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A41B4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F43A13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43A13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F43A13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F43A13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1A41B4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A41B4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1BC7" w:rsidRDefault="00F24485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9D778B">
        <w:rPr>
          <w:rFonts w:ascii="Times New Roman" w:hAnsi="Times New Roman"/>
          <w:sz w:val="24"/>
          <w:szCs w:val="24"/>
        </w:rPr>
        <w:t xml:space="preserve"> </w:t>
      </w:r>
      <w:r w:rsidR="00FE4D20">
        <w:rPr>
          <w:rFonts w:ascii="Times New Roman" w:hAnsi="Times New Roman"/>
          <w:sz w:val="24"/>
          <w:szCs w:val="24"/>
        </w:rPr>
        <w:t xml:space="preserve">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66FC1">
        <w:rPr>
          <w:rFonts w:ascii="Times New Roman" w:hAnsi="Times New Roman"/>
          <w:sz w:val="24"/>
          <w:szCs w:val="24"/>
        </w:rPr>
        <w:t>SCIENCE IN COMPUTER SCIENCE</w:t>
      </w:r>
      <w:r>
        <w:rPr>
          <w:rFonts w:ascii="Times New Roman" w:hAnsi="Times New Roman"/>
          <w:sz w:val="24"/>
          <w:szCs w:val="24"/>
        </w:rPr>
        <w:t>, BACHELOR OF SCIENCE IN INFORMATION TECHNOLOGY, BACHELOR OF SCIENCE IN COMPUTER SECURITY AND FORENSICS AND BACHELOR OF SCIENCE IN COMPUTER TECHNOLOGY</w:t>
      </w:r>
      <w:r w:rsidR="008E46F1">
        <w:rPr>
          <w:rFonts w:ascii="Times New Roman" w:hAnsi="Times New Roman"/>
          <w:sz w:val="24"/>
          <w:szCs w:val="24"/>
        </w:rPr>
        <w:t>, BACHELOR OF PURCHASING AND SUPPLIES MANAGEMENT</w:t>
      </w:r>
    </w:p>
    <w:p w:rsidR="00F24485" w:rsidRDefault="00F24485" w:rsidP="00D8276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656649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CIC 3202</w:t>
      </w:r>
      <w:r w:rsidR="00D65898">
        <w:rPr>
          <w:rFonts w:ascii="Times New Roman" w:hAnsi="Times New Roman"/>
          <w:b/>
          <w:sz w:val="24"/>
          <w:szCs w:val="24"/>
        </w:rPr>
        <w:t xml:space="preserve">:  </w:t>
      </w:r>
      <w:r w:rsidR="002B324C">
        <w:rPr>
          <w:rFonts w:ascii="Times New Roman" w:hAnsi="Times New Roman"/>
          <w:b/>
          <w:sz w:val="24"/>
          <w:szCs w:val="24"/>
        </w:rPr>
        <w:t>NETWORK SYSTEMS DESIGN AND IMPLEMENTATION</w:t>
      </w:r>
    </w:p>
    <w:p w:rsidR="00EB3EAC" w:rsidRPr="00D52E35" w:rsidRDefault="00EB3EAC" w:rsidP="00D8276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1A41B4" w:rsidP="00D8276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A41B4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1A41B4" w:rsidP="00D8276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1A41B4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D8276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35268" w:rsidRDefault="00BC0477" w:rsidP="00D8276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B37C9">
        <w:rPr>
          <w:rFonts w:ascii="Times New Roman" w:hAnsi="Times New Roman"/>
          <w:b/>
          <w:sz w:val="24"/>
          <w:szCs w:val="24"/>
        </w:rPr>
        <w:t>QUESTION ONE (</w:t>
      </w:r>
      <w:r w:rsidR="003C7302" w:rsidRPr="00FB37C9">
        <w:rPr>
          <w:rFonts w:ascii="Times New Roman" w:hAnsi="Times New Roman"/>
          <w:b/>
          <w:sz w:val="24"/>
          <w:szCs w:val="24"/>
        </w:rPr>
        <w:t>30</w:t>
      </w:r>
      <w:r w:rsidRPr="00FB37C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96C3C" w:rsidRDefault="00296C3C" w:rsidP="00296C3C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Priscilla Oppenheimer’s Approach to capturing a network</w:t>
      </w:r>
      <w:r w:rsidR="00DC0543">
        <w:rPr>
          <w:rFonts w:ascii="Times New Roman" w:hAnsi="Times New Roman"/>
          <w:sz w:val="24"/>
          <w:szCs w:val="24"/>
        </w:rPr>
        <w:t xml:space="preserve"> design requirements</w:t>
      </w:r>
      <w:r w:rsidR="00DC0543">
        <w:rPr>
          <w:rFonts w:ascii="Times New Roman" w:hAnsi="Times New Roman"/>
          <w:sz w:val="24"/>
          <w:szCs w:val="24"/>
        </w:rPr>
        <w:tab/>
        <w:t>(4 Marks)</w:t>
      </w:r>
    </w:p>
    <w:p w:rsidR="00DC0543" w:rsidRDefault="00DC0543" w:rsidP="00296C3C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role of network topologies within a network design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Mark)</w:t>
      </w:r>
    </w:p>
    <w:p w:rsidR="00DC0543" w:rsidRDefault="00DC0543" w:rsidP="00296C3C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basic networking hardware required to interconnect two PCs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C0543" w:rsidRDefault="00DC0543" w:rsidP="00296C3C">
      <w:pPr>
        <w:pStyle w:val="ListParagraph"/>
        <w:numPr>
          <w:ilvl w:val="0"/>
          <w:numId w:val="2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terms and give examples:</w:t>
      </w:r>
    </w:p>
    <w:p w:rsidR="00DC0543" w:rsidRDefault="00DC0543" w:rsidP="00B96216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OS verses PC 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0543" w:rsidRDefault="00DC0543" w:rsidP="00B96216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configuration verses Network customization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C0543" w:rsidRDefault="00DC0543" w:rsidP="00B96216">
      <w:pPr>
        <w:pStyle w:val="ListParagraph"/>
        <w:numPr>
          <w:ilvl w:val="0"/>
          <w:numId w:val="25"/>
        </w:numPr>
        <w:tabs>
          <w:tab w:val="left" w:pos="72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design verses Network implementation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0F57" w:rsidRDefault="000D0F57" w:rsidP="00B96216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With the use of well labelled diagrams differentiate the main networking topologies used in network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`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D0F57" w:rsidRDefault="000D0F57" w:rsidP="000D0F57">
      <w:pPr>
        <w:pStyle w:val="ListParagraph"/>
        <w:numPr>
          <w:ilvl w:val="0"/>
          <w:numId w:val="24"/>
        </w:numPr>
        <w:tabs>
          <w:tab w:val="left" w:pos="27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networking devices required in the following situations and give reasons for your choice of device:</w:t>
      </w:r>
    </w:p>
    <w:p w:rsidR="000D0F57" w:rsidRDefault="000D0F57" w:rsidP="00B96216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Creating a subnet mask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0F57" w:rsidRDefault="000D0F57" w:rsidP="00B96216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Directing packet traffic between public and private IPs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0F57" w:rsidRDefault="000D0F57" w:rsidP="00B96216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Network address translation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0F57" w:rsidRDefault="000D0F57" w:rsidP="00B96216">
      <w:pPr>
        <w:pStyle w:val="ListParagraph"/>
        <w:numPr>
          <w:ilvl w:val="0"/>
          <w:numId w:val="26"/>
        </w:numPr>
        <w:tabs>
          <w:tab w:val="left" w:pos="270"/>
        </w:tabs>
        <w:spacing w:line="360" w:lineRule="auto"/>
        <w:ind w:left="72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Limiting internet use during working hours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4769A3" w:rsidRPr="00CC0FE6" w:rsidRDefault="00C72105" w:rsidP="00C72105">
      <w:pPr>
        <w:tabs>
          <w:tab w:val="left" w:pos="270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CC0FE6">
        <w:rPr>
          <w:rFonts w:ascii="Times New Roman" w:hAnsi="Times New Roman"/>
          <w:b/>
          <w:sz w:val="24"/>
          <w:szCs w:val="24"/>
        </w:rPr>
        <w:t xml:space="preserve">QUESTION </w:t>
      </w:r>
      <w:r w:rsidR="00CF460D" w:rsidRPr="00CC0FE6">
        <w:rPr>
          <w:rFonts w:ascii="Times New Roman" w:hAnsi="Times New Roman"/>
          <w:b/>
          <w:sz w:val="24"/>
          <w:szCs w:val="24"/>
        </w:rPr>
        <w:t>TWO (20 MARKS)</w:t>
      </w:r>
    </w:p>
    <w:p w:rsidR="00CF460D" w:rsidRDefault="00CF460D" w:rsidP="00CF460D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IP protocol is a routable protocol. Explain what is a routable protocol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F460D" w:rsidRDefault="00CF460D" w:rsidP="00CF460D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network performance indicators in the following scenarios:</w:t>
      </w:r>
    </w:p>
    <w:p w:rsidR="00CF460D" w:rsidRDefault="00CF460D" w:rsidP="00B96216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decision to use CAT5e or CAT6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460D" w:rsidRDefault="00CF460D" w:rsidP="00B96216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Surfing the internet at night or during the day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460D" w:rsidRDefault="00CF460D" w:rsidP="00B96216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Quick  or slow response between two chat sessions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460D" w:rsidRDefault="00CF460D" w:rsidP="00B96216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Fluctuation is download speed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460D" w:rsidRDefault="00CF460D" w:rsidP="00B96216">
      <w:pPr>
        <w:pStyle w:val="ListParagraph"/>
        <w:numPr>
          <w:ilvl w:val="0"/>
          <w:numId w:val="28"/>
        </w:numPr>
        <w:tabs>
          <w:tab w:val="left" w:pos="270"/>
        </w:tabs>
        <w:spacing w:line="360" w:lineRule="auto"/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Packet loss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CF460D" w:rsidRDefault="00CF460D" w:rsidP="00CF460D">
      <w:pPr>
        <w:pStyle w:val="ListParagraph"/>
        <w:numPr>
          <w:ilvl w:val="0"/>
          <w:numId w:val="27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situations would you recommend the following type of network designs:</w:t>
      </w:r>
    </w:p>
    <w:p w:rsidR="00CF460D" w:rsidRDefault="00CF460D" w:rsidP="00B96216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flat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F460D" w:rsidRDefault="00CF460D" w:rsidP="00B96216">
      <w:pPr>
        <w:pStyle w:val="ListParagraph"/>
        <w:numPr>
          <w:ilvl w:val="0"/>
          <w:numId w:val="29"/>
        </w:numPr>
        <w:tabs>
          <w:tab w:val="left" w:pos="270"/>
        </w:tabs>
        <w:spacing w:line="360" w:lineRule="auto"/>
        <w:ind w:left="81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hierarchical design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F460D" w:rsidRDefault="00CC0FE6" w:rsidP="00CF460D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CF460D" w:rsidRPr="00CC0FE6">
        <w:rPr>
          <w:rFonts w:ascii="Times New Roman" w:hAnsi="Times New Roman"/>
          <w:b/>
          <w:sz w:val="24"/>
          <w:szCs w:val="24"/>
        </w:rPr>
        <w:t>QUESTION THREE (20 MARKS)</w:t>
      </w:r>
    </w:p>
    <w:p w:rsidR="00EF594A" w:rsidRDefault="00EF594A" w:rsidP="00EF594A">
      <w:pPr>
        <w:pStyle w:val="ListParagraph"/>
        <w:numPr>
          <w:ilvl w:val="0"/>
          <w:numId w:val="30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networking solution required for interconnecting a UNIX machine and a Windows machine for data transfer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F594A" w:rsidRDefault="00EF594A" w:rsidP="00EF594A">
      <w:pPr>
        <w:pStyle w:val="ListParagraph"/>
        <w:numPr>
          <w:ilvl w:val="0"/>
          <w:numId w:val="30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Computer networks are managed via servers. List and explain any four types of servers. (4 Marks)</w:t>
      </w:r>
    </w:p>
    <w:p w:rsidR="00EF594A" w:rsidRDefault="00EF594A" w:rsidP="00EF594A">
      <w:pPr>
        <w:pStyle w:val="ListParagraph"/>
        <w:numPr>
          <w:ilvl w:val="0"/>
          <w:numId w:val="30"/>
        </w:numPr>
        <w:tabs>
          <w:tab w:val="left" w:pos="27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played by the following:</w:t>
      </w:r>
    </w:p>
    <w:p w:rsidR="00EF594A" w:rsidRDefault="00EF594A" w:rsidP="00B96216">
      <w:pPr>
        <w:pStyle w:val="ListParagraph"/>
        <w:numPr>
          <w:ilvl w:val="0"/>
          <w:numId w:val="31"/>
        </w:numPr>
        <w:tabs>
          <w:tab w:val="left" w:pos="270"/>
        </w:tabs>
        <w:spacing w:line="360" w:lineRule="auto"/>
        <w:ind w:left="99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Gateway</w:t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</w:r>
      <w:r w:rsidR="002A0890">
        <w:rPr>
          <w:rFonts w:ascii="Times New Roman" w:hAnsi="Times New Roman"/>
          <w:sz w:val="24"/>
          <w:szCs w:val="24"/>
        </w:rPr>
        <w:tab/>
        <w:t>(3 Marks)</w:t>
      </w:r>
    </w:p>
    <w:p w:rsidR="002A0890" w:rsidRDefault="002A0890" w:rsidP="00B96216">
      <w:pPr>
        <w:pStyle w:val="ListParagraph"/>
        <w:numPr>
          <w:ilvl w:val="0"/>
          <w:numId w:val="31"/>
        </w:numPr>
        <w:tabs>
          <w:tab w:val="left" w:pos="270"/>
        </w:tabs>
        <w:spacing w:line="360" w:lineRule="auto"/>
        <w:ind w:left="99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Bridge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A0890" w:rsidRDefault="002A0890" w:rsidP="00B96216">
      <w:pPr>
        <w:pStyle w:val="ListParagraph"/>
        <w:numPr>
          <w:ilvl w:val="0"/>
          <w:numId w:val="31"/>
        </w:numPr>
        <w:tabs>
          <w:tab w:val="left" w:pos="270"/>
        </w:tabs>
        <w:spacing w:line="360" w:lineRule="auto"/>
        <w:ind w:left="99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VPNs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76D9B" w:rsidRPr="00B96216" w:rsidRDefault="002A0890" w:rsidP="00B96216">
      <w:pPr>
        <w:pStyle w:val="ListParagraph"/>
        <w:numPr>
          <w:ilvl w:val="0"/>
          <w:numId w:val="31"/>
        </w:numPr>
        <w:tabs>
          <w:tab w:val="left" w:pos="270"/>
        </w:tabs>
        <w:spacing w:line="360" w:lineRule="auto"/>
        <w:ind w:left="99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Tunnelling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676D9B" w:rsidRPr="00504A45" w:rsidRDefault="00676D9B" w:rsidP="00676D9B">
      <w:pPr>
        <w:tabs>
          <w:tab w:val="left" w:pos="27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04A45">
        <w:rPr>
          <w:rFonts w:ascii="Times New Roman" w:hAnsi="Times New Roman"/>
          <w:b/>
          <w:sz w:val="24"/>
          <w:szCs w:val="24"/>
        </w:rPr>
        <w:lastRenderedPageBreak/>
        <w:t xml:space="preserve">  QUESTION FOUR (20 MARKS)</w:t>
      </w:r>
    </w:p>
    <w:p w:rsidR="00676D9B" w:rsidRDefault="00676D9B" w:rsidP="00B96216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the OSl reference model by network administrator while trouble shooting a network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76D9B" w:rsidRDefault="00676D9B" w:rsidP="00B96216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link layer in the IEEE standard is divided into two sublayers: LLC and MAC. Indicate the functions performed by each sublayer.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6D9B" w:rsidRDefault="00676D9B" w:rsidP="00B96216">
      <w:pPr>
        <w:pStyle w:val="ListParagraph"/>
        <w:numPr>
          <w:ilvl w:val="0"/>
          <w:numId w:val="32"/>
        </w:numPr>
        <w:tabs>
          <w:tab w:val="left" w:pos="270"/>
          <w:tab w:val="left" w:pos="450"/>
          <w:tab w:val="left" w:pos="540"/>
        </w:tabs>
        <w:spacing w:line="360" w:lineRule="auto"/>
        <w:ind w:left="45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Serial transmission mechanisms are divided depending on how they are spaced in time. Discuss </w:t>
      </w:r>
      <w:r w:rsidRPr="00B96216">
        <w:rPr>
          <w:rFonts w:ascii="Times New Roman" w:hAnsi="Times New Roman"/>
          <w:b/>
          <w:sz w:val="24"/>
          <w:szCs w:val="24"/>
        </w:rPr>
        <w:t xml:space="preserve">three </w:t>
      </w:r>
      <w:r>
        <w:rPr>
          <w:rFonts w:ascii="Times New Roman" w:hAnsi="Times New Roman"/>
          <w:sz w:val="24"/>
          <w:szCs w:val="24"/>
        </w:rPr>
        <w:t>categories of serial t</w:t>
      </w:r>
      <w:r w:rsidR="00B96216">
        <w:rPr>
          <w:rFonts w:ascii="Times New Roman" w:hAnsi="Times New Roman"/>
          <w:sz w:val="24"/>
          <w:szCs w:val="24"/>
        </w:rPr>
        <w:t>ransmission giving examples</w:t>
      </w:r>
      <w:r w:rsidR="00B96216"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 w:rsidR="00B962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676D9B" w:rsidRDefault="00676D9B" w:rsidP="00676D9B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36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features of the following cable specifications:</w:t>
      </w:r>
    </w:p>
    <w:p w:rsidR="00676D9B" w:rsidRDefault="00676D9B" w:rsidP="00676D9B">
      <w:pPr>
        <w:pStyle w:val="ListParagraph"/>
        <w:numPr>
          <w:ilvl w:val="0"/>
          <w:numId w:val="33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BASE-T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6D9B" w:rsidRDefault="00676D9B" w:rsidP="00676D9B">
      <w:pPr>
        <w:pStyle w:val="ListParagraph"/>
        <w:numPr>
          <w:ilvl w:val="0"/>
          <w:numId w:val="33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BASE-2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6D9B" w:rsidRDefault="00676D9B" w:rsidP="00676D9B">
      <w:pPr>
        <w:pStyle w:val="ListParagraph"/>
        <w:numPr>
          <w:ilvl w:val="0"/>
          <w:numId w:val="33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 BASE-5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76D9B" w:rsidRDefault="00676D9B" w:rsidP="00676D9B">
      <w:pPr>
        <w:pStyle w:val="ListParagraph"/>
        <w:numPr>
          <w:ilvl w:val="0"/>
          <w:numId w:val="32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a diagram to distinguish between a hierarchical network design from a flat network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D7147" w:rsidRPr="00DC02B4" w:rsidRDefault="001D7147" w:rsidP="001D7147">
      <w:pPr>
        <w:tabs>
          <w:tab w:val="left" w:pos="270"/>
          <w:tab w:val="left" w:pos="360"/>
          <w:tab w:val="left" w:pos="450"/>
          <w:tab w:val="left" w:pos="540"/>
        </w:tabs>
        <w:spacing w:line="360" w:lineRule="auto"/>
        <w:ind w:left="180"/>
        <w:rPr>
          <w:rFonts w:ascii="Times New Roman" w:hAnsi="Times New Roman"/>
          <w:b/>
          <w:sz w:val="24"/>
          <w:szCs w:val="24"/>
        </w:rPr>
      </w:pPr>
      <w:r w:rsidRPr="00DC02B4">
        <w:rPr>
          <w:rFonts w:ascii="Times New Roman" w:hAnsi="Times New Roman"/>
          <w:b/>
          <w:sz w:val="24"/>
          <w:szCs w:val="24"/>
        </w:rPr>
        <w:t>QUESTION FIVE (20 MARKS)</w:t>
      </w:r>
    </w:p>
    <w:p w:rsidR="001D7147" w:rsidRDefault="001D7147" w:rsidP="001D7147">
      <w:pPr>
        <w:pStyle w:val="ListParagraph"/>
        <w:numPr>
          <w:ilvl w:val="0"/>
          <w:numId w:val="34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any </w:t>
      </w:r>
      <w:r w:rsidRPr="00B96216">
        <w:rPr>
          <w:rFonts w:ascii="Times New Roman" w:hAnsi="Times New Roman"/>
          <w:b/>
          <w:sz w:val="24"/>
          <w:szCs w:val="24"/>
        </w:rPr>
        <w:t>four</w:t>
      </w:r>
      <w:r>
        <w:rPr>
          <w:rFonts w:ascii="Times New Roman" w:hAnsi="Times New Roman"/>
          <w:sz w:val="24"/>
          <w:szCs w:val="24"/>
        </w:rPr>
        <w:t xml:space="preserve"> fundamental design goals of a network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1D7147" w:rsidRDefault="001D7147" w:rsidP="001D7147">
      <w:pPr>
        <w:pStyle w:val="ListParagraph"/>
        <w:numPr>
          <w:ilvl w:val="0"/>
          <w:numId w:val="34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</w:t>
      </w:r>
      <w:r w:rsidRPr="00B96216">
        <w:rPr>
          <w:rFonts w:ascii="Times New Roman" w:hAnsi="Times New Roman"/>
          <w:b/>
          <w:sz w:val="24"/>
          <w:szCs w:val="24"/>
        </w:rPr>
        <w:t xml:space="preserve">five </w:t>
      </w:r>
      <w:r>
        <w:rPr>
          <w:rFonts w:ascii="Times New Roman" w:hAnsi="Times New Roman"/>
          <w:sz w:val="24"/>
          <w:szCs w:val="24"/>
        </w:rPr>
        <w:t xml:space="preserve">network design requirements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D7147" w:rsidRPr="001D7147" w:rsidRDefault="001D7147" w:rsidP="001D7147">
      <w:pPr>
        <w:pStyle w:val="ListParagraph"/>
        <w:numPr>
          <w:ilvl w:val="0"/>
          <w:numId w:val="34"/>
        </w:numPr>
        <w:tabs>
          <w:tab w:val="left" w:pos="270"/>
          <w:tab w:val="left" w:pos="360"/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any </w:t>
      </w:r>
      <w:r w:rsidRPr="00B96216">
        <w:rPr>
          <w:rFonts w:ascii="Times New Roman" w:hAnsi="Times New Roman"/>
          <w:b/>
          <w:sz w:val="24"/>
          <w:szCs w:val="24"/>
        </w:rPr>
        <w:t xml:space="preserve">two </w:t>
      </w:r>
      <w:r>
        <w:rPr>
          <w:rFonts w:ascii="Times New Roman" w:hAnsi="Times New Roman"/>
          <w:sz w:val="24"/>
          <w:szCs w:val="24"/>
        </w:rPr>
        <w:t xml:space="preserve">advantages of networking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D0F57" w:rsidRPr="00296C3C" w:rsidRDefault="000D0F57" w:rsidP="000D0F57">
      <w:pPr>
        <w:pStyle w:val="ListParagraph"/>
        <w:tabs>
          <w:tab w:val="left" w:pos="27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</w:p>
    <w:sectPr w:rsidR="000D0F57" w:rsidRPr="00296C3C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0FB" w:rsidRDefault="00A130FB" w:rsidP="00164445">
      <w:pPr>
        <w:spacing w:after="0" w:line="240" w:lineRule="auto"/>
      </w:pPr>
      <w:r>
        <w:separator/>
      </w:r>
    </w:p>
  </w:endnote>
  <w:endnote w:type="continuationSeparator" w:id="0">
    <w:p w:rsidR="00A130FB" w:rsidRDefault="00A130FB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A130FB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A41B4">
      <w:fldChar w:fldCharType="begin"/>
    </w:r>
    <w:r>
      <w:instrText xml:space="preserve"> PAGE   \* MERGEFORMAT </w:instrText>
    </w:r>
    <w:r w:rsidR="001A41B4">
      <w:fldChar w:fldCharType="separate"/>
    </w:r>
    <w:r w:rsidR="00B96216" w:rsidRPr="00B96216">
      <w:rPr>
        <w:rFonts w:asciiTheme="majorHAnsi" w:hAnsiTheme="majorHAnsi"/>
        <w:noProof/>
      </w:rPr>
      <w:t>3</w:t>
    </w:r>
    <w:r w:rsidR="001A41B4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0FB" w:rsidRDefault="00A130FB" w:rsidP="00164445">
      <w:pPr>
        <w:spacing w:after="0" w:line="240" w:lineRule="auto"/>
      </w:pPr>
      <w:r>
        <w:separator/>
      </w:r>
    </w:p>
  </w:footnote>
  <w:footnote w:type="continuationSeparator" w:id="0">
    <w:p w:rsidR="00A130FB" w:rsidRDefault="00A130FB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470"/>
    <w:multiLevelType w:val="hybridMultilevel"/>
    <w:tmpl w:val="C8D89B20"/>
    <w:lvl w:ilvl="0" w:tplc="4F4EC41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38073E3"/>
    <w:multiLevelType w:val="hybridMultilevel"/>
    <w:tmpl w:val="B4BAF22E"/>
    <w:lvl w:ilvl="0" w:tplc="D94EFF96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5537FEB"/>
    <w:multiLevelType w:val="hybridMultilevel"/>
    <w:tmpl w:val="80ACC948"/>
    <w:lvl w:ilvl="0" w:tplc="AADC2F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E0B97"/>
    <w:multiLevelType w:val="hybridMultilevel"/>
    <w:tmpl w:val="39EEB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A00"/>
    <w:multiLevelType w:val="hybridMultilevel"/>
    <w:tmpl w:val="694266C2"/>
    <w:lvl w:ilvl="0" w:tplc="664CCABE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16D3877"/>
    <w:multiLevelType w:val="hybridMultilevel"/>
    <w:tmpl w:val="15A8506E"/>
    <w:lvl w:ilvl="0" w:tplc="6360CF6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75F5899"/>
    <w:multiLevelType w:val="hybridMultilevel"/>
    <w:tmpl w:val="1AAC905E"/>
    <w:lvl w:ilvl="0" w:tplc="0E5A1522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19627FB5"/>
    <w:multiLevelType w:val="hybridMultilevel"/>
    <w:tmpl w:val="5046FD2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012254"/>
    <w:multiLevelType w:val="hybridMultilevel"/>
    <w:tmpl w:val="5A80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D517F"/>
    <w:multiLevelType w:val="hybridMultilevel"/>
    <w:tmpl w:val="60A4FDA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4E33ED"/>
    <w:multiLevelType w:val="hybridMultilevel"/>
    <w:tmpl w:val="A1B2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C58B9"/>
    <w:multiLevelType w:val="hybridMultilevel"/>
    <w:tmpl w:val="1F5C8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3402B"/>
    <w:multiLevelType w:val="hybridMultilevel"/>
    <w:tmpl w:val="BBD2D5D2"/>
    <w:lvl w:ilvl="0" w:tplc="CF8A7BA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2E373274"/>
    <w:multiLevelType w:val="hybridMultilevel"/>
    <w:tmpl w:val="E01C1E7E"/>
    <w:lvl w:ilvl="0" w:tplc="41A48EA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6D70A70"/>
    <w:multiLevelType w:val="hybridMultilevel"/>
    <w:tmpl w:val="C45ED828"/>
    <w:lvl w:ilvl="0" w:tplc="F9F0009C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408A29F5"/>
    <w:multiLevelType w:val="hybridMultilevel"/>
    <w:tmpl w:val="9FDC4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9054F"/>
    <w:multiLevelType w:val="hybridMultilevel"/>
    <w:tmpl w:val="999C9C6C"/>
    <w:lvl w:ilvl="0" w:tplc="0F50E12A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B781232"/>
    <w:multiLevelType w:val="hybridMultilevel"/>
    <w:tmpl w:val="49E68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46559"/>
    <w:multiLevelType w:val="hybridMultilevel"/>
    <w:tmpl w:val="273C9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7F12F4"/>
    <w:multiLevelType w:val="hybridMultilevel"/>
    <w:tmpl w:val="1CFC3A76"/>
    <w:lvl w:ilvl="0" w:tplc="F6025E54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>
    <w:nsid w:val="5E954F02"/>
    <w:multiLevelType w:val="hybridMultilevel"/>
    <w:tmpl w:val="A0B02E5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5F4765F6"/>
    <w:multiLevelType w:val="hybridMultilevel"/>
    <w:tmpl w:val="C53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A7FD5"/>
    <w:multiLevelType w:val="hybridMultilevel"/>
    <w:tmpl w:val="E6E476A6"/>
    <w:lvl w:ilvl="0" w:tplc="B1FEFAD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1E02CEA"/>
    <w:multiLevelType w:val="hybridMultilevel"/>
    <w:tmpl w:val="36221558"/>
    <w:lvl w:ilvl="0" w:tplc="0772FBB0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2436653"/>
    <w:multiLevelType w:val="hybridMultilevel"/>
    <w:tmpl w:val="0CC43A00"/>
    <w:lvl w:ilvl="0" w:tplc="5AD6246A">
      <w:start w:val="1"/>
      <w:numFmt w:val="lowerRoman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29E1CD4"/>
    <w:multiLevelType w:val="hybridMultilevel"/>
    <w:tmpl w:val="9E2C88D4"/>
    <w:lvl w:ilvl="0" w:tplc="52A86D4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47644EA"/>
    <w:multiLevelType w:val="hybridMultilevel"/>
    <w:tmpl w:val="3CAC14BA"/>
    <w:lvl w:ilvl="0" w:tplc="6A5230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EF61CF"/>
    <w:multiLevelType w:val="hybridMultilevel"/>
    <w:tmpl w:val="345C3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6457"/>
    <w:multiLevelType w:val="hybridMultilevel"/>
    <w:tmpl w:val="4DA87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0407D1"/>
    <w:multiLevelType w:val="hybridMultilevel"/>
    <w:tmpl w:val="0CBC0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D2055"/>
    <w:multiLevelType w:val="hybridMultilevel"/>
    <w:tmpl w:val="6F2A1E94"/>
    <w:lvl w:ilvl="0" w:tplc="A3E0556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7B826D4F"/>
    <w:multiLevelType w:val="hybridMultilevel"/>
    <w:tmpl w:val="0C30D19E"/>
    <w:lvl w:ilvl="0" w:tplc="F1DC1B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FB2BC8"/>
    <w:multiLevelType w:val="hybridMultilevel"/>
    <w:tmpl w:val="B99871D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FD74130"/>
    <w:multiLevelType w:val="hybridMultilevel"/>
    <w:tmpl w:val="16B47D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28"/>
  </w:num>
  <w:num w:numId="5">
    <w:abstractNumId w:val="2"/>
  </w:num>
  <w:num w:numId="6">
    <w:abstractNumId w:val="1"/>
  </w:num>
  <w:num w:numId="7">
    <w:abstractNumId w:val="31"/>
  </w:num>
  <w:num w:numId="8">
    <w:abstractNumId w:val="21"/>
  </w:num>
  <w:num w:numId="9">
    <w:abstractNumId w:val="9"/>
  </w:num>
  <w:num w:numId="10">
    <w:abstractNumId w:val="4"/>
  </w:num>
  <w:num w:numId="11">
    <w:abstractNumId w:val="23"/>
  </w:num>
  <w:num w:numId="12">
    <w:abstractNumId w:val="29"/>
  </w:num>
  <w:num w:numId="13">
    <w:abstractNumId w:val="3"/>
  </w:num>
  <w:num w:numId="14">
    <w:abstractNumId w:val="22"/>
  </w:num>
  <w:num w:numId="15">
    <w:abstractNumId w:val="17"/>
  </w:num>
  <w:num w:numId="16">
    <w:abstractNumId w:val="11"/>
  </w:num>
  <w:num w:numId="17">
    <w:abstractNumId w:val="24"/>
  </w:num>
  <w:num w:numId="18">
    <w:abstractNumId w:val="25"/>
  </w:num>
  <w:num w:numId="19">
    <w:abstractNumId w:val="15"/>
  </w:num>
  <w:num w:numId="20">
    <w:abstractNumId w:val="6"/>
  </w:num>
  <w:num w:numId="21">
    <w:abstractNumId w:val="20"/>
  </w:num>
  <w:num w:numId="22">
    <w:abstractNumId w:val="8"/>
  </w:num>
  <w:num w:numId="23">
    <w:abstractNumId w:val="33"/>
  </w:num>
  <w:num w:numId="24">
    <w:abstractNumId w:val="27"/>
  </w:num>
  <w:num w:numId="25">
    <w:abstractNumId w:val="0"/>
  </w:num>
  <w:num w:numId="26">
    <w:abstractNumId w:val="12"/>
  </w:num>
  <w:num w:numId="27">
    <w:abstractNumId w:val="32"/>
  </w:num>
  <w:num w:numId="28">
    <w:abstractNumId w:val="16"/>
  </w:num>
  <w:num w:numId="29">
    <w:abstractNumId w:val="14"/>
  </w:num>
  <w:num w:numId="30">
    <w:abstractNumId w:val="10"/>
  </w:num>
  <w:num w:numId="31">
    <w:abstractNumId w:val="13"/>
  </w:num>
  <w:num w:numId="32">
    <w:abstractNumId w:val="18"/>
  </w:num>
  <w:num w:numId="33">
    <w:abstractNumId w:val="26"/>
  </w:num>
  <w:num w:numId="34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04AE"/>
    <w:rsid w:val="00020DA5"/>
    <w:rsid w:val="00021940"/>
    <w:rsid w:val="0002553A"/>
    <w:rsid w:val="0003010B"/>
    <w:rsid w:val="000317A5"/>
    <w:rsid w:val="00032514"/>
    <w:rsid w:val="000326E6"/>
    <w:rsid w:val="00033A77"/>
    <w:rsid w:val="00034205"/>
    <w:rsid w:val="00036EFE"/>
    <w:rsid w:val="0004009A"/>
    <w:rsid w:val="00040CA6"/>
    <w:rsid w:val="0004277E"/>
    <w:rsid w:val="00043963"/>
    <w:rsid w:val="00051A0B"/>
    <w:rsid w:val="000569CC"/>
    <w:rsid w:val="00062501"/>
    <w:rsid w:val="0006354A"/>
    <w:rsid w:val="00073FE0"/>
    <w:rsid w:val="0008168B"/>
    <w:rsid w:val="00086D9C"/>
    <w:rsid w:val="00090C6F"/>
    <w:rsid w:val="00097800"/>
    <w:rsid w:val="000A417F"/>
    <w:rsid w:val="000A78FB"/>
    <w:rsid w:val="000B1575"/>
    <w:rsid w:val="000B4C9D"/>
    <w:rsid w:val="000B5C46"/>
    <w:rsid w:val="000B6867"/>
    <w:rsid w:val="000C0336"/>
    <w:rsid w:val="000C1B78"/>
    <w:rsid w:val="000C4508"/>
    <w:rsid w:val="000C47D7"/>
    <w:rsid w:val="000C54E8"/>
    <w:rsid w:val="000D0F57"/>
    <w:rsid w:val="000D1F2D"/>
    <w:rsid w:val="000D3310"/>
    <w:rsid w:val="000D465A"/>
    <w:rsid w:val="000D59B9"/>
    <w:rsid w:val="000E1FD8"/>
    <w:rsid w:val="000E28AF"/>
    <w:rsid w:val="000E4BCC"/>
    <w:rsid w:val="000E6298"/>
    <w:rsid w:val="000F0F15"/>
    <w:rsid w:val="000F1536"/>
    <w:rsid w:val="000F477A"/>
    <w:rsid w:val="000F703B"/>
    <w:rsid w:val="00100C87"/>
    <w:rsid w:val="00100F0F"/>
    <w:rsid w:val="00102BA4"/>
    <w:rsid w:val="0010444A"/>
    <w:rsid w:val="00121F02"/>
    <w:rsid w:val="00126E27"/>
    <w:rsid w:val="00131607"/>
    <w:rsid w:val="00131F9C"/>
    <w:rsid w:val="00132E0B"/>
    <w:rsid w:val="001343F1"/>
    <w:rsid w:val="0013549F"/>
    <w:rsid w:val="00147402"/>
    <w:rsid w:val="001561EC"/>
    <w:rsid w:val="001571C6"/>
    <w:rsid w:val="00157590"/>
    <w:rsid w:val="00161147"/>
    <w:rsid w:val="00164445"/>
    <w:rsid w:val="00164C4E"/>
    <w:rsid w:val="001664D5"/>
    <w:rsid w:val="0017218E"/>
    <w:rsid w:val="00172434"/>
    <w:rsid w:val="00177191"/>
    <w:rsid w:val="00190291"/>
    <w:rsid w:val="001972A7"/>
    <w:rsid w:val="001A41B4"/>
    <w:rsid w:val="001B4F9F"/>
    <w:rsid w:val="001C0974"/>
    <w:rsid w:val="001C29E6"/>
    <w:rsid w:val="001C48E4"/>
    <w:rsid w:val="001C4A88"/>
    <w:rsid w:val="001D21E3"/>
    <w:rsid w:val="001D3231"/>
    <w:rsid w:val="001D57E8"/>
    <w:rsid w:val="001D590F"/>
    <w:rsid w:val="001D6C59"/>
    <w:rsid w:val="001D7147"/>
    <w:rsid w:val="001E2503"/>
    <w:rsid w:val="001E253C"/>
    <w:rsid w:val="001E25EB"/>
    <w:rsid w:val="001E4B6C"/>
    <w:rsid w:val="001E52E6"/>
    <w:rsid w:val="001F11E0"/>
    <w:rsid w:val="001F2311"/>
    <w:rsid w:val="001F4746"/>
    <w:rsid w:val="001F634D"/>
    <w:rsid w:val="0020042E"/>
    <w:rsid w:val="00202F4D"/>
    <w:rsid w:val="002049D8"/>
    <w:rsid w:val="00206554"/>
    <w:rsid w:val="002125F7"/>
    <w:rsid w:val="00214962"/>
    <w:rsid w:val="00214CA2"/>
    <w:rsid w:val="00221289"/>
    <w:rsid w:val="0022222C"/>
    <w:rsid w:val="0022342A"/>
    <w:rsid w:val="0022401F"/>
    <w:rsid w:val="00230D3A"/>
    <w:rsid w:val="00234A68"/>
    <w:rsid w:val="00240FF7"/>
    <w:rsid w:val="002425EB"/>
    <w:rsid w:val="0024355B"/>
    <w:rsid w:val="00245973"/>
    <w:rsid w:val="00247960"/>
    <w:rsid w:val="00247D72"/>
    <w:rsid w:val="00247EC8"/>
    <w:rsid w:val="00254EED"/>
    <w:rsid w:val="0025559F"/>
    <w:rsid w:val="002565E2"/>
    <w:rsid w:val="00257617"/>
    <w:rsid w:val="00261EC9"/>
    <w:rsid w:val="00262F75"/>
    <w:rsid w:val="00266B58"/>
    <w:rsid w:val="002671CC"/>
    <w:rsid w:val="002675B9"/>
    <w:rsid w:val="00271477"/>
    <w:rsid w:val="002744F3"/>
    <w:rsid w:val="002751E6"/>
    <w:rsid w:val="00275210"/>
    <w:rsid w:val="00280463"/>
    <w:rsid w:val="00280540"/>
    <w:rsid w:val="00282FF0"/>
    <w:rsid w:val="002861D2"/>
    <w:rsid w:val="00286F36"/>
    <w:rsid w:val="00286FE5"/>
    <w:rsid w:val="0029201C"/>
    <w:rsid w:val="00293501"/>
    <w:rsid w:val="00294765"/>
    <w:rsid w:val="00296B31"/>
    <w:rsid w:val="00296C3C"/>
    <w:rsid w:val="00296E81"/>
    <w:rsid w:val="0029784B"/>
    <w:rsid w:val="00297AA8"/>
    <w:rsid w:val="002A03D4"/>
    <w:rsid w:val="002A0890"/>
    <w:rsid w:val="002A1714"/>
    <w:rsid w:val="002A322B"/>
    <w:rsid w:val="002A6E29"/>
    <w:rsid w:val="002B324C"/>
    <w:rsid w:val="002B6E43"/>
    <w:rsid w:val="002C149C"/>
    <w:rsid w:val="002C5868"/>
    <w:rsid w:val="002D2419"/>
    <w:rsid w:val="002D33F5"/>
    <w:rsid w:val="002D4AF9"/>
    <w:rsid w:val="002D6D64"/>
    <w:rsid w:val="002D7145"/>
    <w:rsid w:val="002E1F4F"/>
    <w:rsid w:val="002E2E4C"/>
    <w:rsid w:val="002E4716"/>
    <w:rsid w:val="002E5DD5"/>
    <w:rsid w:val="002F1C8E"/>
    <w:rsid w:val="003003A1"/>
    <w:rsid w:val="0030450D"/>
    <w:rsid w:val="003078B2"/>
    <w:rsid w:val="003100A2"/>
    <w:rsid w:val="00310C34"/>
    <w:rsid w:val="0031255F"/>
    <w:rsid w:val="00320A9D"/>
    <w:rsid w:val="003211FE"/>
    <w:rsid w:val="0032140A"/>
    <w:rsid w:val="00322F46"/>
    <w:rsid w:val="003235D2"/>
    <w:rsid w:val="00323E90"/>
    <w:rsid w:val="00331CC8"/>
    <w:rsid w:val="0033295F"/>
    <w:rsid w:val="00332DAE"/>
    <w:rsid w:val="003342B5"/>
    <w:rsid w:val="00334A57"/>
    <w:rsid w:val="00337B64"/>
    <w:rsid w:val="003422DE"/>
    <w:rsid w:val="00343B1E"/>
    <w:rsid w:val="0034508C"/>
    <w:rsid w:val="00347ADB"/>
    <w:rsid w:val="003524B4"/>
    <w:rsid w:val="00356048"/>
    <w:rsid w:val="003561B8"/>
    <w:rsid w:val="00361D95"/>
    <w:rsid w:val="0036213A"/>
    <w:rsid w:val="003648ED"/>
    <w:rsid w:val="0037739D"/>
    <w:rsid w:val="00381E5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2C3"/>
    <w:rsid w:val="003F3D68"/>
    <w:rsid w:val="003F7B44"/>
    <w:rsid w:val="004016B4"/>
    <w:rsid w:val="00401899"/>
    <w:rsid w:val="00402083"/>
    <w:rsid w:val="00407864"/>
    <w:rsid w:val="004116D2"/>
    <w:rsid w:val="00411EE6"/>
    <w:rsid w:val="00412352"/>
    <w:rsid w:val="0041756E"/>
    <w:rsid w:val="00422CB7"/>
    <w:rsid w:val="00425EE3"/>
    <w:rsid w:val="00432318"/>
    <w:rsid w:val="00436D35"/>
    <w:rsid w:val="004418F4"/>
    <w:rsid w:val="00441B6A"/>
    <w:rsid w:val="00442C4A"/>
    <w:rsid w:val="00445E6C"/>
    <w:rsid w:val="0045323C"/>
    <w:rsid w:val="00454EE1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769A3"/>
    <w:rsid w:val="00480BA3"/>
    <w:rsid w:val="004813B5"/>
    <w:rsid w:val="004846D4"/>
    <w:rsid w:val="00484C46"/>
    <w:rsid w:val="0049104A"/>
    <w:rsid w:val="004A1B94"/>
    <w:rsid w:val="004A2590"/>
    <w:rsid w:val="004A378B"/>
    <w:rsid w:val="004A3B85"/>
    <w:rsid w:val="004A543C"/>
    <w:rsid w:val="004A6F33"/>
    <w:rsid w:val="004A7514"/>
    <w:rsid w:val="004B4823"/>
    <w:rsid w:val="004C0393"/>
    <w:rsid w:val="004C1FD7"/>
    <w:rsid w:val="004C300F"/>
    <w:rsid w:val="004C52B8"/>
    <w:rsid w:val="004C5533"/>
    <w:rsid w:val="004C5AFE"/>
    <w:rsid w:val="004C611B"/>
    <w:rsid w:val="004D304B"/>
    <w:rsid w:val="004D6104"/>
    <w:rsid w:val="004D7214"/>
    <w:rsid w:val="004E52C8"/>
    <w:rsid w:val="004F347B"/>
    <w:rsid w:val="004F4CFD"/>
    <w:rsid w:val="004F74BA"/>
    <w:rsid w:val="005020BF"/>
    <w:rsid w:val="00502658"/>
    <w:rsid w:val="00502AE3"/>
    <w:rsid w:val="005037D6"/>
    <w:rsid w:val="00503B12"/>
    <w:rsid w:val="00504A45"/>
    <w:rsid w:val="00506E44"/>
    <w:rsid w:val="005075A7"/>
    <w:rsid w:val="00511F15"/>
    <w:rsid w:val="0052442B"/>
    <w:rsid w:val="0052572D"/>
    <w:rsid w:val="00533DD2"/>
    <w:rsid w:val="005344B7"/>
    <w:rsid w:val="00535188"/>
    <w:rsid w:val="0054190D"/>
    <w:rsid w:val="00542B8A"/>
    <w:rsid w:val="00543B37"/>
    <w:rsid w:val="005461F6"/>
    <w:rsid w:val="00546C62"/>
    <w:rsid w:val="005478B2"/>
    <w:rsid w:val="00552CD5"/>
    <w:rsid w:val="00553072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855D1"/>
    <w:rsid w:val="00585DC2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0C03"/>
    <w:rsid w:val="005D142C"/>
    <w:rsid w:val="005D2542"/>
    <w:rsid w:val="005D474F"/>
    <w:rsid w:val="005D558D"/>
    <w:rsid w:val="005D6C22"/>
    <w:rsid w:val="005E4A80"/>
    <w:rsid w:val="005E5BCA"/>
    <w:rsid w:val="005F0A99"/>
    <w:rsid w:val="005F45D1"/>
    <w:rsid w:val="005F4942"/>
    <w:rsid w:val="005F5C4C"/>
    <w:rsid w:val="005F7009"/>
    <w:rsid w:val="005F7F42"/>
    <w:rsid w:val="00600ADF"/>
    <w:rsid w:val="00603B13"/>
    <w:rsid w:val="0060563C"/>
    <w:rsid w:val="00610346"/>
    <w:rsid w:val="006103AC"/>
    <w:rsid w:val="006116D2"/>
    <w:rsid w:val="00614C76"/>
    <w:rsid w:val="00615A4C"/>
    <w:rsid w:val="00616C15"/>
    <w:rsid w:val="00621189"/>
    <w:rsid w:val="00624A56"/>
    <w:rsid w:val="006308AA"/>
    <w:rsid w:val="00633656"/>
    <w:rsid w:val="006350AF"/>
    <w:rsid w:val="006351FB"/>
    <w:rsid w:val="00637241"/>
    <w:rsid w:val="006372F3"/>
    <w:rsid w:val="006440CF"/>
    <w:rsid w:val="006454FA"/>
    <w:rsid w:val="006507BA"/>
    <w:rsid w:val="00656601"/>
    <w:rsid w:val="00656649"/>
    <w:rsid w:val="00657DE0"/>
    <w:rsid w:val="00660641"/>
    <w:rsid w:val="00663047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76D9B"/>
    <w:rsid w:val="00682616"/>
    <w:rsid w:val="00683337"/>
    <w:rsid w:val="00684D9E"/>
    <w:rsid w:val="00696208"/>
    <w:rsid w:val="006966DC"/>
    <w:rsid w:val="006A381C"/>
    <w:rsid w:val="006A46D8"/>
    <w:rsid w:val="006A5108"/>
    <w:rsid w:val="006A6269"/>
    <w:rsid w:val="006A73F4"/>
    <w:rsid w:val="006B2C0A"/>
    <w:rsid w:val="006B359F"/>
    <w:rsid w:val="006B3A1C"/>
    <w:rsid w:val="006B461E"/>
    <w:rsid w:val="006B5296"/>
    <w:rsid w:val="006B7FF6"/>
    <w:rsid w:val="006C0370"/>
    <w:rsid w:val="006C2018"/>
    <w:rsid w:val="006C3990"/>
    <w:rsid w:val="006D124F"/>
    <w:rsid w:val="006D22DF"/>
    <w:rsid w:val="006D240F"/>
    <w:rsid w:val="006D3167"/>
    <w:rsid w:val="006D6B3F"/>
    <w:rsid w:val="006D6E4F"/>
    <w:rsid w:val="006E08C3"/>
    <w:rsid w:val="006E28F7"/>
    <w:rsid w:val="006E3427"/>
    <w:rsid w:val="006E618E"/>
    <w:rsid w:val="006E6199"/>
    <w:rsid w:val="006F2DA3"/>
    <w:rsid w:val="006F60BD"/>
    <w:rsid w:val="007025EB"/>
    <w:rsid w:val="00705E6E"/>
    <w:rsid w:val="00711AD6"/>
    <w:rsid w:val="00711B92"/>
    <w:rsid w:val="00713740"/>
    <w:rsid w:val="00724437"/>
    <w:rsid w:val="007322B8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0CF"/>
    <w:rsid w:val="0074767C"/>
    <w:rsid w:val="00751C8C"/>
    <w:rsid w:val="00752674"/>
    <w:rsid w:val="00752907"/>
    <w:rsid w:val="00753D8D"/>
    <w:rsid w:val="007607BD"/>
    <w:rsid w:val="00760C46"/>
    <w:rsid w:val="00761432"/>
    <w:rsid w:val="00761BC7"/>
    <w:rsid w:val="00762458"/>
    <w:rsid w:val="00763EFC"/>
    <w:rsid w:val="007642C2"/>
    <w:rsid w:val="00764662"/>
    <w:rsid w:val="00767450"/>
    <w:rsid w:val="0077052C"/>
    <w:rsid w:val="007711B6"/>
    <w:rsid w:val="007732B8"/>
    <w:rsid w:val="0078225F"/>
    <w:rsid w:val="00782A65"/>
    <w:rsid w:val="00782B17"/>
    <w:rsid w:val="0078493A"/>
    <w:rsid w:val="00787E4F"/>
    <w:rsid w:val="00792744"/>
    <w:rsid w:val="00793612"/>
    <w:rsid w:val="00793F00"/>
    <w:rsid w:val="00797F0A"/>
    <w:rsid w:val="007A1CD7"/>
    <w:rsid w:val="007A2269"/>
    <w:rsid w:val="007A2454"/>
    <w:rsid w:val="007B3087"/>
    <w:rsid w:val="007B7208"/>
    <w:rsid w:val="007C2F8F"/>
    <w:rsid w:val="007C2FBF"/>
    <w:rsid w:val="007D0A35"/>
    <w:rsid w:val="007D5CDE"/>
    <w:rsid w:val="007E101E"/>
    <w:rsid w:val="007E23D9"/>
    <w:rsid w:val="007E6B64"/>
    <w:rsid w:val="007E70AA"/>
    <w:rsid w:val="007F35A7"/>
    <w:rsid w:val="007F4C21"/>
    <w:rsid w:val="0080284F"/>
    <w:rsid w:val="00802A36"/>
    <w:rsid w:val="0081406F"/>
    <w:rsid w:val="00816C70"/>
    <w:rsid w:val="008213E5"/>
    <w:rsid w:val="0082169D"/>
    <w:rsid w:val="0082662B"/>
    <w:rsid w:val="00834C21"/>
    <w:rsid w:val="00834D68"/>
    <w:rsid w:val="00840063"/>
    <w:rsid w:val="0084751A"/>
    <w:rsid w:val="00851EA3"/>
    <w:rsid w:val="008525A7"/>
    <w:rsid w:val="00853594"/>
    <w:rsid w:val="00854CE7"/>
    <w:rsid w:val="00862EDD"/>
    <w:rsid w:val="00863AFB"/>
    <w:rsid w:val="00874E6A"/>
    <w:rsid w:val="00875F25"/>
    <w:rsid w:val="00877DAB"/>
    <w:rsid w:val="00894DE1"/>
    <w:rsid w:val="00895122"/>
    <w:rsid w:val="00897466"/>
    <w:rsid w:val="008A212D"/>
    <w:rsid w:val="008A5F37"/>
    <w:rsid w:val="008B078D"/>
    <w:rsid w:val="008B14B8"/>
    <w:rsid w:val="008B1A4E"/>
    <w:rsid w:val="008B1F2D"/>
    <w:rsid w:val="008B2B1A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7944"/>
    <w:rsid w:val="008E46F1"/>
    <w:rsid w:val="008E6290"/>
    <w:rsid w:val="008E6A83"/>
    <w:rsid w:val="008F3D6A"/>
    <w:rsid w:val="008F52CF"/>
    <w:rsid w:val="008F74C9"/>
    <w:rsid w:val="00903D7C"/>
    <w:rsid w:val="0090664E"/>
    <w:rsid w:val="00906C4B"/>
    <w:rsid w:val="00917B0A"/>
    <w:rsid w:val="00923E0D"/>
    <w:rsid w:val="00931FEA"/>
    <w:rsid w:val="00932934"/>
    <w:rsid w:val="00934213"/>
    <w:rsid w:val="00935D23"/>
    <w:rsid w:val="00935FA8"/>
    <w:rsid w:val="009429AF"/>
    <w:rsid w:val="00945DAD"/>
    <w:rsid w:val="009463CE"/>
    <w:rsid w:val="00952B90"/>
    <w:rsid w:val="00954EB9"/>
    <w:rsid w:val="00956572"/>
    <w:rsid w:val="00956A56"/>
    <w:rsid w:val="00956A83"/>
    <w:rsid w:val="0096613B"/>
    <w:rsid w:val="00970E97"/>
    <w:rsid w:val="009713D0"/>
    <w:rsid w:val="009734FF"/>
    <w:rsid w:val="00975A73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A726F"/>
    <w:rsid w:val="009A765B"/>
    <w:rsid w:val="009B109A"/>
    <w:rsid w:val="009B40B3"/>
    <w:rsid w:val="009B56F8"/>
    <w:rsid w:val="009B6255"/>
    <w:rsid w:val="009B699A"/>
    <w:rsid w:val="009B69BE"/>
    <w:rsid w:val="009B73E0"/>
    <w:rsid w:val="009C06E8"/>
    <w:rsid w:val="009C4EF8"/>
    <w:rsid w:val="009C6313"/>
    <w:rsid w:val="009D0465"/>
    <w:rsid w:val="009D2641"/>
    <w:rsid w:val="009D778B"/>
    <w:rsid w:val="009E05E1"/>
    <w:rsid w:val="009E0C54"/>
    <w:rsid w:val="009E5281"/>
    <w:rsid w:val="009E5CE8"/>
    <w:rsid w:val="009E65C8"/>
    <w:rsid w:val="009E7056"/>
    <w:rsid w:val="009E758D"/>
    <w:rsid w:val="00A02AAE"/>
    <w:rsid w:val="00A0444D"/>
    <w:rsid w:val="00A128FC"/>
    <w:rsid w:val="00A130FB"/>
    <w:rsid w:val="00A16FC2"/>
    <w:rsid w:val="00A17526"/>
    <w:rsid w:val="00A21038"/>
    <w:rsid w:val="00A23164"/>
    <w:rsid w:val="00A24005"/>
    <w:rsid w:val="00A25DCB"/>
    <w:rsid w:val="00A25E85"/>
    <w:rsid w:val="00A26B6C"/>
    <w:rsid w:val="00A26C37"/>
    <w:rsid w:val="00A31446"/>
    <w:rsid w:val="00A372D0"/>
    <w:rsid w:val="00A40C7F"/>
    <w:rsid w:val="00A4109B"/>
    <w:rsid w:val="00A50599"/>
    <w:rsid w:val="00A50EF5"/>
    <w:rsid w:val="00A51B1D"/>
    <w:rsid w:val="00A5445A"/>
    <w:rsid w:val="00A56017"/>
    <w:rsid w:val="00A5656B"/>
    <w:rsid w:val="00A63677"/>
    <w:rsid w:val="00A64FC7"/>
    <w:rsid w:val="00A662C0"/>
    <w:rsid w:val="00A677C0"/>
    <w:rsid w:val="00A71148"/>
    <w:rsid w:val="00A71540"/>
    <w:rsid w:val="00A72DFB"/>
    <w:rsid w:val="00A734DF"/>
    <w:rsid w:val="00A74734"/>
    <w:rsid w:val="00A81AB9"/>
    <w:rsid w:val="00A8230F"/>
    <w:rsid w:val="00A83D0A"/>
    <w:rsid w:val="00A85C79"/>
    <w:rsid w:val="00A91478"/>
    <w:rsid w:val="00A97CBD"/>
    <w:rsid w:val="00AA0C7D"/>
    <w:rsid w:val="00AA187C"/>
    <w:rsid w:val="00AA5E5B"/>
    <w:rsid w:val="00AB08A2"/>
    <w:rsid w:val="00AB2E2D"/>
    <w:rsid w:val="00AB33E6"/>
    <w:rsid w:val="00AB3FC0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065E"/>
    <w:rsid w:val="00AF08F0"/>
    <w:rsid w:val="00AF178C"/>
    <w:rsid w:val="00AF2DE6"/>
    <w:rsid w:val="00B0056A"/>
    <w:rsid w:val="00B012B2"/>
    <w:rsid w:val="00B01A7F"/>
    <w:rsid w:val="00B05E97"/>
    <w:rsid w:val="00B0718E"/>
    <w:rsid w:val="00B15E58"/>
    <w:rsid w:val="00B17660"/>
    <w:rsid w:val="00B179CE"/>
    <w:rsid w:val="00B224BC"/>
    <w:rsid w:val="00B22F6E"/>
    <w:rsid w:val="00B25148"/>
    <w:rsid w:val="00B2633D"/>
    <w:rsid w:val="00B26EBE"/>
    <w:rsid w:val="00B2705E"/>
    <w:rsid w:val="00B30128"/>
    <w:rsid w:val="00B3402E"/>
    <w:rsid w:val="00B41887"/>
    <w:rsid w:val="00B43575"/>
    <w:rsid w:val="00B44383"/>
    <w:rsid w:val="00B454D6"/>
    <w:rsid w:val="00B474AB"/>
    <w:rsid w:val="00B50B3F"/>
    <w:rsid w:val="00B50B6B"/>
    <w:rsid w:val="00B50E1B"/>
    <w:rsid w:val="00B512C8"/>
    <w:rsid w:val="00B515E4"/>
    <w:rsid w:val="00B522C5"/>
    <w:rsid w:val="00B55A64"/>
    <w:rsid w:val="00B55ED1"/>
    <w:rsid w:val="00B5751D"/>
    <w:rsid w:val="00B62D89"/>
    <w:rsid w:val="00B6319A"/>
    <w:rsid w:val="00B663B8"/>
    <w:rsid w:val="00B666E4"/>
    <w:rsid w:val="00B66727"/>
    <w:rsid w:val="00B731E1"/>
    <w:rsid w:val="00B74D27"/>
    <w:rsid w:val="00B80711"/>
    <w:rsid w:val="00B84F26"/>
    <w:rsid w:val="00B90EE1"/>
    <w:rsid w:val="00B92656"/>
    <w:rsid w:val="00B9277E"/>
    <w:rsid w:val="00B929FC"/>
    <w:rsid w:val="00B940AC"/>
    <w:rsid w:val="00B94816"/>
    <w:rsid w:val="00B95334"/>
    <w:rsid w:val="00B96216"/>
    <w:rsid w:val="00B976BD"/>
    <w:rsid w:val="00BA112B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24A2"/>
    <w:rsid w:val="00BE3D10"/>
    <w:rsid w:val="00BE4BCC"/>
    <w:rsid w:val="00BE4ED0"/>
    <w:rsid w:val="00BE572E"/>
    <w:rsid w:val="00BF18D8"/>
    <w:rsid w:val="00BF2228"/>
    <w:rsid w:val="00BF231A"/>
    <w:rsid w:val="00BF54E1"/>
    <w:rsid w:val="00BF6EEE"/>
    <w:rsid w:val="00C0078C"/>
    <w:rsid w:val="00C0443E"/>
    <w:rsid w:val="00C04FC6"/>
    <w:rsid w:val="00C06E6A"/>
    <w:rsid w:val="00C15020"/>
    <w:rsid w:val="00C1690E"/>
    <w:rsid w:val="00C20E9F"/>
    <w:rsid w:val="00C23816"/>
    <w:rsid w:val="00C25476"/>
    <w:rsid w:val="00C2724C"/>
    <w:rsid w:val="00C27D9D"/>
    <w:rsid w:val="00C300E2"/>
    <w:rsid w:val="00C311E5"/>
    <w:rsid w:val="00C34C23"/>
    <w:rsid w:val="00C35268"/>
    <w:rsid w:val="00C357B5"/>
    <w:rsid w:val="00C36844"/>
    <w:rsid w:val="00C42A6D"/>
    <w:rsid w:val="00C5059B"/>
    <w:rsid w:val="00C54A2D"/>
    <w:rsid w:val="00C55BD4"/>
    <w:rsid w:val="00C629DC"/>
    <w:rsid w:val="00C62A28"/>
    <w:rsid w:val="00C72105"/>
    <w:rsid w:val="00C72F76"/>
    <w:rsid w:val="00C730FA"/>
    <w:rsid w:val="00C73232"/>
    <w:rsid w:val="00C75198"/>
    <w:rsid w:val="00C8366E"/>
    <w:rsid w:val="00C8465C"/>
    <w:rsid w:val="00C84870"/>
    <w:rsid w:val="00C85223"/>
    <w:rsid w:val="00C85A94"/>
    <w:rsid w:val="00C872A7"/>
    <w:rsid w:val="00C905AD"/>
    <w:rsid w:val="00C91CF7"/>
    <w:rsid w:val="00C91FF6"/>
    <w:rsid w:val="00C92849"/>
    <w:rsid w:val="00C92912"/>
    <w:rsid w:val="00C941C0"/>
    <w:rsid w:val="00C96C74"/>
    <w:rsid w:val="00CA08B1"/>
    <w:rsid w:val="00CA36E0"/>
    <w:rsid w:val="00CA7D1F"/>
    <w:rsid w:val="00CB2CA1"/>
    <w:rsid w:val="00CB50C3"/>
    <w:rsid w:val="00CB6BA0"/>
    <w:rsid w:val="00CC0205"/>
    <w:rsid w:val="00CC0AAD"/>
    <w:rsid w:val="00CC0FE6"/>
    <w:rsid w:val="00CC4097"/>
    <w:rsid w:val="00CC4589"/>
    <w:rsid w:val="00CC5275"/>
    <w:rsid w:val="00CC6D4C"/>
    <w:rsid w:val="00CC7D67"/>
    <w:rsid w:val="00CD4341"/>
    <w:rsid w:val="00CD456B"/>
    <w:rsid w:val="00CE13E4"/>
    <w:rsid w:val="00CE1B1F"/>
    <w:rsid w:val="00CE428C"/>
    <w:rsid w:val="00CE75BE"/>
    <w:rsid w:val="00CE7654"/>
    <w:rsid w:val="00CF460D"/>
    <w:rsid w:val="00CF6833"/>
    <w:rsid w:val="00D00D6D"/>
    <w:rsid w:val="00D02EA2"/>
    <w:rsid w:val="00D03760"/>
    <w:rsid w:val="00D076FA"/>
    <w:rsid w:val="00D11E19"/>
    <w:rsid w:val="00D17C97"/>
    <w:rsid w:val="00D200FE"/>
    <w:rsid w:val="00D22C80"/>
    <w:rsid w:val="00D24CBF"/>
    <w:rsid w:val="00D33B0C"/>
    <w:rsid w:val="00D35488"/>
    <w:rsid w:val="00D35FEF"/>
    <w:rsid w:val="00D410EE"/>
    <w:rsid w:val="00D42A85"/>
    <w:rsid w:val="00D45FFF"/>
    <w:rsid w:val="00D46826"/>
    <w:rsid w:val="00D47424"/>
    <w:rsid w:val="00D50AD5"/>
    <w:rsid w:val="00D516AB"/>
    <w:rsid w:val="00D52E35"/>
    <w:rsid w:val="00D6250E"/>
    <w:rsid w:val="00D634AF"/>
    <w:rsid w:val="00D642B0"/>
    <w:rsid w:val="00D657B7"/>
    <w:rsid w:val="00D65898"/>
    <w:rsid w:val="00D66FC1"/>
    <w:rsid w:val="00D70F96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276A"/>
    <w:rsid w:val="00D87577"/>
    <w:rsid w:val="00D911EA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2B4"/>
    <w:rsid w:val="00DC0543"/>
    <w:rsid w:val="00DC0F99"/>
    <w:rsid w:val="00DC24AF"/>
    <w:rsid w:val="00DC26D0"/>
    <w:rsid w:val="00DC45F9"/>
    <w:rsid w:val="00DC7984"/>
    <w:rsid w:val="00DC7D96"/>
    <w:rsid w:val="00DD3968"/>
    <w:rsid w:val="00DE3CC6"/>
    <w:rsid w:val="00DF0B42"/>
    <w:rsid w:val="00DF44F1"/>
    <w:rsid w:val="00DF59E4"/>
    <w:rsid w:val="00DF70D3"/>
    <w:rsid w:val="00E063AD"/>
    <w:rsid w:val="00E11DE3"/>
    <w:rsid w:val="00E20BAD"/>
    <w:rsid w:val="00E267B2"/>
    <w:rsid w:val="00E314EA"/>
    <w:rsid w:val="00E3298C"/>
    <w:rsid w:val="00E34012"/>
    <w:rsid w:val="00E41C69"/>
    <w:rsid w:val="00E43145"/>
    <w:rsid w:val="00E44A73"/>
    <w:rsid w:val="00E459D1"/>
    <w:rsid w:val="00E55660"/>
    <w:rsid w:val="00E55786"/>
    <w:rsid w:val="00E564B1"/>
    <w:rsid w:val="00E56A87"/>
    <w:rsid w:val="00E60CE0"/>
    <w:rsid w:val="00E73A78"/>
    <w:rsid w:val="00E81341"/>
    <w:rsid w:val="00E87118"/>
    <w:rsid w:val="00E87650"/>
    <w:rsid w:val="00E90DCB"/>
    <w:rsid w:val="00E974C7"/>
    <w:rsid w:val="00E97E16"/>
    <w:rsid w:val="00EA23D8"/>
    <w:rsid w:val="00EA447C"/>
    <w:rsid w:val="00EA44A6"/>
    <w:rsid w:val="00EB16C6"/>
    <w:rsid w:val="00EB3EAC"/>
    <w:rsid w:val="00EB537F"/>
    <w:rsid w:val="00EB5BCE"/>
    <w:rsid w:val="00EB6B8A"/>
    <w:rsid w:val="00EB6F15"/>
    <w:rsid w:val="00EC3728"/>
    <w:rsid w:val="00EC4F7D"/>
    <w:rsid w:val="00EC5EB5"/>
    <w:rsid w:val="00EE65C0"/>
    <w:rsid w:val="00EE7277"/>
    <w:rsid w:val="00EF2290"/>
    <w:rsid w:val="00EF594A"/>
    <w:rsid w:val="00EF7FAF"/>
    <w:rsid w:val="00F019C4"/>
    <w:rsid w:val="00F02B73"/>
    <w:rsid w:val="00F0679D"/>
    <w:rsid w:val="00F118D5"/>
    <w:rsid w:val="00F120EE"/>
    <w:rsid w:val="00F12F35"/>
    <w:rsid w:val="00F202AF"/>
    <w:rsid w:val="00F216EC"/>
    <w:rsid w:val="00F21D97"/>
    <w:rsid w:val="00F24485"/>
    <w:rsid w:val="00F25447"/>
    <w:rsid w:val="00F25C3E"/>
    <w:rsid w:val="00F27758"/>
    <w:rsid w:val="00F4174C"/>
    <w:rsid w:val="00F418FD"/>
    <w:rsid w:val="00F430DE"/>
    <w:rsid w:val="00F43A13"/>
    <w:rsid w:val="00F50477"/>
    <w:rsid w:val="00F5288A"/>
    <w:rsid w:val="00F6133D"/>
    <w:rsid w:val="00F6188E"/>
    <w:rsid w:val="00F63C13"/>
    <w:rsid w:val="00F64349"/>
    <w:rsid w:val="00F654F0"/>
    <w:rsid w:val="00F6574F"/>
    <w:rsid w:val="00F67A19"/>
    <w:rsid w:val="00F67C6A"/>
    <w:rsid w:val="00F707A5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5C02"/>
    <w:rsid w:val="00FA7BDD"/>
    <w:rsid w:val="00FA7D22"/>
    <w:rsid w:val="00FB1CED"/>
    <w:rsid w:val="00FB37C9"/>
    <w:rsid w:val="00FB7D15"/>
    <w:rsid w:val="00FC0310"/>
    <w:rsid w:val="00FC0F8C"/>
    <w:rsid w:val="00FC3554"/>
    <w:rsid w:val="00FC445A"/>
    <w:rsid w:val="00FC7DA0"/>
    <w:rsid w:val="00FD1A88"/>
    <w:rsid w:val="00FE2B1E"/>
    <w:rsid w:val="00FE4D20"/>
    <w:rsid w:val="00FE6433"/>
    <w:rsid w:val="00FE7CA6"/>
    <w:rsid w:val="00FF0715"/>
    <w:rsid w:val="00FF07D8"/>
    <w:rsid w:val="00FF3531"/>
    <w:rsid w:val="00FF4A1E"/>
    <w:rsid w:val="00FF508F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3DC12-1670-4122-99B9-9BA6F360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18</cp:revision>
  <cp:lastPrinted>2015-11-16T07:50:00Z</cp:lastPrinted>
  <dcterms:created xsi:type="dcterms:W3CDTF">2015-11-16T07:08:00Z</dcterms:created>
  <dcterms:modified xsi:type="dcterms:W3CDTF">2015-11-23T07:27:00Z</dcterms:modified>
</cp:coreProperties>
</file>