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0D53F5"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0D53F5" w:rsidP="003C2260">
      <w:pPr>
        <w:jc w:val="center"/>
        <w:rPr>
          <w:rFonts w:ascii="Maiandra GD" w:hAnsi="Maiandra GD"/>
          <w:b/>
        </w:rPr>
      </w:pPr>
      <w:r w:rsidRPr="000D53F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641FCE" w:rsidRDefault="00D93149" w:rsidP="003C2260">
      <w:pPr>
        <w:jc w:val="center"/>
        <w:rPr>
          <w:rFonts w:ascii="Times New Roman" w:hAnsi="Times New Roman"/>
          <w:sz w:val="24"/>
          <w:szCs w:val="24"/>
        </w:rPr>
      </w:pPr>
      <w:r>
        <w:rPr>
          <w:rFonts w:ascii="Times New Roman" w:hAnsi="Times New Roman"/>
          <w:sz w:val="24"/>
          <w:szCs w:val="24"/>
        </w:rPr>
        <w:t>THIRD</w:t>
      </w:r>
      <w:r w:rsidR="004A0C67">
        <w:rPr>
          <w:rFonts w:ascii="Times New Roman" w:hAnsi="Times New Roman"/>
          <w:sz w:val="24"/>
          <w:szCs w:val="24"/>
        </w:rPr>
        <w:t xml:space="preserve"> YEAR </w:t>
      </w:r>
      <w:r>
        <w:rPr>
          <w:rFonts w:ascii="Times New Roman" w:hAnsi="Times New Roman"/>
          <w:sz w:val="24"/>
          <w:szCs w:val="24"/>
        </w:rPr>
        <w:t>FIRST</w:t>
      </w:r>
      <w:r w:rsidR="00C965E7">
        <w:rPr>
          <w:rFonts w:ascii="Times New Roman" w:hAnsi="Times New Roman"/>
          <w:sz w:val="24"/>
          <w:szCs w:val="24"/>
        </w:rPr>
        <w:t xml:space="preserve">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Pr>
          <w:rFonts w:ascii="Times New Roman" w:hAnsi="Times New Roman"/>
          <w:sz w:val="24"/>
          <w:szCs w:val="24"/>
        </w:rPr>
        <w:t xml:space="preserve">THE DEGREE OF BACHELOR OF SCIENCE IN STATISTICS </w:t>
      </w:r>
    </w:p>
    <w:p w:rsidR="003C2260" w:rsidRPr="008F3024" w:rsidRDefault="00743B88" w:rsidP="003C2260">
      <w:pPr>
        <w:jc w:val="center"/>
        <w:rPr>
          <w:rFonts w:ascii="Times New Roman" w:hAnsi="Times New Roman"/>
          <w:b/>
          <w:sz w:val="24"/>
          <w:szCs w:val="24"/>
        </w:rPr>
      </w:pPr>
      <w:r>
        <w:rPr>
          <w:rFonts w:ascii="Times New Roman" w:hAnsi="Times New Roman"/>
          <w:b/>
          <w:sz w:val="24"/>
          <w:szCs w:val="24"/>
        </w:rPr>
        <w:t>S</w:t>
      </w:r>
      <w:r w:rsidR="00D93149">
        <w:rPr>
          <w:rFonts w:ascii="Times New Roman" w:hAnsi="Times New Roman"/>
          <w:b/>
          <w:sz w:val="24"/>
          <w:szCs w:val="24"/>
        </w:rPr>
        <w:t>TA 2307</w:t>
      </w:r>
      <w:r w:rsidR="003C2260" w:rsidRPr="008F3024">
        <w:rPr>
          <w:rFonts w:ascii="Times New Roman" w:hAnsi="Times New Roman"/>
          <w:b/>
          <w:sz w:val="24"/>
          <w:szCs w:val="24"/>
        </w:rPr>
        <w:t xml:space="preserve">: </w:t>
      </w:r>
      <w:r w:rsidR="001C4C1B">
        <w:rPr>
          <w:rFonts w:ascii="Times New Roman" w:hAnsi="Times New Roman"/>
          <w:b/>
          <w:sz w:val="24"/>
          <w:szCs w:val="24"/>
        </w:rPr>
        <w:t>QUALITY CONTROL AND ACCEPTANCE SAMPLING</w:t>
      </w:r>
    </w:p>
    <w:p w:rsidR="003C2260" w:rsidRDefault="003C2260" w:rsidP="003C2260">
      <w:pPr>
        <w:rPr>
          <w:rFonts w:ascii="Times New Roman" w:hAnsi="Times New Roman"/>
          <w:b/>
        </w:rPr>
      </w:pPr>
      <w:r>
        <w:rPr>
          <w:rFonts w:ascii="Times New Roman" w:hAnsi="Times New Roman"/>
          <w:b/>
        </w:rPr>
        <w:t xml:space="preserve"> DATE: </w:t>
      </w:r>
      <w:r w:rsidR="000D53F5" w:rsidRPr="000D53F5">
        <w:pict>
          <v:shape id="_x0000_s1072" type="#_x0000_t32" style="position:absolute;margin-left:-1in;margin-top:13pt;width:612.45pt;height:0;z-index:251658240;mso-position-horizontal-relative:text;mso-position-vertical-relative:text" o:connectortype="straight"/>
        </w:pict>
      </w:r>
      <w:r w:rsidR="00D93149">
        <w:rPr>
          <w:rFonts w:ascii="Times New Roman" w:hAnsi="Times New Roman"/>
          <w:b/>
        </w:rPr>
        <w:t>NOVE</w:t>
      </w:r>
      <w:r w:rsidR="003512CA">
        <w:rPr>
          <w:rFonts w:ascii="Times New Roman" w:hAnsi="Times New Roman"/>
          <w:b/>
        </w:rPr>
        <w:t>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D93149">
        <w:rPr>
          <w:rFonts w:ascii="Times New Roman" w:hAnsi="Times New Roman"/>
          <w:b/>
        </w:rPr>
        <w:tab/>
        <w:t xml:space="preserve">                 TIME: 2</w:t>
      </w:r>
      <w:r w:rsidRPr="00B16C2D">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0D53F5" w:rsidP="003C2260">
      <w:pPr>
        <w:spacing w:after="0"/>
        <w:rPr>
          <w:rFonts w:ascii="Times New Roman" w:hAnsi="Times New Roman"/>
          <w:i/>
          <w:sz w:val="24"/>
          <w:szCs w:val="24"/>
        </w:rPr>
      </w:pPr>
      <w:r w:rsidRPr="000D53F5">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960BC7" w:rsidRDefault="00D4767B" w:rsidP="0091752E">
      <w:pPr>
        <w:pStyle w:val="Question"/>
        <w:numPr>
          <w:ilvl w:val="0"/>
          <w:numId w:val="1"/>
        </w:numPr>
        <w:spacing w:line="360" w:lineRule="auto"/>
        <w:ind w:left="360"/>
        <w:rPr>
          <w:sz w:val="24"/>
        </w:rPr>
      </w:pPr>
      <w:r>
        <w:rPr>
          <w:sz w:val="24"/>
        </w:rPr>
        <w:t>Define Statistical Quality Control (SQC) and state five benefits of SQC.</w:t>
      </w:r>
      <w:r>
        <w:rPr>
          <w:sz w:val="24"/>
        </w:rPr>
        <w:tab/>
        <w:t>(7 Marks)</w:t>
      </w:r>
    </w:p>
    <w:p w:rsidR="00D4767B" w:rsidRDefault="00D4767B" w:rsidP="0091752E">
      <w:pPr>
        <w:pStyle w:val="Question"/>
        <w:numPr>
          <w:ilvl w:val="0"/>
          <w:numId w:val="1"/>
        </w:numPr>
        <w:spacing w:line="360" w:lineRule="auto"/>
        <w:ind w:left="360"/>
        <w:rPr>
          <w:sz w:val="24"/>
        </w:rPr>
      </w:pPr>
      <w:r>
        <w:rPr>
          <w:sz w:val="24"/>
        </w:rPr>
        <w:t>State the major differences between single sampling plan and double sampling plan.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D4767B" w:rsidRDefault="00D4767B" w:rsidP="0091752E">
      <w:pPr>
        <w:pStyle w:val="Question"/>
        <w:numPr>
          <w:ilvl w:val="0"/>
          <w:numId w:val="1"/>
        </w:numPr>
        <w:spacing w:line="360" w:lineRule="auto"/>
        <w:ind w:left="360"/>
        <w:rPr>
          <w:sz w:val="24"/>
        </w:rPr>
      </w:pPr>
      <w:r>
        <w:rPr>
          <w:sz w:val="24"/>
        </w:rPr>
        <w:t xml:space="preserve">Suppose we are given the following information </w:t>
      </w:r>
      <w:r w:rsidR="00635CE4" w:rsidRPr="008433C6">
        <w:rPr>
          <w:position w:val="-10"/>
          <w:sz w:val="24"/>
        </w:rPr>
        <w:object w:dxaOrig="2460" w:dyaOrig="380">
          <v:shape id="_x0000_i1025" type="#_x0000_t75" style="width:122.65pt;height:19pt" o:ole="">
            <v:imagedata r:id="rId11" o:title=""/>
          </v:shape>
          <o:OLEObject Type="Embed" ProgID="Equation.3" ShapeID="_x0000_i1025" DrawAspect="Content" ObjectID="_1508232145" r:id="rId12"/>
        </w:object>
      </w:r>
      <w:r w:rsidR="008433C6">
        <w:rPr>
          <w:sz w:val="24"/>
        </w:rPr>
        <w:t>and</w:t>
      </w:r>
      <w:r w:rsidR="00635CE4">
        <w:rPr>
          <w:sz w:val="24"/>
        </w:rPr>
        <w:t xml:space="preserve"> </w:t>
      </w:r>
      <w:r w:rsidR="009768F9" w:rsidRPr="00AA15D5">
        <w:rPr>
          <w:position w:val="-6"/>
          <w:sz w:val="24"/>
        </w:rPr>
        <w:object w:dxaOrig="740" w:dyaOrig="340">
          <v:shape id="_x0000_i1026" type="#_x0000_t75" style="width:37.2pt;height:16.6pt" o:ole="">
            <v:imagedata r:id="rId13" o:title=""/>
          </v:shape>
          <o:OLEObject Type="Embed" ProgID="Equation.3" ShapeID="_x0000_i1026" DrawAspect="Content" ObjectID="_1508232146" r:id="rId14"/>
        </w:object>
      </w:r>
      <w:r w:rsidR="00AA15D5">
        <w:rPr>
          <w:sz w:val="24"/>
        </w:rPr>
        <w:t xml:space="preserve">Determine </w:t>
      </w:r>
      <w:r w:rsidR="009768F9">
        <w:rPr>
          <w:sz w:val="24"/>
        </w:rPr>
        <w:t xml:space="preserve">CL, UCL and LCL for </w:t>
      </w:r>
      <w:r w:rsidR="009768F9" w:rsidRPr="009768F9">
        <w:rPr>
          <w:position w:val="-6"/>
          <w:sz w:val="24"/>
        </w:rPr>
        <w:object w:dxaOrig="200" w:dyaOrig="340">
          <v:shape id="_x0000_i1027" type="#_x0000_t75" style="width:10.3pt;height:16.6pt" o:ole="">
            <v:imagedata r:id="rId15" o:title=""/>
          </v:shape>
          <o:OLEObject Type="Embed" ProgID="Equation.3" ShapeID="_x0000_i1027" DrawAspect="Content" ObjectID="_1508232147" r:id="rId16"/>
        </w:object>
      </w:r>
      <w:r w:rsidR="009768F9">
        <w:rPr>
          <w:sz w:val="24"/>
        </w:rPr>
        <w:t xml:space="preserve"> control chart.</w:t>
      </w:r>
      <w:r w:rsidR="009768F9">
        <w:rPr>
          <w:sz w:val="24"/>
        </w:rPr>
        <w:tab/>
      </w:r>
      <w:r w:rsidR="009768F9">
        <w:rPr>
          <w:sz w:val="24"/>
        </w:rPr>
        <w:tab/>
      </w:r>
      <w:r w:rsidR="009768F9">
        <w:rPr>
          <w:sz w:val="24"/>
        </w:rPr>
        <w:tab/>
      </w:r>
      <w:r w:rsidR="009768F9">
        <w:rPr>
          <w:sz w:val="24"/>
        </w:rPr>
        <w:tab/>
        <w:t>(5 Marks)</w:t>
      </w:r>
    </w:p>
    <w:p w:rsidR="009768F9" w:rsidRDefault="009768F9" w:rsidP="0091752E">
      <w:pPr>
        <w:pStyle w:val="Question"/>
        <w:numPr>
          <w:ilvl w:val="0"/>
          <w:numId w:val="1"/>
        </w:numPr>
        <w:spacing w:line="360" w:lineRule="auto"/>
        <w:ind w:left="360"/>
        <w:rPr>
          <w:sz w:val="24"/>
        </w:rPr>
      </w:pPr>
      <w:r>
        <w:rPr>
          <w:sz w:val="24"/>
        </w:rPr>
        <w:t>Explain the following as used in a control chart:</w:t>
      </w:r>
    </w:p>
    <w:p w:rsidR="009768F9" w:rsidRDefault="009768F9" w:rsidP="009768F9">
      <w:pPr>
        <w:pStyle w:val="Question"/>
        <w:numPr>
          <w:ilvl w:val="0"/>
          <w:numId w:val="16"/>
        </w:numPr>
        <w:spacing w:line="360" w:lineRule="auto"/>
        <w:rPr>
          <w:sz w:val="24"/>
        </w:rPr>
      </w:pPr>
      <w:r>
        <w:rPr>
          <w:sz w:val="24"/>
        </w:rPr>
        <w:t>Quality scale</w:t>
      </w:r>
    </w:p>
    <w:p w:rsidR="009768F9" w:rsidRDefault="009768F9" w:rsidP="009768F9">
      <w:pPr>
        <w:pStyle w:val="Question"/>
        <w:numPr>
          <w:ilvl w:val="0"/>
          <w:numId w:val="16"/>
        </w:numPr>
        <w:spacing w:line="360" w:lineRule="auto"/>
        <w:rPr>
          <w:sz w:val="24"/>
        </w:rPr>
      </w:pPr>
      <w:r>
        <w:rPr>
          <w:sz w:val="24"/>
        </w:rPr>
        <w:t>Plotted samples</w:t>
      </w:r>
    </w:p>
    <w:p w:rsidR="009768F9" w:rsidRDefault="009768F9" w:rsidP="009768F9">
      <w:pPr>
        <w:pStyle w:val="Question"/>
        <w:numPr>
          <w:ilvl w:val="0"/>
          <w:numId w:val="16"/>
        </w:numPr>
        <w:spacing w:line="360" w:lineRule="auto"/>
        <w:rPr>
          <w:sz w:val="24"/>
        </w:rPr>
      </w:pPr>
      <w:r>
        <w:rPr>
          <w:sz w:val="24"/>
        </w:rPr>
        <w:t>Sample numbers</w:t>
      </w:r>
    </w:p>
    <w:p w:rsidR="009768F9" w:rsidRDefault="009768F9" w:rsidP="009768F9">
      <w:pPr>
        <w:pStyle w:val="Question"/>
        <w:numPr>
          <w:ilvl w:val="0"/>
          <w:numId w:val="16"/>
        </w:numPr>
        <w:spacing w:line="360" w:lineRule="auto"/>
        <w:rPr>
          <w:sz w:val="24"/>
        </w:rPr>
      </w:pPr>
      <w:r>
        <w:rPr>
          <w:sz w:val="24"/>
        </w:rPr>
        <w:t>Horizontal line</w:t>
      </w:r>
      <w:r>
        <w:rPr>
          <w:sz w:val="24"/>
        </w:rPr>
        <w:tab/>
      </w:r>
      <w:r>
        <w:rPr>
          <w:sz w:val="24"/>
        </w:rPr>
        <w:tab/>
      </w:r>
      <w:r>
        <w:rPr>
          <w:sz w:val="24"/>
        </w:rPr>
        <w:tab/>
      </w:r>
      <w:r>
        <w:rPr>
          <w:sz w:val="24"/>
        </w:rPr>
        <w:tab/>
      </w:r>
      <w:r>
        <w:rPr>
          <w:sz w:val="24"/>
        </w:rPr>
        <w:tab/>
      </w:r>
      <w:r>
        <w:rPr>
          <w:sz w:val="24"/>
        </w:rPr>
        <w:tab/>
      </w:r>
      <w:r>
        <w:rPr>
          <w:sz w:val="24"/>
        </w:rPr>
        <w:tab/>
      </w:r>
      <w:r>
        <w:rPr>
          <w:sz w:val="24"/>
        </w:rPr>
        <w:tab/>
        <w:t>(8 Marks)</w:t>
      </w:r>
    </w:p>
    <w:p w:rsidR="009768F9" w:rsidRDefault="00D57BC4" w:rsidP="0091752E">
      <w:pPr>
        <w:pStyle w:val="Question"/>
        <w:numPr>
          <w:ilvl w:val="0"/>
          <w:numId w:val="1"/>
        </w:numPr>
        <w:spacing w:line="360" w:lineRule="auto"/>
        <w:ind w:left="360"/>
        <w:rPr>
          <w:sz w:val="24"/>
        </w:rPr>
      </w:pPr>
      <w:r>
        <w:rPr>
          <w:sz w:val="24"/>
        </w:rPr>
        <w:t>Differentiate between the following terms as used in QC:</w:t>
      </w:r>
    </w:p>
    <w:p w:rsidR="00D57BC4" w:rsidRDefault="00D57BC4" w:rsidP="00D57BC4">
      <w:pPr>
        <w:pStyle w:val="Question"/>
        <w:spacing w:line="360" w:lineRule="auto"/>
        <w:ind w:firstLine="0"/>
        <w:rPr>
          <w:sz w:val="24"/>
        </w:rPr>
      </w:pPr>
      <w:r>
        <w:rPr>
          <w:sz w:val="24"/>
        </w:rPr>
        <w:t xml:space="preserve">Acceptance quality level and Lot Tolerance Percentage Defective (LTPD) </w:t>
      </w:r>
      <w:r w:rsidR="00166875">
        <w:rPr>
          <w:sz w:val="24"/>
        </w:rPr>
        <w:tab/>
        <w:t>(4 Marks)</w:t>
      </w:r>
    </w:p>
    <w:p w:rsidR="00D57BC4" w:rsidRDefault="00166875" w:rsidP="0091752E">
      <w:pPr>
        <w:pStyle w:val="Question"/>
        <w:numPr>
          <w:ilvl w:val="0"/>
          <w:numId w:val="1"/>
        </w:numPr>
        <w:spacing w:line="360" w:lineRule="auto"/>
        <w:ind w:left="360"/>
        <w:rPr>
          <w:sz w:val="24"/>
        </w:rPr>
      </w:pPr>
      <w:r>
        <w:rPr>
          <w:sz w:val="24"/>
        </w:rPr>
        <w:t>Define producers risk.</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166875" w:rsidRPr="001061F0" w:rsidRDefault="00166875" w:rsidP="00166875">
      <w:pPr>
        <w:pStyle w:val="Question"/>
        <w:spacing w:line="360" w:lineRule="auto"/>
        <w:ind w:firstLine="0"/>
        <w:rPr>
          <w:sz w:val="24"/>
        </w:rPr>
      </w:pPr>
    </w:p>
    <w:p w:rsidR="0007693A" w:rsidRPr="00E466B0" w:rsidRDefault="0007693A" w:rsidP="00E466B0">
      <w:pPr>
        <w:pStyle w:val="Question"/>
        <w:spacing w:line="360" w:lineRule="auto"/>
        <w:ind w:left="0" w:firstLine="0"/>
        <w:rPr>
          <w:sz w:val="24"/>
        </w:rPr>
      </w:pPr>
      <w:r w:rsidRPr="00B1240A">
        <w:rPr>
          <w:b/>
          <w:sz w:val="24"/>
        </w:rPr>
        <w:lastRenderedPageBreak/>
        <w:t xml:space="preserve">QUESTION TWO </w:t>
      </w:r>
      <w:r w:rsidR="00587702">
        <w:rPr>
          <w:b/>
          <w:sz w:val="24"/>
        </w:rPr>
        <w:t>(</w:t>
      </w:r>
      <w:r w:rsidR="00F65CCE">
        <w:rPr>
          <w:b/>
          <w:sz w:val="24"/>
        </w:rPr>
        <w:t>20</w:t>
      </w:r>
      <w:r w:rsidR="00587702">
        <w:rPr>
          <w:b/>
          <w:sz w:val="24"/>
        </w:rPr>
        <w:t xml:space="preserve"> MARKS)</w:t>
      </w:r>
    </w:p>
    <w:p w:rsidR="0091752E" w:rsidRPr="00A003A2" w:rsidRDefault="00B21182" w:rsidP="00A3720E">
      <w:pPr>
        <w:pStyle w:val="ListParagraph"/>
        <w:numPr>
          <w:ilvl w:val="0"/>
          <w:numId w:val="2"/>
        </w:numPr>
        <w:spacing w:line="360" w:lineRule="auto"/>
        <w:ind w:left="360"/>
        <w:rPr>
          <w:rFonts w:ascii="Times New Roman" w:hAnsi="Times New Roman"/>
          <w:b/>
          <w:sz w:val="24"/>
          <w:szCs w:val="24"/>
        </w:rPr>
      </w:pPr>
      <w:r>
        <w:rPr>
          <w:rFonts w:ascii="Times New Roman" w:eastAsia="Times New Roman" w:hAnsi="Times New Roman"/>
          <w:snapToGrid w:val="0"/>
          <w:sz w:val="24"/>
          <w:szCs w:val="24"/>
        </w:rPr>
        <w:t xml:space="preserve">The following figures give the number of defectives in 10.  Samples each containing 200 items 44,40,22,34,24,32,28,32 and 30.  Calculate the value for </w:t>
      </w:r>
      <w:r w:rsidR="00A003A2">
        <w:rPr>
          <w:rFonts w:ascii="Times New Roman" w:eastAsia="Times New Roman" w:hAnsi="Times New Roman"/>
          <w:snapToGrid w:val="0"/>
          <w:sz w:val="24"/>
          <w:szCs w:val="24"/>
        </w:rPr>
        <w:t>central line, the upper and lower control limits of p-chart.  Draw the p-chart and comment if the process can be regarded to be in control.</w:t>
      </w:r>
      <w:r w:rsidR="00A003A2">
        <w:rPr>
          <w:rFonts w:ascii="Times New Roman" w:eastAsia="Times New Roman" w:hAnsi="Times New Roman"/>
          <w:snapToGrid w:val="0"/>
          <w:sz w:val="24"/>
          <w:szCs w:val="24"/>
        </w:rPr>
        <w:tab/>
      </w:r>
      <w:r w:rsidR="00A003A2">
        <w:rPr>
          <w:rFonts w:ascii="Times New Roman" w:eastAsia="Times New Roman" w:hAnsi="Times New Roman"/>
          <w:snapToGrid w:val="0"/>
          <w:sz w:val="24"/>
          <w:szCs w:val="24"/>
        </w:rPr>
        <w:tab/>
      </w:r>
      <w:r w:rsidR="00A003A2">
        <w:rPr>
          <w:rFonts w:ascii="Times New Roman" w:eastAsia="Times New Roman" w:hAnsi="Times New Roman"/>
          <w:snapToGrid w:val="0"/>
          <w:sz w:val="24"/>
          <w:szCs w:val="24"/>
        </w:rPr>
        <w:tab/>
      </w:r>
      <w:r w:rsidR="00A003A2">
        <w:rPr>
          <w:rFonts w:ascii="Times New Roman" w:eastAsia="Times New Roman" w:hAnsi="Times New Roman"/>
          <w:snapToGrid w:val="0"/>
          <w:sz w:val="24"/>
          <w:szCs w:val="24"/>
        </w:rPr>
        <w:tab/>
      </w:r>
      <w:r w:rsidR="00A003A2">
        <w:rPr>
          <w:rFonts w:ascii="Times New Roman" w:eastAsia="Times New Roman" w:hAnsi="Times New Roman"/>
          <w:snapToGrid w:val="0"/>
          <w:sz w:val="24"/>
          <w:szCs w:val="24"/>
        </w:rPr>
        <w:tab/>
      </w:r>
      <w:r w:rsidR="00A003A2">
        <w:rPr>
          <w:rFonts w:ascii="Times New Roman" w:eastAsia="Times New Roman" w:hAnsi="Times New Roman"/>
          <w:snapToGrid w:val="0"/>
          <w:sz w:val="24"/>
          <w:szCs w:val="24"/>
        </w:rPr>
        <w:tab/>
      </w:r>
      <w:r w:rsidR="00A003A2">
        <w:rPr>
          <w:rFonts w:ascii="Times New Roman" w:eastAsia="Times New Roman" w:hAnsi="Times New Roman"/>
          <w:snapToGrid w:val="0"/>
          <w:sz w:val="24"/>
          <w:szCs w:val="24"/>
        </w:rPr>
        <w:tab/>
      </w:r>
      <w:r w:rsidR="00A003A2">
        <w:rPr>
          <w:rFonts w:ascii="Times New Roman" w:eastAsia="Times New Roman" w:hAnsi="Times New Roman"/>
          <w:snapToGrid w:val="0"/>
          <w:sz w:val="24"/>
          <w:szCs w:val="24"/>
        </w:rPr>
        <w:tab/>
        <w:t>(10 Marks)</w:t>
      </w:r>
    </w:p>
    <w:p w:rsidR="00A003A2" w:rsidRPr="002B41AE" w:rsidRDefault="00A003A2" w:rsidP="00A3720E">
      <w:pPr>
        <w:pStyle w:val="ListParagraph"/>
        <w:numPr>
          <w:ilvl w:val="0"/>
          <w:numId w:val="2"/>
        </w:numPr>
        <w:spacing w:line="360" w:lineRule="auto"/>
        <w:ind w:left="360"/>
        <w:rPr>
          <w:rFonts w:ascii="Times New Roman" w:hAnsi="Times New Roman"/>
          <w:b/>
          <w:sz w:val="24"/>
          <w:szCs w:val="24"/>
        </w:rPr>
      </w:pPr>
      <w:r>
        <w:rPr>
          <w:rFonts w:ascii="Times New Roman" w:eastAsia="Times New Roman" w:hAnsi="Times New Roman"/>
          <w:snapToGrid w:val="0"/>
          <w:sz w:val="24"/>
          <w:szCs w:val="24"/>
        </w:rPr>
        <w:t>a company is engaged in manufacture of battery cells in its plant.  The process</w:t>
      </w:r>
      <w:r w:rsidR="001D1312">
        <w:rPr>
          <w:rFonts w:ascii="Times New Roman" w:eastAsia="Times New Roman" w:hAnsi="Times New Roman"/>
          <w:snapToGrid w:val="0"/>
          <w:sz w:val="24"/>
          <w:szCs w:val="24"/>
        </w:rPr>
        <w:t xml:space="preserve"> is said to be under control if the mean life of battery cell is 1200 hrs</w:t>
      </w:r>
      <w:r w:rsidR="002B41AE">
        <w:rPr>
          <w:rFonts w:ascii="Times New Roman" w:eastAsia="Times New Roman" w:hAnsi="Times New Roman"/>
          <w:snapToGrid w:val="0"/>
          <w:sz w:val="24"/>
          <w:szCs w:val="24"/>
        </w:rPr>
        <w:t xml:space="preserve"> with a standard deviation of 75 hrs.  Considering these values to be the process average, and process dispersion, determine the 3-sigma control limits for x-charts for samples of size 16.</w:t>
      </w:r>
      <w:r w:rsidR="002B41AE">
        <w:rPr>
          <w:rFonts w:ascii="Times New Roman" w:eastAsia="Times New Roman" w:hAnsi="Times New Roman"/>
          <w:snapToGrid w:val="0"/>
          <w:sz w:val="24"/>
          <w:szCs w:val="24"/>
        </w:rPr>
        <w:tab/>
      </w:r>
      <w:r w:rsidR="002B41AE">
        <w:rPr>
          <w:rFonts w:ascii="Times New Roman" w:eastAsia="Times New Roman" w:hAnsi="Times New Roman"/>
          <w:snapToGrid w:val="0"/>
          <w:sz w:val="24"/>
          <w:szCs w:val="24"/>
        </w:rPr>
        <w:tab/>
      </w:r>
      <w:r w:rsidR="002B41AE">
        <w:rPr>
          <w:rFonts w:ascii="Times New Roman" w:eastAsia="Times New Roman" w:hAnsi="Times New Roman"/>
          <w:snapToGrid w:val="0"/>
          <w:sz w:val="24"/>
          <w:szCs w:val="24"/>
        </w:rPr>
        <w:tab/>
      </w:r>
      <w:r w:rsidR="002B41AE">
        <w:rPr>
          <w:rFonts w:ascii="Times New Roman" w:eastAsia="Times New Roman" w:hAnsi="Times New Roman"/>
          <w:snapToGrid w:val="0"/>
          <w:sz w:val="24"/>
          <w:szCs w:val="24"/>
        </w:rPr>
        <w:tab/>
        <w:t>(6 Marks)</w:t>
      </w:r>
    </w:p>
    <w:p w:rsidR="002B41AE" w:rsidRPr="002B41AE" w:rsidRDefault="002B41AE" w:rsidP="00A3720E">
      <w:pPr>
        <w:pStyle w:val="ListParagraph"/>
        <w:numPr>
          <w:ilvl w:val="0"/>
          <w:numId w:val="2"/>
        </w:numPr>
        <w:spacing w:line="360" w:lineRule="auto"/>
        <w:ind w:left="360"/>
        <w:rPr>
          <w:rFonts w:ascii="Times New Roman" w:hAnsi="Times New Roman"/>
          <w:b/>
          <w:sz w:val="24"/>
          <w:szCs w:val="24"/>
        </w:rPr>
      </w:pPr>
      <w:r>
        <w:rPr>
          <w:rFonts w:ascii="Times New Roman" w:eastAsia="Times New Roman" w:hAnsi="Times New Roman"/>
          <w:snapToGrid w:val="0"/>
          <w:sz w:val="24"/>
          <w:szCs w:val="24"/>
        </w:rPr>
        <w:t>Define the following terms as used in QC:</w:t>
      </w:r>
    </w:p>
    <w:p w:rsidR="002B41AE" w:rsidRPr="000F370F" w:rsidRDefault="000F370F" w:rsidP="000F370F">
      <w:pPr>
        <w:pStyle w:val="ListParagraph"/>
        <w:numPr>
          <w:ilvl w:val="0"/>
          <w:numId w:val="17"/>
        </w:numPr>
        <w:spacing w:line="360" w:lineRule="auto"/>
        <w:rPr>
          <w:rFonts w:ascii="Times New Roman" w:hAnsi="Times New Roman"/>
          <w:b/>
          <w:sz w:val="24"/>
          <w:szCs w:val="24"/>
        </w:rPr>
      </w:pPr>
      <w:r>
        <w:rPr>
          <w:rFonts w:ascii="Times New Roman" w:hAnsi="Times New Roman"/>
          <w:sz w:val="24"/>
          <w:szCs w:val="24"/>
        </w:rPr>
        <w:t>Cummulative sum control 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F370F" w:rsidRPr="0091752E" w:rsidRDefault="000F370F" w:rsidP="000F370F">
      <w:pPr>
        <w:pStyle w:val="ListParagraph"/>
        <w:numPr>
          <w:ilvl w:val="0"/>
          <w:numId w:val="17"/>
        </w:numPr>
        <w:spacing w:line="360" w:lineRule="auto"/>
        <w:rPr>
          <w:rFonts w:ascii="Times New Roman" w:hAnsi="Times New Roman"/>
          <w:b/>
          <w:sz w:val="24"/>
          <w:szCs w:val="24"/>
        </w:rPr>
      </w:pPr>
      <w:r>
        <w:rPr>
          <w:rFonts w:ascii="Times New Roman" w:hAnsi="Times New Roman"/>
          <w:sz w:val="24"/>
          <w:szCs w:val="24"/>
        </w:rPr>
        <w:t>Average outgoing quality.</w:t>
      </w:r>
      <w:r>
        <w:rPr>
          <w:rFonts w:ascii="Times New Roman" w:hAnsi="Times New Roman"/>
          <w:sz w:val="24"/>
          <w:szCs w:val="24"/>
        </w:rPr>
        <w:tab/>
        <w:t>(AOQ)</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7693A" w:rsidRPr="0091752E" w:rsidRDefault="0007693A" w:rsidP="0091752E">
      <w:pPr>
        <w:spacing w:line="360" w:lineRule="auto"/>
        <w:rPr>
          <w:rFonts w:ascii="Times New Roman" w:hAnsi="Times New Roman"/>
          <w:b/>
          <w:sz w:val="24"/>
          <w:szCs w:val="24"/>
        </w:rPr>
      </w:pPr>
      <w:r w:rsidRPr="0091752E">
        <w:rPr>
          <w:rFonts w:ascii="Times New Roman" w:hAnsi="Times New Roman"/>
          <w:b/>
          <w:sz w:val="24"/>
          <w:szCs w:val="24"/>
        </w:rPr>
        <w:t xml:space="preserve">QUESTION THREE </w:t>
      </w:r>
      <w:r w:rsidR="00F65CCE">
        <w:rPr>
          <w:rFonts w:ascii="Times New Roman" w:hAnsi="Times New Roman"/>
          <w:b/>
          <w:sz w:val="24"/>
          <w:szCs w:val="24"/>
        </w:rPr>
        <w:t>(20</w:t>
      </w:r>
      <w:r w:rsidR="00587702" w:rsidRPr="0091752E">
        <w:rPr>
          <w:rFonts w:ascii="Times New Roman" w:hAnsi="Times New Roman"/>
          <w:b/>
          <w:sz w:val="24"/>
          <w:szCs w:val="24"/>
        </w:rPr>
        <w:t xml:space="preserve"> MARKS)</w:t>
      </w:r>
    </w:p>
    <w:p w:rsidR="00F65CCE" w:rsidRDefault="00F65CCE" w:rsidP="0091752E">
      <w:pPr>
        <w:pStyle w:val="ListParagraph"/>
        <w:numPr>
          <w:ilvl w:val="0"/>
          <w:numId w:val="11"/>
        </w:numPr>
        <w:spacing w:line="360" w:lineRule="auto"/>
        <w:ind w:left="270" w:hanging="270"/>
        <w:rPr>
          <w:rFonts w:ascii="Times New Roman" w:hAnsi="Times New Roman"/>
          <w:sz w:val="24"/>
          <w:szCs w:val="24"/>
        </w:rPr>
      </w:pPr>
      <w:r>
        <w:rPr>
          <w:rFonts w:ascii="Times New Roman" w:hAnsi="Times New Roman"/>
          <w:sz w:val="24"/>
          <w:szCs w:val="24"/>
        </w:rPr>
        <w:t>Fifteen pieces of cloth from different rolls contained the following respectively 1,5,3,7,6,3,2,6,5,4,3,5,6 and 3 imperfections.  Draw the appropriate control chart using these data and state whether the process in state of statistical control.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43A52" w:rsidRPr="00E43A52" w:rsidRDefault="00F65CCE" w:rsidP="0091752E">
      <w:pPr>
        <w:pStyle w:val="ListParagraph"/>
        <w:numPr>
          <w:ilvl w:val="0"/>
          <w:numId w:val="11"/>
        </w:numPr>
        <w:spacing w:line="360" w:lineRule="auto"/>
        <w:ind w:left="270" w:hanging="270"/>
        <w:rPr>
          <w:rFonts w:ascii="Times New Roman" w:hAnsi="Times New Roman"/>
          <w:sz w:val="24"/>
          <w:szCs w:val="24"/>
        </w:rPr>
      </w:pPr>
      <w:r>
        <w:rPr>
          <w:rFonts w:ascii="Times New Roman" w:hAnsi="Times New Roman"/>
          <w:sz w:val="24"/>
          <w:szCs w:val="24"/>
        </w:rPr>
        <w:t>Discuss acceptance sampling.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5F33C8">
        <w:rPr>
          <w:rFonts w:ascii="Times New Roman" w:hAnsi="Times New Roman"/>
          <w:sz w:val="24"/>
          <w:szCs w:val="24"/>
        </w:rPr>
        <w:t xml:space="preserve"> </w:t>
      </w:r>
    </w:p>
    <w:p w:rsidR="00427819" w:rsidRPr="00532352" w:rsidRDefault="0007693A" w:rsidP="00532352">
      <w:pPr>
        <w:spacing w:line="360" w:lineRule="auto"/>
        <w:rPr>
          <w:rFonts w:ascii="Times New Roman" w:hAnsi="Times New Roman"/>
          <w:sz w:val="24"/>
          <w:szCs w:val="24"/>
        </w:rPr>
      </w:pPr>
      <w:r w:rsidRPr="008778AA">
        <w:rPr>
          <w:rFonts w:ascii="Times New Roman" w:hAnsi="Times New Roman"/>
          <w:b/>
          <w:sz w:val="24"/>
          <w:szCs w:val="24"/>
        </w:rPr>
        <w:t xml:space="preserve">QUESTION FOUR </w:t>
      </w:r>
      <w:r w:rsidR="00D445B5" w:rsidRPr="008778AA">
        <w:rPr>
          <w:rFonts w:ascii="Times New Roman" w:hAnsi="Times New Roman"/>
          <w:b/>
          <w:sz w:val="24"/>
          <w:szCs w:val="24"/>
        </w:rPr>
        <w:t>(</w:t>
      </w:r>
      <w:r w:rsidR="00030AB7">
        <w:rPr>
          <w:rFonts w:ascii="Times New Roman" w:hAnsi="Times New Roman"/>
          <w:b/>
          <w:sz w:val="24"/>
          <w:szCs w:val="24"/>
        </w:rPr>
        <w:t>20</w:t>
      </w:r>
      <w:r w:rsidR="00D445B5" w:rsidRPr="008778AA">
        <w:rPr>
          <w:rFonts w:ascii="Times New Roman" w:hAnsi="Times New Roman"/>
          <w:b/>
          <w:sz w:val="24"/>
          <w:szCs w:val="24"/>
        </w:rPr>
        <w:t xml:space="preserve"> MARKS)</w:t>
      </w:r>
    </w:p>
    <w:p w:rsidR="00C15E79" w:rsidRDefault="00B20705" w:rsidP="0091752E">
      <w:pPr>
        <w:pStyle w:val="ListParagraph"/>
        <w:numPr>
          <w:ilvl w:val="0"/>
          <w:numId w:val="3"/>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 xml:space="preserve">Compare the use of </w:t>
      </w:r>
      <w:r w:rsidR="001B612F" w:rsidRPr="001B612F">
        <w:rPr>
          <w:rFonts w:ascii="Times New Roman" w:hAnsi="Times New Roman"/>
          <w:position w:val="-6"/>
          <w:sz w:val="24"/>
          <w:szCs w:val="24"/>
        </w:rPr>
        <w:object w:dxaOrig="200" w:dyaOrig="340">
          <v:shape id="_x0000_i1028" type="#_x0000_t75" style="width:10.3pt;height:16.6pt" o:ole="">
            <v:imagedata r:id="rId17" o:title=""/>
          </v:shape>
          <o:OLEObject Type="Embed" ProgID="Equation.3" ShapeID="_x0000_i1028" DrawAspect="Content" ObjectID="_1508232148" r:id="rId18"/>
        </w:object>
      </w:r>
      <w:r w:rsidR="0042421D">
        <w:rPr>
          <w:rFonts w:ascii="Times New Roman" w:hAnsi="Times New Roman"/>
          <w:sz w:val="24"/>
          <w:szCs w:val="24"/>
        </w:rPr>
        <w:t xml:space="preserve"> </w:t>
      </w:r>
      <w:r w:rsidR="001B612F">
        <w:rPr>
          <w:rFonts w:ascii="Times New Roman" w:hAnsi="Times New Roman"/>
          <w:sz w:val="24"/>
          <w:szCs w:val="24"/>
        </w:rPr>
        <w:t>-chart and cusum chart in QC.</w:t>
      </w:r>
      <w:r w:rsidR="001B612F">
        <w:rPr>
          <w:rFonts w:ascii="Times New Roman" w:hAnsi="Times New Roman"/>
          <w:sz w:val="24"/>
          <w:szCs w:val="24"/>
        </w:rPr>
        <w:tab/>
      </w:r>
      <w:r w:rsidR="001B612F">
        <w:rPr>
          <w:rFonts w:ascii="Times New Roman" w:hAnsi="Times New Roman"/>
          <w:sz w:val="24"/>
          <w:szCs w:val="24"/>
        </w:rPr>
        <w:tab/>
      </w:r>
      <w:r w:rsidR="001B612F">
        <w:rPr>
          <w:rFonts w:ascii="Times New Roman" w:hAnsi="Times New Roman"/>
          <w:sz w:val="24"/>
          <w:szCs w:val="24"/>
        </w:rPr>
        <w:tab/>
      </w:r>
      <w:r w:rsidR="001B612F">
        <w:rPr>
          <w:rFonts w:ascii="Times New Roman" w:hAnsi="Times New Roman"/>
          <w:sz w:val="24"/>
          <w:szCs w:val="24"/>
        </w:rPr>
        <w:tab/>
        <w:t>(4 Marks)</w:t>
      </w:r>
    </w:p>
    <w:p w:rsidR="001B612F" w:rsidRDefault="001B612F" w:rsidP="0091752E">
      <w:pPr>
        <w:pStyle w:val="ListParagraph"/>
        <w:numPr>
          <w:ilvl w:val="0"/>
          <w:numId w:val="3"/>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 xml:space="preserve">A company manufactures tyres.  A quality control engineer is responsible to ensure that tyres are fit for use up to 40000 km.  He monitors the life of the output form the production process.  From each of the 10 batches of 900 tyres, he has tested 5 tyres and recorded the following data with </w:t>
      </w:r>
      <w:r w:rsidR="00FC3058" w:rsidRPr="00FC3058">
        <w:rPr>
          <w:rFonts w:ascii="Times New Roman" w:hAnsi="Times New Roman"/>
          <w:position w:val="-10"/>
          <w:sz w:val="24"/>
          <w:szCs w:val="24"/>
        </w:rPr>
        <w:object w:dxaOrig="440" w:dyaOrig="380">
          <v:shape id="_x0000_i1029" type="#_x0000_t75" style="width:22.15pt;height:19pt" o:ole="">
            <v:imagedata r:id="rId19" o:title=""/>
          </v:shape>
          <o:OLEObject Type="Embed" ProgID="Equation.3" ShapeID="_x0000_i1029" DrawAspect="Content" ObjectID="_1508232149" r:id="rId20"/>
        </w:object>
      </w:r>
      <w:r w:rsidR="00FC3058">
        <w:rPr>
          <w:rFonts w:ascii="Times New Roman" w:hAnsi="Times New Roman"/>
          <w:sz w:val="24"/>
          <w:szCs w:val="24"/>
        </w:rPr>
        <w:t>measured in thousands of KM.</w:t>
      </w:r>
    </w:p>
    <w:p w:rsidR="00FC3058" w:rsidRDefault="00FC3058" w:rsidP="00FC3058">
      <w:pPr>
        <w:pStyle w:val="ListParagraph"/>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Batch</w:t>
      </w:r>
      <w:r>
        <w:rPr>
          <w:rFonts w:ascii="Times New Roman" w:hAnsi="Times New Roman"/>
          <w:sz w:val="24"/>
          <w:szCs w:val="24"/>
        </w:rPr>
        <w:tab/>
        <w:t>1</w:t>
      </w:r>
      <w:r>
        <w:rPr>
          <w:rFonts w:ascii="Times New Roman" w:hAnsi="Times New Roman"/>
          <w:sz w:val="24"/>
          <w:szCs w:val="24"/>
        </w:rPr>
        <w:tab/>
        <w:t>2</w:t>
      </w:r>
      <w:r>
        <w:rPr>
          <w:rFonts w:ascii="Times New Roman" w:hAnsi="Times New Roman"/>
          <w:sz w:val="24"/>
          <w:szCs w:val="24"/>
        </w:rPr>
        <w:tab/>
        <w:t>3</w:t>
      </w:r>
      <w:r>
        <w:rPr>
          <w:rFonts w:ascii="Times New Roman" w:hAnsi="Times New Roman"/>
          <w:sz w:val="24"/>
          <w:szCs w:val="24"/>
        </w:rPr>
        <w:tab/>
        <w:t>4</w:t>
      </w:r>
      <w:r>
        <w:rPr>
          <w:rFonts w:ascii="Times New Roman" w:hAnsi="Times New Roman"/>
          <w:sz w:val="24"/>
          <w:szCs w:val="24"/>
        </w:rPr>
        <w:tab/>
        <w:t>5</w:t>
      </w:r>
      <w:r>
        <w:rPr>
          <w:rFonts w:ascii="Times New Roman" w:hAnsi="Times New Roman"/>
          <w:sz w:val="24"/>
          <w:szCs w:val="24"/>
        </w:rPr>
        <w:tab/>
        <w:t>6</w:t>
      </w:r>
      <w:r>
        <w:rPr>
          <w:rFonts w:ascii="Times New Roman" w:hAnsi="Times New Roman"/>
          <w:sz w:val="24"/>
          <w:szCs w:val="24"/>
        </w:rPr>
        <w:tab/>
        <w:t>7</w:t>
      </w:r>
      <w:r>
        <w:rPr>
          <w:rFonts w:ascii="Times New Roman" w:hAnsi="Times New Roman"/>
          <w:sz w:val="24"/>
          <w:szCs w:val="24"/>
        </w:rPr>
        <w:tab/>
        <w:t>8</w:t>
      </w:r>
      <w:r>
        <w:rPr>
          <w:rFonts w:ascii="Times New Roman" w:hAnsi="Times New Roman"/>
          <w:sz w:val="24"/>
          <w:szCs w:val="24"/>
        </w:rPr>
        <w:tab/>
        <w:t>9</w:t>
      </w:r>
      <w:r>
        <w:rPr>
          <w:rFonts w:ascii="Times New Roman" w:hAnsi="Times New Roman"/>
          <w:sz w:val="24"/>
          <w:szCs w:val="24"/>
        </w:rPr>
        <w:tab/>
        <w:t>10</w:t>
      </w:r>
    </w:p>
    <w:p w:rsidR="00FC3058" w:rsidRDefault="00FC3058" w:rsidP="00FC3058">
      <w:pPr>
        <w:pStyle w:val="ListParagraph"/>
        <w:tabs>
          <w:tab w:val="left" w:pos="360"/>
          <w:tab w:val="left" w:pos="450"/>
        </w:tabs>
        <w:spacing w:line="360" w:lineRule="auto"/>
        <w:ind w:left="360"/>
        <w:rPr>
          <w:rFonts w:ascii="Times New Roman" w:hAnsi="Times New Roman"/>
          <w:sz w:val="24"/>
          <w:szCs w:val="24"/>
        </w:rPr>
      </w:pPr>
      <w:r w:rsidRPr="00FC3058">
        <w:rPr>
          <w:rFonts w:ascii="Times New Roman" w:hAnsi="Times New Roman"/>
          <w:position w:val="-6"/>
          <w:sz w:val="24"/>
          <w:szCs w:val="24"/>
        </w:rPr>
        <w:object w:dxaOrig="200" w:dyaOrig="340">
          <v:shape id="_x0000_i1031" type="#_x0000_t75" style="width:10.3pt;height:16.6pt" o:ole="">
            <v:imagedata r:id="rId21" o:title=""/>
          </v:shape>
          <o:OLEObject Type="Embed" ProgID="Equation.3" ShapeID="_x0000_i1031" DrawAspect="Content" ObjectID="_1508232150" r:id="rId22"/>
        </w:object>
      </w:r>
      <w:r>
        <w:rPr>
          <w:rFonts w:ascii="Times New Roman" w:hAnsi="Times New Roman"/>
          <w:sz w:val="24"/>
          <w:szCs w:val="24"/>
        </w:rPr>
        <w:tab/>
      </w:r>
      <w:r>
        <w:rPr>
          <w:rFonts w:ascii="Times New Roman" w:hAnsi="Times New Roman"/>
          <w:sz w:val="24"/>
          <w:szCs w:val="24"/>
        </w:rPr>
        <w:tab/>
        <w:t>40.2</w:t>
      </w:r>
      <w:r>
        <w:rPr>
          <w:rFonts w:ascii="Times New Roman" w:hAnsi="Times New Roman"/>
          <w:sz w:val="24"/>
          <w:szCs w:val="24"/>
        </w:rPr>
        <w:tab/>
        <w:t>43.1</w:t>
      </w:r>
      <w:r>
        <w:rPr>
          <w:rFonts w:ascii="Times New Roman" w:hAnsi="Times New Roman"/>
          <w:sz w:val="24"/>
          <w:szCs w:val="24"/>
        </w:rPr>
        <w:tab/>
        <w:t>42.4</w:t>
      </w:r>
      <w:r>
        <w:rPr>
          <w:rFonts w:ascii="Times New Roman" w:hAnsi="Times New Roman"/>
          <w:sz w:val="24"/>
          <w:szCs w:val="24"/>
        </w:rPr>
        <w:tab/>
        <w:t>39.8</w:t>
      </w:r>
      <w:r>
        <w:rPr>
          <w:rFonts w:ascii="Times New Roman" w:hAnsi="Times New Roman"/>
          <w:sz w:val="24"/>
          <w:szCs w:val="24"/>
        </w:rPr>
        <w:tab/>
        <w:t>43.1</w:t>
      </w:r>
      <w:r>
        <w:rPr>
          <w:rFonts w:ascii="Times New Roman" w:hAnsi="Times New Roman"/>
          <w:sz w:val="24"/>
          <w:szCs w:val="24"/>
        </w:rPr>
        <w:tab/>
        <w:t>41.5</w:t>
      </w:r>
      <w:r>
        <w:rPr>
          <w:rFonts w:ascii="Times New Roman" w:hAnsi="Times New Roman"/>
          <w:sz w:val="24"/>
          <w:szCs w:val="24"/>
        </w:rPr>
        <w:tab/>
        <w:t>40.7</w:t>
      </w:r>
      <w:r>
        <w:rPr>
          <w:rFonts w:ascii="Times New Roman" w:hAnsi="Times New Roman"/>
          <w:sz w:val="24"/>
          <w:szCs w:val="24"/>
        </w:rPr>
        <w:tab/>
        <w:t>39.2</w:t>
      </w:r>
      <w:r>
        <w:rPr>
          <w:rFonts w:ascii="Times New Roman" w:hAnsi="Times New Roman"/>
          <w:sz w:val="24"/>
          <w:szCs w:val="24"/>
        </w:rPr>
        <w:tab/>
        <w:t>38.9</w:t>
      </w:r>
      <w:r>
        <w:rPr>
          <w:rFonts w:ascii="Times New Roman" w:hAnsi="Times New Roman"/>
          <w:sz w:val="24"/>
          <w:szCs w:val="24"/>
        </w:rPr>
        <w:tab/>
        <w:t>41.9</w:t>
      </w:r>
    </w:p>
    <w:p w:rsidR="00FC3058" w:rsidRDefault="00FC3058" w:rsidP="00FC3058">
      <w:pPr>
        <w:pStyle w:val="ListParagraph"/>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r>
      <w:r>
        <w:rPr>
          <w:rFonts w:ascii="Times New Roman" w:hAnsi="Times New Roman"/>
          <w:sz w:val="24"/>
          <w:szCs w:val="24"/>
        </w:rPr>
        <w:tab/>
        <w:t>1.3</w:t>
      </w:r>
      <w:r>
        <w:rPr>
          <w:rFonts w:ascii="Times New Roman" w:hAnsi="Times New Roman"/>
          <w:sz w:val="24"/>
          <w:szCs w:val="24"/>
        </w:rPr>
        <w:tab/>
        <w:t>1.5</w:t>
      </w:r>
      <w:r>
        <w:rPr>
          <w:rFonts w:ascii="Times New Roman" w:hAnsi="Times New Roman"/>
          <w:sz w:val="24"/>
          <w:szCs w:val="24"/>
        </w:rPr>
        <w:tab/>
        <w:t>1.8</w:t>
      </w:r>
      <w:r>
        <w:rPr>
          <w:rFonts w:ascii="Times New Roman" w:hAnsi="Times New Roman"/>
          <w:sz w:val="24"/>
          <w:szCs w:val="24"/>
        </w:rPr>
        <w:tab/>
        <w:t>0.6</w:t>
      </w:r>
      <w:r>
        <w:rPr>
          <w:rFonts w:ascii="Times New Roman" w:hAnsi="Times New Roman"/>
          <w:sz w:val="24"/>
          <w:szCs w:val="24"/>
        </w:rPr>
        <w:tab/>
        <w:t>2.1</w:t>
      </w:r>
      <w:r>
        <w:rPr>
          <w:rFonts w:ascii="Times New Roman" w:hAnsi="Times New Roman"/>
          <w:sz w:val="24"/>
          <w:szCs w:val="24"/>
        </w:rPr>
        <w:tab/>
        <w:t>1.4</w:t>
      </w:r>
      <w:r>
        <w:rPr>
          <w:rFonts w:ascii="Times New Roman" w:hAnsi="Times New Roman"/>
          <w:sz w:val="24"/>
          <w:szCs w:val="24"/>
        </w:rPr>
        <w:tab/>
        <w:t>1.6</w:t>
      </w:r>
      <w:r>
        <w:rPr>
          <w:rFonts w:ascii="Times New Roman" w:hAnsi="Times New Roman"/>
          <w:sz w:val="24"/>
          <w:szCs w:val="24"/>
        </w:rPr>
        <w:tab/>
        <w:t>1.1</w:t>
      </w:r>
      <w:r>
        <w:rPr>
          <w:rFonts w:ascii="Times New Roman" w:hAnsi="Times New Roman"/>
          <w:sz w:val="24"/>
          <w:szCs w:val="24"/>
        </w:rPr>
        <w:tab/>
        <w:t>1.3</w:t>
      </w:r>
      <w:r>
        <w:rPr>
          <w:rFonts w:ascii="Times New Roman" w:hAnsi="Times New Roman"/>
          <w:sz w:val="24"/>
          <w:szCs w:val="24"/>
        </w:rPr>
        <w:tab/>
        <w:t>1.5</w:t>
      </w:r>
    </w:p>
    <w:p w:rsidR="00FC3058" w:rsidRDefault="00FC3058" w:rsidP="00FC3058">
      <w:pPr>
        <w:pStyle w:val="ListParagraph"/>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 xml:space="preserve">Construct an </w:t>
      </w:r>
      <w:r w:rsidRPr="00FC3058">
        <w:rPr>
          <w:rFonts w:ascii="Times New Roman" w:hAnsi="Times New Roman"/>
          <w:position w:val="-6"/>
          <w:sz w:val="24"/>
          <w:szCs w:val="24"/>
        </w:rPr>
        <w:object w:dxaOrig="200" w:dyaOrig="340">
          <v:shape id="_x0000_i1032" type="#_x0000_t75" style="width:10.3pt;height:16.6pt" o:ole="">
            <v:imagedata r:id="rId21" o:title=""/>
          </v:shape>
          <o:OLEObject Type="Embed" ProgID="Equation.3" ShapeID="_x0000_i1032" DrawAspect="Content" ObjectID="_1508232151" r:id="rId23"/>
        </w:object>
      </w:r>
      <w:r w:rsidR="00114652">
        <w:rPr>
          <w:rFonts w:ascii="Times New Roman" w:hAnsi="Times New Roman"/>
          <w:sz w:val="24"/>
          <w:szCs w:val="24"/>
        </w:rPr>
        <w:t>-chart using the above data.  Do you think that the production process is in control?  Explain (value of d</w:t>
      </w:r>
      <w:r w:rsidR="00114652" w:rsidRPr="00114652">
        <w:rPr>
          <w:rFonts w:ascii="Times New Roman" w:hAnsi="Times New Roman"/>
          <w:sz w:val="24"/>
          <w:szCs w:val="24"/>
          <w:vertAlign w:val="subscript"/>
        </w:rPr>
        <w:t>2</w:t>
      </w:r>
      <w:r w:rsidR="00114652">
        <w:rPr>
          <w:rFonts w:ascii="Times New Roman" w:hAnsi="Times New Roman"/>
          <w:sz w:val="24"/>
          <w:szCs w:val="24"/>
        </w:rPr>
        <w:t>=2.326)</w:t>
      </w:r>
      <w:r>
        <w:rPr>
          <w:rFonts w:ascii="Times New Roman" w:hAnsi="Times New Roman"/>
          <w:sz w:val="24"/>
          <w:szCs w:val="24"/>
        </w:rPr>
        <w:tab/>
      </w:r>
      <w:r w:rsidR="00114652">
        <w:rPr>
          <w:rFonts w:ascii="Times New Roman" w:hAnsi="Times New Roman"/>
          <w:sz w:val="24"/>
          <w:szCs w:val="24"/>
        </w:rPr>
        <w:tab/>
      </w:r>
      <w:r w:rsidR="00114652">
        <w:rPr>
          <w:rFonts w:ascii="Times New Roman" w:hAnsi="Times New Roman"/>
          <w:sz w:val="24"/>
          <w:szCs w:val="24"/>
        </w:rPr>
        <w:tab/>
      </w:r>
      <w:r w:rsidR="00114652">
        <w:rPr>
          <w:rFonts w:ascii="Times New Roman" w:hAnsi="Times New Roman"/>
          <w:sz w:val="24"/>
          <w:szCs w:val="24"/>
        </w:rPr>
        <w:tab/>
      </w:r>
      <w:r w:rsidR="00114652">
        <w:rPr>
          <w:rFonts w:ascii="Times New Roman" w:hAnsi="Times New Roman"/>
          <w:sz w:val="24"/>
          <w:szCs w:val="24"/>
        </w:rPr>
        <w:tab/>
      </w:r>
      <w:r w:rsidR="00114652">
        <w:rPr>
          <w:rFonts w:ascii="Times New Roman" w:hAnsi="Times New Roman"/>
          <w:sz w:val="24"/>
          <w:szCs w:val="24"/>
        </w:rPr>
        <w:tab/>
        <w:t>(12 Marks)</w:t>
      </w:r>
    </w:p>
    <w:p w:rsidR="00FC3058" w:rsidRDefault="00FC3058" w:rsidP="00FC3058">
      <w:pPr>
        <w:pStyle w:val="ListParagraph"/>
        <w:tabs>
          <w:tab w:val="left" w:pos="360"/>
          <w:tab w:val="left" w:pos="450"/>
        </w:tabs>
        <w:spacing w:line="360" w:lineRule="auto"/>
        <w:ind w:left="360"/>
        <w:rPr>
          <w:rFonts w:ascii="Times New Roman" w:hAnsi="Times New Roman"/>
          <w:sz w:val="24"/>
          <w:szCs w:val="24"/>
        </w:rPr>
      </w:pPr>
      <w:r w:rsidRPr="00FC3058">
        <w:rPr>
          <w:rFonts w:ascii="Times New Roman" w:hAnsi="Times New Roman"/>
          <w:position w:val="-10"/>
          <w:sz w:val="24"/>
          <w:szCs w:val="24"/>
        </w:rPr>
        <w:object w:dxaOrig="180" w:dyaOrig="340">
          <v:shape id="_x0000_i1030" type="#_x0000_t75" style="width:8.7pt;height:16.6pt" o:ole="">
            <v:imagedata r:id="rId24" o:title=""/>
          </v:shape>
          <o:OLEObject Type="Embed" ProgID="Equation.3" ShapeID="_x0000_i1030" DrawAspect="Content" ObjectID="_1508232152" r:id="rId25"/>
        </w:object>
      </w:r>
    </w:p>
    <w:p w:rsidR="00FC3058" w:rsidRDefault="00F973C5" w:rsidP="0091752E">
      <w:pPr>
        <w:pStyle w:val="ListParagraph"/>
        <w:numPr>
          <w:ilvl w:val="0"/>
          <w:numId w:val="3"/>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Differentiate between the following terms:</w:t>
      </w:r>
    </w:p>
    <w:p w:rsidR="00F973C5" w:rsidRDefault="00F973C5" w:rsidP="00F973C5">
      <w:pPr>
        <w:pStyle w:val="ListParagraph"/>
        <w:numPr>
          <w:ilvl w:val="0"/>
          <w:numId w:val="18"/>
        </w:numPr>
        <w:tabs>
          <w:tab w:val="left" w:pos="360"/>
          <w:tab w:val="left" w:pos="450"/>
        </w:tabs>
        <w:spacing w:line="360" w:lineRule="auto"/>
        <w:rPr>
          <w:rFonts w:ascii="Times New Roman" w:hAnsi="Times New Roman"/>
          <w:sz w:val="24"/>
          <w:szCs w:val="24"/>
        </w:rPr>
      </w:pPr>
      <w:r>
        <w:rPr>
          <w:rFonts w:ascii="Times New Roman" w:hAnsi="Times New Roman"/>
          <w:sz w:val="24"/>
          <w:szCs w:val="24"/>
        </w:rPr>
        <w:t>Chance and assignable variation.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778AA" w:rsidRPr="00F973C5" w:rsidRDefault="00F973C5" w:rsidP="00F973C5">
      <w:pPr>
        <w:pStyle w:val="ListParagraph"/>
        <w:numPr>
          <w:ilvl w:val="0"/>
          <w:numId w:val="18"/>
        </w:numPr>
        <w:tabs>
          <w:tab w:val="left" w:pos="360"/>
          <w:tab w:val="left" w:pos="450"/>
        </w:tabs>
        <w:spacing w:line="360" w:lineRule="auto"/>
        <w:rPr>
          <w:rFonts w:ascii="Times New Roman" w:hAnsi="Times New Roman"/>
          <w:sz w:val="24"/>
          <w:szCs w:val="24"/>
        </w:rPr>
      </w:pPr>
      <w:r>
        <w:rPr>
          <w:rFonts w:ascii="Times New Roman" w:hAnsi="Times New Roman"/>
          <w:sz w:val="24"/>
          <w:szCs w:val="24"/>
        </w:rPr>
        <w:t xml:space="preserve">R-Chart and </w:t>
      </w:r>
      <w:r w:rsidRPr="00FC3058">
        <w:rPr>
          <w:rFonts w:ascii="Times New Roman" w:hAnsi="Times New Roman"/>
          <w:position w:val="-6"/>
          <w:sz w:val="24"/>
          <w:szCs w:val="24"/>
        </w:rPr>
        <w:object w:dxaOrig="200" w:dyaOrig="340">
          <v:shape id="_x0000_i1033" type="#_x0000_t75" style="width:10.3pt;height:16.6pt" o:ole="">
            <v:imagedata r:id="rId21" o:title=""/>
          </v:shape>
          <o:OLEObject Type="Embed" ProgID="Equation.3" ShapeID="_x0000_i1033" DrawAspect="Content" ObjectID="_1508232153" r:id="rId26"/>
        </w:object>
      </w:r>
      <w:r>
        <w:rPr>
          <w:rFonts w:ascii="Times New Roman" w:hAnsi="Times New Roman"/>
          <w:sz w:val="24"/>
          <w:szCs w:val="24"/>
        </w:rPr>
        <w:t>-Chart.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r>
        <w:rPr>
          <w:rFonts w:ascii="Times New Roman" w:hAnsi="Times New Roman"/>
          <w:sz w:val="24"/>
          <w:szCs w:val="24"/>
        </w:rPr>
        <w:tab/>
      </w:r>
      <w:r w:rsidR="0042421D" w:rsidRPr="00F973C5">
        <w:rPr>
          <w:rFonts w:ascii="Times New Roman" w:hAnsi="Times New Roman"/>
          <w:sz w:val="24"/>
          <w:szCs w:val="24"/>
        </w:rPr>
        <w:tab/>
      </w:r>
      <w:r w:rsidR="0042421D" w:rsidRPr="00F973C5">
        <w:rPr>
          <w:rFonts w:ascii="Times New Roman" w:hAnsi="Times New Roman"/>
          <w:sz w:val="24"/>
          <w:szCs w:val="24"/>
        </w:rPr>
        <w:tab/>
      </w:r>
      <w:r w:rsidR="0042421D" w:rsidRPr="00F973C5">
        <w:rPr>
          <w:rFonts w:ascii="Times New Roman" w:hAnsi="Times New Roman"/>
          <w:sz w:val="24"/>
          <w:szCs w:val="24"/>
        </w:rPr>
        <w:tab/>
      </w:r>
    </w:p>
    <w:p w:rsidR="00FE0086" w:rsidRPr="000A173B" w:rsidRDefault="00030AB7" w:rsidP="000A173B">
      <w:pPr>
        <w:tabs>
          <w:tab w:val="left" w:pos="360"/>
          <w:tab w:val="left" w:pos="450"/>
        </w:tabs>
        <w:spacing w:line="360" w:lineRule="auto"/>
        <w:rPr>
          <w:rFonts w:ascii="Times New Roman" w:hAnsi="Times New Roman"/>
          <w:sz w:val="24"/>
          <w:szCs w:val="24"/>
        </w:rPr>
      </w:pPr>
      <w:r>
        <w:rPr>
          <w:rFonts w:ascii="Times New Roman" w:hAnsi="Times New Roman"/>
          <w:b/>
          <w:sz w:val="24"/>
          <w:szCs w:val="24"/>
        </w:rPr>
        <w:t>QUESTION FIVE (20</w:t>
      </w:r>
      <w:r w:rsidR="00FE0086" w:rsidRPr="000A173B">
        <w:rPr>
          <w:rFonts w:ascii="Times New Roman" w:hAnsi="Times New Roman"/>
          <w:b/>
          <w:sz w:val="24"/>
          <w:szCs w:val="24"/>
        </w:rPr>
        <w:t xml:space="preserve"> MARKS)</w:t>
      </w:r>
    </w:p>
    <w:p w:rsidR="00841721" w:rsidRDefault="00841721" w:rsidP="0091752E">
      <w:pPr>
        <w:pStyle w:val="ListParagraph"/>
        <w:numPr>
          <w:ilvl w:val="0"/>
          <w:numId w:val="4"/>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Define OC curve for single sampling (SSP) plan.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E0660" w:rsidRDefault="00841721" w:rsidP="0091752E">
      <w:pPr>
        <w:pStyle w:val="ListParagraph"/>
        <w:numPr>
          <w:ilvl w:val="0"/>
          <w:numId w:val="4"/>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 xml:space="preserve">A factory operates a SSP, a sample of x items are taken and accepted if </w:t>
      </w:r>
      <w:r w:rsidR="00BF1365">
        <w:rPr>
          <w:rFonts w:ascii="Times New Roman" w:hAnsi="Times New Roman"/>
          <w:sz w:val="24"/>
          <w:szCs w:val="24"/>
        </w:rPr>
        <w:t xml:space="preserve">the batch contains almost C defective in the sample.  If </w:t>
      </w:r>
      <w:r w:rsidR="007E0660">
        <w:rPr>
          <w:rFonts w:ascii="Times New Roman" w:hAnsi="Times New Roman"/>
          <w:sz w:val="24"/>
          <w:szCs w:val="24"/>
        </w:rPr>
        <w:t>x is the number of defectives and p are unknown fraction of defective in the batch:</w:t>
      </w:r>
    </w:p>
    <w:p w:rsidR="007E0660" w:rsidRDefault="007E0660" w:rsidP="007E0660">
      <w:pPr>
        <w:pStyle w:val="ListParagraph"/>
        <w:numPr>
          <w:ilvl w:val="0"/>
          <w:numId w:val="19"/>
        </w:numPr>
        <w:tabs>
          <w:tab w:val="left" w:pos="360"/>
        </w:tabs>
        <w:spacing w:line="360" w:lineRule="auto"/>
        <w:rPr>
          <w:rFonts w:ascii="Times New Roman" w:hAnsi="Times New Roman"/>
          <w:sz w:val="24"/>
          <w:szCs w:val="24"/>
        </w:rPr>
      </w:pPr>
      <w:r>
        <w:rPr>
          <w:rFonts w:ascii="Times New Roman" w:hAnsi="Times New Roman"/>
          <w:sz w:val="24"/>
          <w:szCs w:val="24"/>
        </w:rPr>
        <w:t>What is the probability that the batch would be rejected.</w:t>
      </w:r>
      <w:r>
        <w:rPr>
          <w:rFonts w:ascii="Times New Roman" w:hAnsi="Times New Roman"/>
          <w:sz w:val="24"/>
          <w:szCs w:val="24"/>
        </w:rPr>
        <w:tab/>
      </w:r>
      <w:r>
        <w:rPr>
          <w:rFonts w:ascii="Times New Roman" w:hAnsi="Times New Roman"/>
          <w:sz w:val="24"/>
          <w:szCs w:val="24"/>
        </w:rPr>
        <w:tab/>
        <w:t>(3 Marks)</w:t>
      </w:r>
    </w:p>
    <w:p w:rsidR="007E0660" w:rsidRDefault="007E0660" w:rsidP="007E0660">
      <w:pPr>
        <w:pStyle w:val="ListParagraph"/>
        <w:numPr>
          <w:ilvl w:val="0"/>
          <w:numId w:val="19"/>
        </w:numPr>
        <w:tabs>
          <w:tab w:val="left" w:pos="360"/>
        </w:tabs>
        <w:spacing w:line="360" w:lineRule="auto"/>
        <w:rPr>
          <w:rFonts w:ascii="Times New Roman" w:hAnsi="Times New Roman"/>
          <w:sz w:val="24"/>
          <w:szCs w:val="24"/>
        </w:rPr>
      </w:pPr>
      <w:r>
        <w:rPr>
          <w:rFonts w:ascii="Times New Roman" w:hAnsi="Times New Roman"/>
          <w:sz w:val="24"/>
          <w:szCs w:val="24"/>
        </w:rPr>
        <w:t>In such a plan a sample of 40 items is taken and the batch accepted.  If there are only three defective.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E0660" w:rsidRDefault="007E0660" w:rsidP="007E0660">
      <w:pPr>
        <w:pStyle w:val="ListParagraph"/>
        <w:numPr>
          <w:ilvl w:val="0"/>
          <w:numId w:val="19"/>
        </w:numPr>
        <w:tabs>
          <w:tab w:val="left" w:pos="360"/>
        </w:tabs>
        <w:spacing w:line="360" w:lineRule="auto"/>
        <w:rPr>
          <w:rFonts w:ascii="Times New Roman" w:hAnsi="Times New Roman"/>
          <w:sz w:val="24"/>
          <w:szCs w:val="24"/>
        </w:rPr>
      </w:pPr>
      <w:r>
        <w:rPr>
          <w:rFonts w:ascii="Times New Roman" w:hAnsi="Times New Roman"/>
          <w:sz w:val="24"/>
          <w:szCs w:val="24"/>
        </w:rPr>
        <w:t>Sketch OC plan on the sampling plan.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E0660" w:rsidRDefault="007E0660" w:rsidP="0091752E">
      <w:pPr>
        <w:pStyle w:val="ListParagraph"/>
        <w:numPr>
          <w:ilvl w:val="0"/>
          <w:numId w:val="4"/>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Define the following terms:</w:t>
      </w:r>
    </w:p>
    <w:p w:rsidR="007E0660" w:rsidRDefault="007E0660" w:rsidP="007E0660">
      <w:pPr>
        <w:pStyle w:val="ListParagraph"/>
        <w:numPr>
          <w:ilvl w:val="0"/>
          <w:numId w:val="20"/>
        </w:numPr>
        <w:tabs>
          <w:tab w:val="left" w:pos="360"/>
        </w:tabs>
        <w:spacing w:line="360" w:lineRule="auto"/>
        <w:rPr>
          <w:rFonts w:ascii="Times New Roman" w:hAnsi="Times New Roman"/>
          <w:sz w:val="24"/>
          <w:szCs w:val="24"/>
        </w:rPr>
      </w:pPr>
      <w:r>
        <w:rPr>
          <w:rFonts w:ascii="Times New Roman" w:hAnsi="Times New Roman"/>
          <w:sz w:val="24"/>
          <w:szCs w:val="24"/>
        </w:rPr>
        <w:t>Control 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E0660" w:rsidRDefault="007E0660" w:rsidP="007E0660">
      <w:pPr>
        <w:pStyle w:val="ListParagraph"/>
        <w:numPr>
          <w:ilvl w:val="0"/>
          <w:numId w:val="20"/>
        </w:numPr>
        <w:tabs>
          <w:tab w:val="left" w:pos="360"/>
        </w:tabs>
        <w:spacing w:line="360" w:lineRule="auto"/>
        <w:rPr>
          <w:rFonts w:ascii="Times New Roman" w:hAnsi="Times New Roman"/>
          <w:sz w:val="24"/>
          <w:szCs w:val="24"/>
        </w:rPr>
      </w:pPr>
      <w:r>
        <w:rPr>
          <w:rFonts w:ascii="Times New Roman" w:hAnsi="Times New Roman"/>
          <w:sz w:val="24"/>
          <w:szCs w:val="24"/>
        </w:rPr>
        <w:t>Control chart variable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E0660" w:rsidRDefault="007E0660" w:rsidP="007E0660">
      <w:pPr>
        <w:pStyle w:val="ListParagraph"/>
        <w:numPr>
          <w:ilvl w:val="0"/>
          <w:numId w:val="20"/>
        </w:numPr>
        <w:tabs>
          <w:tab w:val="left" w:pos="360"/>
        </w:tabs>
        <w:spacing w:line="360" w:lineRule="auto"/>
        <w:rPr>
          <w:rFonts w:ascii="Times New Roman" w:hAnsi="Times New Roman"/>
          <w:sz w:val="24"/>
          <w:szCs w:val="24"/>
        </w:rPr>
      </w:pPr>
      <w:r>
        <w:rPr>
          <w:rFonts w:ascii="Times New Roman" w:hAnsi="Times New Roman"/>
          <w:sz w:val="24"/>
          <w:szCs w:val="24"/>
        </w:rPr>
        <w:t>Control chart attributes.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12184" w:rsidRDefault="00D87D06" w:rsidP="007E0660">
      <w:pPr>
        <w:pStyle w:val="ListParagraph"/>
        <w:tabs>
          <w:tab w:val="left" w:pos="360"/>
        </w:tabs>
        <w:spacing w:line="360" w:lineRule="auto"/>
        <w:ind w:left="450"/>
        <w:rPr>
          <w:rFonts w:ascii="Times New Roman" w:hAnsi="Times New Roman"/>
          <w:sz w:val="24"/>
          <w:szCs w:val="24"/>
        </w:rPr>
      </w:pPr>
      <w:r>
        <w:rPr>
          <w:rFonts w:ascii="Times New Roman" w:hAnsi="Times New Roman"/>
          <w:sz w:val="24"/>
          <w:szCs w:val="24"/>
        </w:rPr>
        <w:t xml:space="preserve"> </w:t>
      </w:r>
    </w:p>
    <w:sectPr w:rsidR="00312184" w:rsidSect="00B1240A">
      <w:footerReference w:type="default" r:id="rId27"/>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439" w:rsidRDefault="00053439" w:rsidP="00AF76B0">
      <w:pPr>
        <w:spacing w:after="0" w:line="240" w:lineRule="auto"/>
      </w:pPr>
      <w:r>
        <w:separator/>
      </w:r>
    </w:p>
  </w:endnote>
  <w:endnote w:type="continuationSeparator" w:id="1">
    <w:p w:rsidR="00053439" w:rsidRDefault="00053439"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E0660" w:rsidRPr="007E0660">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439" w:rsidRDefault="00053439" w:rsidP="00AF76B0">
      <w:pPr>
        <w:spacing w:after="0" w:line="240" w:lineRule="auto"/>
      </w:pPr>
      <w:r>
        <w:separator/>
      </w:r>
    </w:p>
  </w:footnote>
  <w:footnote w:type="continuationSeparator" w:id="1">
    <w:p w:rsidR="00053439" w:rsidRDefault="00053439"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1EDAE74A"/>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0036"/>
    <w:multiLevelType w:val="hybridMultilevel"/>
    <w:tmpl w:val="9EBC1576"/>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34B4951"/>
    <w:multiLevelType w:val="hybridMultilevel"/>
    <w:tmpl w:val="97200B58"/>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55347"/>
    <w:multiLevelType w:val="hybridMultilevel"/>
    <w:tmpl w:val="26DE915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9D130D"/>
    <w:multiLevelType w:val="hybridMultilevel"/>
    <w:tmpl w:val="0AE08538"/>
    <w:lvl w:ilvl="0" w:tplc="1E20F322">
      <w:start w:val="1"/>
      <w:numFmt w:val="lowerRoman"/>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5">
    <w:nsid w:val="2D6549DD"/>
    <w:multiLevelType w:val="hybridMultilevel"/>
    <w:tmpl w:val="AB5A1202"/>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B71F8C"/>
    <w:multiLevelType w:val="hybridMultilevel"/>
    <w:tmpl w:val="BA6C66D4"/>
    <w:lvl w:ilvl="0" w:tplc="6FCAF4C2">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4E768D"/>
    <w:multiLevelType w:val="hybridMultilevel"/>
    <w:tmpl w:val="04DA8354"/>
    <w:lvl w:ilvl="0" w:tplc="C342765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306CD9"/>
    <w:multiLevelType w:val="hybridMultilevel"/>
    <w:tmpl w:val="F9028A78"/>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5D5017E3"/>
    <w:multiLevelType w:val="hybridMultilevel"/>
    <w:tmpl w:val="1122B11A"/>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7F21F1"/>
    <w:multiLevelType w:val="hybridMultilevel"/>
    <w:tmpl w:val="A802C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1C2A9A"/>
    <w:multiLevelType w:val="hybridMultilevel"/>
    <w:tmpl w:val="11068B60"/>
    <w:lvl w:ilvl="0" w:tplc="83F6DB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E1A16"/>
    <w:multiLevelType w:val="hybridMultilevel"/>
    <w:tmpl w:val="0CBCE0E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C81E4C"/>
    <w:multiLevelType w:val="hybridMultilevel"/>
    <w:tmpl w:val="00C01768"/>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705F8C"/>
    <w:multiLevelType w:val="hybridMultilevel"/>
    <w:tmpl w:val="A052E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BB74D7"/>
    <w:multiLevelType w:val="hybridMultilevel"/>
    <w:tmpl w:val="7682C694"/>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3524E78"/>
    <w:multiLevelType w:val="hybridMultilevel"/>
    <w:tmpl w:val="0AAE1F6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D81DFE"/>
    <w:multiLevelType w:val="hybridMultilevel"/>
    <w:tmpl w:val="954C2154"/>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AC10C22"/>
    <w:multiLevelType w:val="hybridMultilevel"/>
    <w:tmpl w:val="69EC100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ED7CED"/>
    <w:multiLevelType w:val="hybridMultilevel"/>
    <w:tmpl w:val="D6C60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19"/>
  </w:num>
  <w:num w:numId="5">
    <w:abstractNumId w:val="14"/>
  </w:num>
  <w:num w:numId="6">
    <w:abstractNumId w:val="18"/>
  </w:num>
  <w:num w:numId="7">
    <w:abstractNumId w:val="9"/>
  </w:num>
  <w:num w:numId="8">
    <w:abstractNumId w:val="5"/>
  </w:num>
  <w:num w:numId="9">
    <w:abstractNumId w:val="4"/>
  </w:num>
  <w:num w:numId="10">
    <w:abstractNumId w:val="6"/>
  </w:num>
  <w:num w:numId="11">
    <w:abstractNumId w:val="10"/>
  </w:num>
  <w:num w:numId="12">
    <w:abstractNumId w:val="3"/>
  </w:num>
  <w:num w:numId="13">
    <w:abstractNumId w:val="13"/>
  </w:num>
  <w:num w:numId="14">
    <w:abstractNumId w:val="17"/>
  </w:num>
  <w:num w:numId="15">
    <w:abstractNumId w:val="15"/>
  </w:num>
  <w:num w:numId="16">
    <w:abstractNumId w:val="16"/>
  </w:num>
  <w:num w:numId="17">
    <w:abstractNumId w:val="7"/>
  </w:num>
  <w:num w:numId="18">
    <w:abstractNumId w:val="12"/>
  </w:num>
  <w:num w:numId="19">
    <w:abstractNumId w:val="8"/>
  </w:num>
  <w:num w:numId="20">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942"/>
    <w:rsid w:val="00001EF0"/>
    <w:rsid w:val="00003D13"/>
    <w:rsid w:val="00004377"/>
    <w:rsid w:val="000053AB"/>
    <w:rsid w:val="000113BB"/>
    <w:rsid w:val="00021612"/>
    <w:rsid w:val="000258D7"/>
    <w:rsid w:val="00030AB7"/>
    <w:rsid w:val="00043CD2"/>
    <w:rsid w:val="00043F20"/>
    <w:rsid w:val="00045C0B"/>
    <w:rsid w:val="00050ACD"/>
    <w:rsid w:val="00053439"/>
    <w:rsid w:val="00055DC9"/>
    <w:rsid w:val="000606A7"/>
    <w:rsid w:val="000613FC"/>
    <w:rsid w:val="0006707A"/>
    <w:rsid w:val="0007572A"/>
    <w:rsid w:val="0007693A"/>
    <w:rsid w:val="000808A5"/>
    <w:rsid w:val="00083510"/>
    <w:rsid w:val="000856C1"/>
    <w:rsid w:val="00085A16"/>
    <w:rsid w:val="000938B3"/>
    <w:rsid w:val="00097020"/>
    <w:rsid w:val="000A173B"/>
    <w:rsid w:val="000C4DE9"/>
    <w:rsid w:val="000C78F2"/>
    <w:rsid w:val="000D0353"/>
    <w:rsid w:val="000D28F3"/>
    <w:rsid w:val="000D53F5"/>
    <w:rsid w:val="000D6A21"/>
    <w:rsid w:val="000E0336"/>
    <w:rsid w:val="000E18F8"/>
    <w:rsid w:val="000F370F"/>
    <w:rsid w:val="000F3E8D"/>
    <w:rsid w:val="001048E5"/>
    <w:rsid w:val="001050FE"/>
    <w:rsid w:val="001061F0"/>
    <w:rsid w:val="00113AB3"/>
    <w:rsid w:val="00113E18"/>
    <w:rsid w:val="00114652"/>
    <w:rsid w:val="00115B87"/>
    <w:rsid w:val="001169BB"/>
    <w:rsid w:val="00126B29"/>
    <w:rsid w:val="00130878"/>
    <w:rsid w:val="00131F3F"/>
    <w:rsid w:val="00137C90"/>
    <w:rsid w:val="00140029"/>
    <w:rsid w:val="0014026C"/>
    <w:rsid w:val="00143AFF"/>
    <w:rsid w:val="00153824"/>
    <w:rsid w:val="00163AFE"/>
    <w:rsid w:val="00165C70"/>
    <w:rsid w:val="00166875"/>
    <w:rsid w:val="00167587"/>
    <w:rsid w:val="00173388"/>
    <w:rsid w:val="00182D30"/>
    <w:rsid w:val="00187BD5"/>
    <w:rsid w:val="00190310"/>
    <w:rsid w:val="001A0A14"/>
    <w:rsid w:val="001A52E6"/>
    <w:rsid w:val="001B0F04"/>
    <w:rsid w:val="001B5986"/>
    <w:rsid w:val="001B612F"/>
    <w:rsid w:val="001B7672"/>
    <w:rsid w:val="001C04CC"/>
    <w:rsid w:val="001C4C1B"/>
    <w:rsid w:val="001C5BC3"/>
    <w:rsid w:val="001D0DF6"/>
    <w:rsid w:val="001D1312"/>
    <w:rsid w:val="001D16E2"/>
    <w:rsid w:val="001E7A38"/>
    <w:rsid w:val="001F1636"/>
    <w:rsid w:val="001F5818"/>
    <w:rsid w:val="00200904"/>
    <w:rsid w:val="00211817"/>
    <w:rsid w:val="00213B75"/>
    <w:rsid w:val="00214520"/>
    <w:rsid w:val="00222AEA"/>
    <w:rsid w:val="00225D2D"/>
    <w:rsid w:val="00230B85"/>
    <w:rsid w:val="00230FBB"/>
    <w:rsid w:val="00232504"/>
    <w:rsid w:val="00233B35"/>
    <w:rsid w:val="002346D3"/>
    <w:rsid w:val="002525E5"/>
    <w:rsid w:val="00255D95"/>
    <w:rsid w:val="002677A9"/>
    <w:rsid w:val="00282340"/>
    <w:rsid w:val="00297539"/>
    <w:rsid w:val="002A0A5B"/>
    <w:rsid w:val="002A3D63"/>
    <w:rsid w:val="002A7279"/>
    <w:rsid w:val="002A783A"/>
    <w:rsid w:val="002B159B"/>
    <w:rsid w:val="002B1ECA"/>
    <w:rsid w:val="002B41AE"/>
    <w:rsid w:val="002B5705"/>
    <w:rsid w:val="002B67BC"/>
    <w:rsid w:val="002B6F3A"/>
    <w:rsid w:val="002B74F0"/>
    <w:rsid w:val="002C0BFF"/>
    <w:rsid w:val="002C5504"/>
    <w:rsid w:val="002D0B3C"/>
    <w:rsid w:val="002D112A"/>
    <w:rsid w:val="002D67FA"/>
    <w:rsid w:val="002E5DE2"/>
    <w:rsid w:val="002E5E93"/>
    <w:rsid w:val="002F2C85"/>
    <w:rsid w:val="00303DAB"/>
    <w:rsid w:val="0030753E"/>
    <w:rsid w:val="00310EAE"/>
    <w:rsid w:val="00312184"/>
    <w:rsid w:val="00342113"/>
    <w:rsid w:val="00350E9D"/>
    <w:rsid w:val="003512CA"/>
    <w:rsid w:val="0035161B"/>
    <w:rsid w:val="00353891"/>
    <w:rsid w:val="00354927"/>
    <w:rsid w:val="003561ED"/>
    <w:rsid w:val="00364F5F"/>
    <w:rsid w:val="00373A33"/>
    <w:rsid w:val="00386080"/>
    <w:rsid w:val="003873D0"/>
    <w:rsid w:val="00392328"/>
    <w:rsid w:val="00392B91"/>
    <w:rsid w:val="003A4474"/>
    <w:rsid w:val="003A614C"/>
    <w:rsid w:val="003A7C8F"/>
    <w:rsid w:val="003A7E42"/>
    <w:rsid w:val="003B1F1A"/>
    <w:rsid w:val="003B39F1"/>
    <w:rsid w:val="003C1B05"/>
    <w:rsid w:val="003C2260"/>
    <w:rsid w:val="003C4C30"/>
    <w:rsid w:val="003C57D5"/>
    <w:rsid w:val="003D2068"/>
    <w:rsid w:val="003D5E40"/>
    <w:rsid w:val="003D785E"/>
    <w:rsid w:val="003F5F44"/>
    <w:rsid w:val="0042421D"/>
    <w:rsid w:val="004263EA"/>
    <w:rsid w:val="00426ADB"/>
    <w:rsid w:val="00427819"/>
    <w:rsid w:val="004320D0"/>
    <w:rsid w:val="004324A3"/>
    <w:rsid w:val="00441516"/>
    <w:rsid w:val="00443B9F"/>
    <w:rsid w:val="0045572E"/>
    <w:rsid w:val="004575D3"/>
    <w:rsid w:val="004633D1"/>
    <w:rsid w:val="004637A4"/>
    <w:rsid w:val="00472155"/>
    <w:rsid w:val="0047446C"/>
    <w:rsid w:val="0047796C"/>
    <w:rsid w:val="00492501"/>
    <w:rsid w:val="004A0351"/>
    <w:rsid w:val="004A0C67"/>
    <w:rsid w:val="004B05AD"/>
    <w:rsid w:val="004B4AEF"/>
    <w:rsid w:val="004C6AC9"/>
    <w:rsid w:val="004E21E2"/>
    <w:rsid w:val="004F4C12"/>
    <w:rsid w:val="00505704"/>
    <w:rsid w:val="0050646A"/>
    <w:rsid w:val="00510348"/>
    <w:rsid w:val="00515CBE"/>
    <w:rsid w:val="005162B2"/>
    <w:rsid w:val="005175AC"/>
    <w:rsid w:val="00520714"/>
    <w:rsid w:val="00532352"/>
    <w:rsid w:val="00534ABA"/>
    <w:rsid w:val="00535F95"/>
    <w:rsid w:val="00542254"/>
    <w:rsid w:val="005454C6"/>
    <w:rsid w:val="0054621D"/>
    <w:rsid w:val="00555787"/>
    <w:rsid w:val="00561101"/>
    <w:rsid w:val="00563A27"/>
    <w:rsid w:val="00583442"/>
    <w:rsid w:val="00587702"/>
    <w:rsid w:val="00587B44"/>
    <w:rsid w:val="005914BE"/>
    <w:rsid w:val="00591991"/>
    <w:rsid w:val="00594504"/>
    <w:rsid w:val="005A3346"/>
    <w:rsid w:val="005A58F5"/>
    <w:rsid w:val="005A5BC7"/>
    <w:rsid w:val="005B67DB"/>
    <w:rsid w:val="005C197F"/>
    <w:rsid w:val="005C4686"/>
    <w:rsid w:val="005C5703"/>
    <w:rsid w:val="005C64EA"/>
    <w:rsid w:val="005C71C8"/>
    <w:rsid w:val="005D1E7C"/>
    <w:rsid w:val="005D24C5"/>
    <w:rsid w:val="005E52AA"/>
    <w:rsid w:val="005F3126"/>
    <w:rsid w:val="005F3352"/>
    <w:rsid w:val="005F33C8"/>
    <w:rsid w:val="006117AD"/>
    <w:rsid w:val="00613A69"/>
    <w:rsid w:val="00616DAB"/>
    <w:rsid w:val="0062083B"/>
    <w:rsid w:val="00622AA7"/>
    <w:rsid w:val="00627749"/>
    <w:rsid w:val="00635149"/>
    <w:rsid w:val="00635CE4"/>
    <w:rsid w:val="00636427"/>
    <w:rsid w:val="00640C50"/>
    <w:rsid w:val="00641FCE"/>
    <w:rsid w:val="00643DFB"/>
    <w:rsid w:val="00652CE7"/>
    <w:rsid w:val="0065642D"/>
    <w:rsid w:val="00661BE8"/>
    <w:rsid w:val="00662F3A"/>
    <w:rsid w:val="00663F4D"/>
    <w:rsid w:val="00666EC3"/>
    <w:rsid w:val="00667894"/>
    <w:rsid w:val="00683652"/>
    <w:rsid w:val="006B19EE"/>
    <w:rsid w:val="006B435E"/>
    <w:rsid w:val="006B504B"/>
    <w:rsid w:val="006C47CA"/>
    <w:rsid w:val="006C4C1A"/>
    <w:rsid w:val="006D3A54"/>
    <w:rsid w:val="006D683F"/>
    <w:rsid w:val="006F0ABE"/>
    <w:rsid w:val="006F0FB6"/>
    <w:rsid w:val="00700EE7"/>
    <w:rsid w:val="0070580E"/>
    <w:rsid w:val="00713ED0"/>
    <w:rsid w:val="00714472"/>
    <w:rsid w:val="00717562"/>
    <w:rsid w:val="00733887"/>
    <w:rsid w:val="0073720D"/>
    <w:rsid w:val="00743B88"/>
    <w:rsid w:val="0074721D"/>
    <w:rsid w:val="007475B1"/>
    <w:rsid w:val="00747ADE"/>
    <w:rsid w:val="0075380D"/>
    <w:rsid w:val="00756371"/>
    <w:rsid w:val="007665C1"/>
    <w:rsid w:val="00772E2E"/>
    <w:rsid w:val="00781E87"/>
    <w:rsid w:val="007831E0"/>
    <w:rsid w:val="00787CBE"/>
    <w:rsid w:val="00797B2C"/>
    <w:rsid w:val="007A26E2"/>
    <w:rsid w:val="007A5DCF"/>
    <w:rsid w:val="007B507F"/>
    <w:rsid w:val="007B52D8"/>
    <w:rsid w:val="007C5CAD"/>
    <w:rsid w:val="007D03A1"/>
    <w:rsid w:val="007D3C5F"/>
    <w:rsid w:val="007D4919"/>
    <w:rsid w:val="007D4E50"/>
    <w:rsid w:val="007E0660"/>
    <w:rsid w:val="007E406B"/>
    <w:rsid w:val="007E56BE"/>
    <w:rsid w:val="00803777"/>
    <w:rsid w:val="00816B68"/>
    <w:rsid w:val="00832978"/>
    <w:rsid w:val="00837FF9"/>
    <w:rsid w:val="00841721"/>
    <w:rsid w:val="008433C6"/>
    <w:rsid w:val="00845C89"/>
    <w:rsid w:val="00854A05"/>
    <w:rsid w:val="00857CE3"/>
    <w:rsid w:val="008778AA"/>
    <w:rsid w:val="008A0815"/>
    <w:rsid w:val="008A4DF4"/>
    <w:rsid w:val="008A5CB6"/>
    <w:rsid w:val="008A6BE5"/>
    <w:rsid w:val="008B242D"/>
    <w:rsid w:val="008B379A"/>
    <w:rsid w:val="008B4496"/>
    <w:rsid w:val="008B571D"/>
    <w:rsid w:val="008C4DB7"/>
    <w:rsid w:val="008D0438"/>
    <w:rsid w:val="008D538B"/>
    <w:rsid w:val="008E06EC"/>
    <w:rsid w:val="008F1057"/>
    <w:rsid w:val="008F1AF2"/>
    <w:rsid w:val="008F1E11"/>
    <w:rsid w:val="008F3024"/>
    <w:rsid w:val="008F424B"/>
    <w:rsid w:val="008F69F4"/>
    <w:rsid w:val="009017A0"/>
    <w:rsid w:val="00903136"/>
    <w:rsid w:val="009057FC"/>
    <w:rsid w:val="0091197C"/>
    <w:rsid w:val="009161C0"/>
    <w:rsid w:val="0091752E"/>
    <w:rsid w:val="009215FF"/>
    <w:rsid w:val="00921FAA"/>
    <w:rsid w:val="00930E3A"/>
    <w:rsid w:val="00942EF6"/>
    <w:rsid w:val="00947B4C"/>
    <w:rsid w:val="009579EC"/>
    <w:rsid w:val="00957F17"/>
    <w:rsid w:val="00960BC7"/>
    <w:rsid w:val="00960F39"/>
    <w:rsid w:val="00967A6B"/>
    <w:rsid w:val="009768F9"/>
    <w:rsid w:val="009909F5"/>
    <w:rsid w:val="0099107C"/>
    <w:rsid w:val="0099409A"/>
    <w:rsid w:val="009B59A0"/>
    <w:rsid w:val="009B6F46"/>
    <w:rsid w:val="009D017E"/>
    <w:rsid w:val="009D0308"/>
    <w:rsid w:val="009E3C40"/>
    <w:rsid w:val="009F038F"/>
    <w:rsid w:val="009F23A5"/>
    <w:rsid w:val="009F5168"/>
    <w:rsid w:val="009F5F91"/>
    <w:rsid w:val="00A00153"/>
    <w:rsid w:val="00A003A2"/>
    <w:rsid w:val="00A020A6"/>
    <w:rsid w:val="00A03650"/>
    <w:rsid w:val="00A04F87"/>
    <w:rsid w:val="00A06981"/>
    <w:rsid w:val="00A166E0"/>
    <w:rsid w:val="00A23E2E"/>
    <w:rsid w:val="00A274CC"/>
    <w:rsid w:val="00A3720E"/>
    <w:rsid w:val="00A416C3"/>
    <w:rsid w:val="00A44136"/>
    <w:rsid w:val="00A44D84"/>
    <w:rsid w:val="00A4529A"/>
    <w:rsid w:val="00A45EB8"/>
    <w:rsid w:val="00A461A0"/>
    <w:rsid w:val="00A53A84"/>
    <w:rsid w:val="00A5572C"/>
    <w:rsid w:val="00A558E8"/>
    <w:rsid w:val="00A63F16"/>
    <w:rsid w:val="00A863B0"/>
    <w:rsid w:val="00A94E3C"/>
    <w:rsid w:val="00A95759"/>
    <w:rsid w:val="00AA15D5"/>
    <w:rsid w:val="00AA774A"/>
    <w:rsid w:val="00AD0F05"/>
    <w:rsid w:val="00AD35CD"/>
    <w:rsid w:val="00AD37B0"/>
    <w:rsid w:val="00AD79C8"/>
    <w:rsid w:val="00AE2FBD"/>
    <w:rsid w:val="00AF2DA7"/>
    <w:rsid w:val="00AF592A"/>
    <w:rsid w:val="00AF76B0"/>
    <w:rsid w:val="00AF79FF"/>
    <w:rsid w:val="00AF7E66"/>
    <w:rsid w:val="00B00B81"/>
    <w:rsid w:val="00B02B62"/>
    <w:rsid w:val="00B047F9"/>
    <w:rsid w:val="00B10F4F"/>
    <w:rsid w:val="00B1240A"/>
    <w:rsid w:val="00B12922"/>
    <w:rsid w:val="00B16C2D"/>
    <w:rsid w:val="00B1748C"/>
    <w:rsid w:val="00B20705"/>
    <w:rsid w:val="00B21182"/>
    <w:rsid w:val="00B34BA0"/>
    <w:rsid w:val="00B47D54"/>
    <w:rsid w:val="00B51EB5"/>
    <w:rsid w:val="00B60311"/>
    <w:rsid w:val="00B60DFE"/>
    <w:rsid w:val="00B642FE"/>
    <w:rsid w:val="00B64375"/>
    <w:rsid w:val="00B72E9A"/>
    <w:rsid w:val="00B763C2"/>
    <w:rsid w:val="00B76618"/>
    <w:rsid w:val="00B86A25"/>
    <w:rsid w:val="00BA3BDE"/>
    <w:rsid w:val="00BB1BF3"/>
    <w:rsid w:val="00BB3D05"/>
    <w:rsid w:val="00BB4AAE"/>
    <w:rsid w:val="00BB4BD2"/>
    <w:rsid w:val="00BC48B7"/>
    <w:rsid w:val="00BD2DB7"/>
    <w:rsid w:val="00BF01CD"/>
    <w:rsid w:val="00BF1365"/>
    <w:rsid w:val="00BF3F80"/>
    <w:rsid w:val="00C00BA2"/>
    <w:rsid w:val="00C15E79"/>
    <w:rsid w:val="00C16ADF"/>
    <w:rsid w:val="00C16F3E"/>
    <w:rsid w:val="00C20BE3"/>
    <w:rsid w:val="00C20F84"/>
    <w:rsid w:val="00C37455"/>
    <w:rsid w:val="00C41730"/>
    <w:rsid w:val="00C44A3F"/>
    <w:rsid w:val="00C47D49"/>
    <w:rsid w:val="00C57B3B"/>
    <w:rsid w:val="00C61C04"/>
    <w:rsid w:val="00C65016"/>
    <w:rsid w:val="00C67ABE"/>
    <w:rsid w:val="00C700DA"/>
    <w:rsid w:val="00C837CA"/>
    <w:rsid w:val="00C86C07"/>
    <w:rsid w:val="00C965E7"/>
    <w:rsid w:val="00C96987"/>
    <w:rsid w:val="00CA3DAC"/>
    <w:rsid w:val="00CA4D2B"/>
    <w:rsid w:val="00CA6273"/>
    <w:rsid w:val="00CB1E4B"/>
    <w:rsid w:val="00CB7655"/>
    <w:rsid w:val="00CB77EE"/>
    <w:rsid w:val="00CC07D7"/>
    <w:rsid w:val="00CD1B41"/>
    <w:rsid w:val="00CD1D01"/>
    <w:rsid w:val="00CE63E6"/>
    <w:rsid w:val="00CE72F9"/>
    <w:rsid w:val="00D02362"/>
    <w:rsid w:val="00D05E17"/>
    <w:rsid w:val="00D11EBC"/>
    <w:rsid w:val="00D120EA"/>
    <w:rsid w:val="00D133D3"/>
    <w:rsid w:val="00D1353D"/>
    <w:rsid w:val="00D136BC"/>
    <w:rsid w:val="00D1600B"/>
    <w:rsid w:val="00D20FD2"/>
    <w:rsid w:val="00D23D8B"/>
    <w:rsid w:val="00D310D8"/>
    <w:rsid w:val="00D312E1"/>
    <w:rsid w:val="00D36A51"/>
    <w:rsid w:val="00D445B5"/>
    <w:rsid w:val="00D4767B"/>
    <w:rsid w:val="00D50666"/>
    <w:rsid w:val="00D50F79"/>
    <w:rsid w:val="00D52530"/>
    <w:rsid w:val="00D557F9"/>
    <w:rsid w:val="00D57BC4"/>
    <w:rsid w:val="00D61F19"/>
    <w:rsid w:val="00D63D89"/>
    <w:rsid w:val="00D74721"/>
    <w:rsid w:val="00D77CA5"/>
    <w:rsid w:val="00D87D06"/>
    <w:rsid w:val="00D92434"/>
    <w:rsid w:val="00D93149"/>
    <w:rsid w:val="00D93EE4"/>
    <w:rsid w:val="00D9712D"/>
    <w:rsid w:val="00DA2A54"/>
    <w:rsid w:val="00DB7B85"/>
    <w:rsid w:val="00DD1E0A"/>
    <w:rsid w:val="00DD4E9F"/>
    <w:rsid w:val="00DD56EE"/>
    <w:rsid w:val="00DF1EAD"/>
    <w:rsid w:val="00DF2ADB"/>
    <w:rsid w:val="00DF7BE8"/>
    <w:rsid w:val="00E02A4F"/>
    <w:rsid w:val="00E063DC"/>
    <w:rsid w:val="00E23EAC"/>
    <w:rsid w:val="00E25FB5"/>
    <w:rsid w:val="00E31E21"/>
    <w:rsid w:val="00E33DCF"/>
    <w:rsid w:val="00E35B7B"/>
    <w:rsid w:val="00E41944"/>
    <w:rsid w:val="00E43A52"/>
    <w:rsid w:val="00E466B0"/>
    <w:rsid w:val="00E54B60"/>
    <w:rsid w:val="00E569D2"/>
    <w:rsid w:val="00E57164"/>
    <w:rsid w:val="00E72A40"/>
    <w:rsid w:val="00E75ED4"/>
    <w:rsid w:val="00E7683B"/>
    <w:rsid w:val="00E856B7"/>
    <w:rsid w:val="00E87818"/>
    <w:rsid w:val="00E92A36"/>
    <w:rsid w:val="00E933D9"/>
    <w:rsid w:val="00EA1A87"/>
    <w:rsid w:val="00EA456D"/>
    <w:rsid w:val="00EA6ADA"/>
    <w:rsid w:val="00EB764E"/>
    <w:rsid w:val="00EC051C"/>
    <w:rsid w:val="00EC3475"/>
    <w:rsid w:val="00EC46E8"/>
    <w:rsid w:val="00ED17F2"/>
    <w:rsid w:val="00ED5A0A"/>
    <w:rsid w:val="00ED672E"/>
    <w:rsid w:val="00ED6A20"/>
    <w:rsid w:val="00ED7391"/>
    <w:rsid w:val="00EE0584"/>
    <w:rsid w:val="00EE32AE"/>
    <w:rsid w:val="00EE42C2"/>
    <w:rsid w:val="00F020A7"/>
    <w:rsid w:val="00F10BC6"/>
    <w:rsid w:val="00F17E0F"/>
    <w:rsid w:val="00F26A7B"/>
    <w:rsid w:val="00F36397"/>
    <w:rsid w:val="00F408A1"/>
    <w:rsid w:val="00F41664"/>
    <w:rsid w:val="00F41940"/>
    <w:rsid w:val="00F44ACF"/>
    <w:rsid w:val="00F44FEA"/>
    <w:rsid w:val="00F475A6"/>
    <w:rsid w:val="00F54454"/>
    <w:rsid w:val="00F55DBA"/>
    <w:rsid w:val="00F63B39"/>
    <w:rsid w:val="00F65CCE"/>
    <w:rsid w:val="00F82725"/>
    <w:rsid w:val="00F87BB8"/>
    <w:rsid w:val="00F973C5"/>
    <w:rsid w:val="00FB3719"/>
    <w:rsid w:val="00FC00FF"/>
    <w:rsid w:val="00FC3058"/>
    <w:rsid w:val="00FE0086"/>
    <w:rsid w:val="00FE2DDA"/>
    <w:rsid w:val="00FE2F03"/>
    <w:rsid w:val="00FE6473"/>
    <w:rsid w:val="00FE7C3C"/>
    <w:rsid w:val="00FF1B8B"/>
    <w:rsid w:val="00FF26C3"/>
    <w:rsid w:val="00FF48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1F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7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hyperlink" Target="mailto:info@mucst.ac.ke"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9C963-2CD5-49A0-B85F-E15DFF1F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35</cp:revision>
  <cp:lastPrinted>2015-11-04T07:40:00Z</cp:lastPrinted>
  <dcterms:created xsi:type="dcterms:W3CDTF">2015-11-05T08:46:00Z</dcterms:created>
  <dcterms:modified xsi:type="dcterms:W3CDTF">2015-11-05T09:32:00Z</dcterms:modified>
</cp:coreProperties>
</file>