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56" w:rsidRDefault="00033E56" w:rsidP="00033E5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033E56" w:rsidRDefault="00033E56" w:rsidP="00033E5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033E56" w:rsidRDefault="00033E56" w:rsidP="00033E5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33E56" w:rsidRDefault="00033E56" w:rsidP="00033E5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33E56" w:rsidRDefault="00033E56" w:rsidP="00033E5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033E56" w:rsidRDefault="00033E56" w:rsidP="00033E5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33E56" w:rsidRDefault="00033E56" w:rsidP="00033E5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033E56" w:rsidRDefault="0026102C" w:rsidP="00033E56">
      <w:pPr>
        <w:jc w:val="center"/>
        <w:rPr>
          <w:rFonts w:ascii="Maiandra GD" w:hAnsi="Maiandra GD"/>
          <w:b/>
        </w:rPr>
      </w:pPr>
      <w:r w:rsidRPr="0026102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033E56" w:rsidRDefault="00033E56" w:rsidP="00033E5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033E56" w:rsidRDefault="00033E56" w:rsidP="00033E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DIPLOMA IN AGRICULTURE</w:t>
      </w:r>
    </w:p>
    <w:p w:rsidR="00033E56" w:rsidRDefault="00033E56" w:rsidP="00033E5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 0112: ENTOMOLOGY &amp; PLANT PATHOLOGY</w:t>
      </w:r>
    </w:p>
    <w:p w:rsidR="00033E56" w:rsidRDefault="0026102C" w:rsidP="00033E56">
      <w:pPr>
        <w:jc w:val="center"/>
        <w:rPr>
          <w:rFonts w:ascii="Times New Roman" w:hAnsi="Times New Roman"/>
          <w:b/>
          <w:sz w:val="24"/>
          <w:szCs w:val="24"/>
        </w:rPr>
      </w:pPr>
      <w:r w:rsidRPr="0026102C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033E56">
        <w:rPr>
          <w:rFonts w:ascii="Times New Roman" w:hAnsi="Times New Roman"/>
          <w:b/>
          <w:sz w:val="24"/>
          <w:szCs w:val="24"/>
        </w:rPr>
        <w:t>DATE: NOVEMBER, 2015</w:t>
      </w:r>
      <w:r w:rsidR="00033E56">
        <w:rPr>
          <w:rFonts w:ascii="Times New Roman" w:hAnsi="Times New Roman"/>
          <w:b/>
          <w:sz w:val="24"/>
          <w:szCs w:val="24"/>
        </w:rPr>
        <w:tab/>
      </w:r>
      <w:r w:rsidR="00033E56">
        <w:rPr>
          <w:rFonts w:ascii="Times New Roman" w:hAnsi="Times New Roman"/>
          <w:b/>
          <w:sz w:val="24"/>
          <w:szCs w:val="24"/>
        </w:rPr>
        <w:tab/>
      </w:r>
      <w:r w:rsidR="00033E56">
        <w:rPr>
          <w:rFonts w:ascii="Times New Roman" w:hAnsi="Times New Roman"/>
          <w:b/>
          <w:sz w:val="24"/>
          <w:szCs w:val="24"/>
        </w:rPr>
        <w:tab/>
      </w:r>
      <w:r w:rsidR="00033E56">
        <w:rPr>
          <w:rFonts w:ascii="Times New Roman" w:hAnsi="Times New Roman"/>
          <w:b/>
          <w:sz w:val="24"/>
          <w:szCs w:val="24"/>
        </w:rPr>
        <w:tab/>
      </w:r>
      <w:r w:rsidR="00033E56">
        <w:rPr>
          <w:rFonts w:ascii="Times New Roman" w:hAnsi="Times New Roman"/>
          <w:b/>
          <w:sz w:val="24"/>
          <w:szCs w:val="24"/>
        </w:rPr>
        <w:tab/>
      </w:r>
      <w:r w:rsidR="00033E56">
        <w:rPr>
          <w:rFonts w:ascii="Times New Roman" w:hAnsi="Times New Roman"/>
          <w:b/>
          <w:sz w:val="24"/>
          <w:szCs w:val="24"/>
        </w:rPr>
        <w:tab/>
      </w:r>
      <w:r w:rsidR="00033E5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033E56">
        <w:rPr>
          <w:rFonts w:ascii="Times New Roman" w:hAnsi="Times New Roman"/>
          <w:b/>
          <w:sz w:val="24"/>
          <w:szCs w:val="24"/>
        </w:rPr>
        <w:t>HOURS</w:t>
      </w:r>
    </w:p>
    <w:p w:rsidR="00033E56" w:rsidRDefault="0026102C" w:rsidP="00033E56">
      <w:pPr>
        <w:rPr>
          <w:rFonts w:ascii="Times New Roman" w:hAnsi="Times New Roman"/>
          <w:i/>
          <w:sz w:val="24"/>
          <w:szCs w:val="24"/>
        </w:rPr>
      </w:pPr>
      <w:r w:rsidRPr="0026102C">
        <w:pict>
          <v:shape id="_x0000_s1028" type="#_x0000_t32" style="position:absolute;margin-left:-1in;margin-top:28.85pt;width:612.45pt;height:0;z-index:251663360" o:connectortype="straight"/>
        </w:pict>
      </w:r>
      <w:r w:rsidR="00033E56">
        <w:rPr>
          <w:rFonts w:ascii="Times New Roman" w:hAnsi="Times New Roman"/>
          <w:b/>
          <w:sz w:val="24"/>
          <w:szCs w:val="24"/>
        </w:rPr>
        <w:t xml:space="preserve">INSTRUCTIONS:  </w:t>
      </w:r>
      <w:r w:rsidR="00033E56">
        <w:rPr>
          <w:rFonts w:ascii="Times New Roman" w:hAnsi="Times New Roman"/>
          <w:i/>
          <w:sz w:val="24"/>
          <w:szCs w:val="24"/>
        </w:rPr>
        <w:t>Answer question</w:t>
      </w:r>
      <w:r w:rsidR="00033E56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033E56">
        <w:rPr>
          <w:rFonts w:ascii="Times New Roman" w:hAnsi="Times New Roman"/>
          <w:i/>
          <w:sz w:val="24"/>
          <w:szCs w:val="24"/>
        </w:rPr>
        <w:t xml:space="preserve">and any other </w:t>
      </w:r>
      <w:r w:rsidR="00033E56">
        <w:rPr>
          <w:rFonts w:ascii="Times New Roman" w:hAnsi="Times New Roman"/>
          <w:b/>
          <w:i/>
          <w:sz w:val="24"/>
          <w:szCs w:val="24"/>
        </w:rPr>
        <w:t>two</w:t>
      </w:r>
      <w:r w:rsidR="00033E5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033E56" w:rsidRDefault="00033E56" w:rsidP="00033E56">
      <w:pPr>
        <w:rPr>
          <w:rFonts w:ascii="Times New Roman" w:hAnsi="Times New Roman" w:cs="Times New Roman"/>
          <w:sz w:val="24"/>
          <w:szCs w:val="24"/>
        </w:rPr>
      </w:pPr>
    </w:p>
    <w:p w:rsidR="00033E56" w:rsidRDefault="00033E56" w:rsidP="00033E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A66E72" w:rsidRDefault="00033E56" w:rsidP="00033E5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033E56">
        <w:rPr>
          <w:rFonts w:ascii="Times New Roman" w:hAnsi="Times New Roman" w:cs="Times New Roman"/>
          <w:sz w:val="24"/>
          <w:szCs w:val="24"/>
        </w:rPr>
        <w:t>List five characteristics of organisms in class insect</w:t>
      </w:r>
      <w:r w:rsidR="00C479DF">
        <w:rPr>
          <w:rFonts w:ascii="Times New Roman" w:hAnsi="Times New Roman" w:cs="Times New Roman"/>
          <w:sz w:val="24"/>
          <w:szCs w:val="24"/>
        </w:rPr>
        <w:t>a</w:t>
      </w:r>
      <w:r w:rsidRPr="00033E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33E56" w:rsidRDefault="00033E56" w:rsidP="00033E5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the factors responsible for insects great abundance and success(5 Marks)</w:t>
      </w:r>
    </w:p>
    <w:p w:rsidR="00033E56" w:rsidRDefault="00033E56" w:rsidP="00033E5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damages caused by insects on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33E56" w:rsidRDefault="00033E56" w:rsidP="00033E5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parasitic and saprophytic fungi.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33E56" w:rsidRDefault="00033E56" w:rsidP="00033E5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advantages of chemical pest control.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33E56" w:rsidRDefault="00033E56" w:rsidP="00033E5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pest management by pest resistance.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33E56" w:rsidRDefault="00033E56" w:rsidP="00033E5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Koch’s postulates.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33E56" w:rsidRDefault="00033E56" w:rsidP="00033E5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hyperplasia and hypertrophy.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33E56" w:rsidRDefault="00033E56" w:rsidP="00033E56">
      <w:pPr>
        <w:rPr>
          <w:rFonts w:ascii="Times New Roman" w:hAnsi="Times New Roman" w:cs="Times New Roman"/>
          <w:b/>
          <w:sz w:val="24"/>
          <w:szCs w:val="24"/>
        </w:rPr>
      </w:pPr>
      <w:r w:rsidRPr="00033E56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033E56" w:rsidRDefault="00033E56" w:rsidP="00033E5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briefly the components of a disease triangle.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33E56" w:rsidRDefault="00033E56" w:rsidP="00033E5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various types of metamorphosis in insects giving examples where they occur.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D6FE3" w:rsidRDefault="002D6FE3" w:rsidP="00033E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3E56" w:rsidRPr="00033E56" w:rsidRDefault="00033E56" w:rsidP="00033E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3E56">
        <w:rPr>
          <w:rFonts w:ascii="Times New Roman" w:hAnsi="Times New Roman" w:cs="Times New Roman"/>
          <w:b/>
          <w:sz w:val="24"/>
          <w:szCs w:val="24"/>
        </w:rPr>
        <w:lastRenderedPageBreak/>
        <w:t>QUESTION THREE (15 MARKS)</w:t>
      </w:r>
    </w:p>
    <w:p w:rsidR="00033E56" w:rsidRDefault="0063170A" w:rsidP="00033E5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3170A" w:rsidRDefault="0063170A" w:rsidP="0063170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Necrosis</w:t>
      </w:r>
    </w:p>
    <w:p w:rsidR="0063170A" w:rsidRDefault="0063170A" w:rsidP="0063170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Parthogenesis</w:t>
      </w:r>
      <w:proofErr w:type="spellEnd"/>
    </w:p>
    <w:p w:rsidR="0063170A" w:rsidRDefault="0063170A" w:rsidP="0063170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Oligophagous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pests </w:t>
      </w:r>
    </w:p>
    <w:p w:rsidR="0063170A" w:rsidRDefault="0063170A" w:rsidP="0063170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Fumigants </w:t>
      </w:r>
    </w:p>
    <w:p w:rsidR="0063170A" w:rsidRDefault="0063170A" w:rsidP="0063170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Leaf spots</w:t>
      </w:r>
    </w:p>
    <w:p w:rsidR="0063170A" w:rsidRDefault="0063170A" w:rsidP="00033E5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284219">
        <w:rPr>
          <w:rFonts w:ascii="Times New Roman" w:hAnsi="Times New Roman" w:cs="Times New Roman"/>
          <w:sz w:val="24"/>
          <w:szCs w:val="24"/>
        </w:rPr>
        <w:t>damages caused by insects on plants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94DA3">
        <w:rPr>
          <w:rFonts w:ascii="Times New Roman" w:hAnsi="Times New Roman" w:cs="Times New Roman"/>
          <w:sz w:val="24"/>
          <w:szCs w:val="24"/>
        </w:rPr>
        <w:tab/>
      </w:r>
      <w:r w:rsidR="00F94DA3">
        <w:rPr>
          <w:rFonts w:ascii="Times New Roman" w:hAnsi="Times New Roman" w:cs="Times New Roman"/>
          <w:sz w:val="24"/>
          <w:szCs w:val="24"/>
        </w:rPr>
        <w:tab/>
      </w:r>
      <w:r w:rsidR="00F94D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63170A" w:rsidRDefault="0063170A" w:rsidP="00033E5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two orders containing agricultural pests and distinguishing characteristics for each.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3170A" w:rsidRDefault="0063170A" w:rsidP="0063170A">
      <w:pPr>
        <w:rPr>
          <w:rFonts w:ascii="Times New Roman" w:hAnsi="Times New Roman" w:cs="Times New Roman"/>
          <w:b/>
          <w:sz w:val="24"/>
          <w:szCs w:val="24"/>
        </w:rPr>
      </w:pPr>
      <w:r w:rsidRPr="0063170A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5E3A51" w:rsidRDefault="0063170A" w:rsidP="0063170A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5E3A51">
        <w:rPr>
          <w:rFonts w:ascii="Times New Roman" w:hAnsi="Times New Roman" w:cs="Times New Roman"/>
          <w:sz w:val="24"/>
          <w:szCs w:val="24"/>
        </w:rPr>
        <w:t>Discuss th</w:t>
      </w:r>
      <w:r w:rsidR="005E3A51">
        <w:rPr>
          <w:rFonts w:ascii="Times New Roman" w:hAnsi="Times New Roman" w:cs="Times New Roman"/>
          <w:sz w:val="24"/>
          <w:szCs w:val="24"/>
        </w:rPr>
        <w:t>e various fungal diseases.</w:t>
      </w:r>
      <w:r w:rsidR="005E3A51">
        <w:rPr>
          <w:rFonts w:ascii="Times New Roman" w:hAnsi="Times New Roman" w:cs="Times New Roman"/>
          <w:sz w:val="24"/>
          <w:szCs w:val="24"/>
        </w:rPr>
        <w:tab/>
      </w:r>
      <w:r w:rsidR="005E3A51">
        <w:rPr>
          <w:rFonts w:ascii="Times New Roman" w:hAnsi="Times New Roman" w:cs="Times New Roman"/>
          <w:sz w:val="24"/>
          <w:szCs w:val="24"/>
        </w:rPr>
        <w:tab/>
      </w:r>
      <w:r w:rsidR="005E3A51">
        <w:rPr>
          <w:rFonts w:ascii="Times New Roman" w:hAnsi="Times New Roman" w:cs="Times New Roman"/>
          <w:sz w:val="24"/>
          <w:szCs w:val="24"/>
        </w:rPr>
        <w:tab/>
      </w:r>
      <w:r w:rsidR="005E3A51">
        <w:rPr>
          <w:rFonts w:ascii="Times New Roman" w:hAnsi="Times New Roman" w:cs="Times New Roman"/>
          <w:sz w:val="24"/>
          <w:szCs w:val="24"/>
        </w:rPr>
        <w:tab/>
      </w:r>
      <w:r w:rsidR="005E3A51">
        <w:rPr>
          <w:rFonts w:ascii="Times New Roman" w:hAnsi="Times New Roman" w:cs="Times New Roman"/>
          <w:sz w:val="24"/>
          <w:szCs w:val="24"/>
        </w:rPr>
        <w:tab/>
      </w:r>
      <w:r w:rsidR="005E3A51">
        <w:rPr>
          <w:rFonts w:ascii="Times New Roman" w:hAnsi="Times New Roman" w:cs="Times New Roman"/>
          <w:sz w:val="24"/>
          <w:szCs w:val="24"/>
        </w:rPr>
        <w:tab/>
      </w:r>
      <w:r w:rsidRPr="005E3A51">
        <w:rPr>
          <w:rFonts w:ascii="Times New Roman" w:hAnsi="Times New Roman" w:cs="Times New Roman"/>
          <w:sz w:val="24"/>
          <w:szCs w:val="24"/>
        </w:rPr>
        <w:t>(10 Marks)</w:t>
      </w:r>
    </w:p>
    <w:p w:rsidR="0063170A" w:rsidRPr="005E3A51" w:rsidRDefault="0063170A" w:rsidP="0063170A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5E3A51">
        <w:rPr>
          <w:rFonts w:ascii="Times New Roman" w:hAnsi="Times New Roman" w:cs="Times New Roman"/>
          <w:sz w:val="24"/>
          <w:szCs w:val="24"/>
        </w:rPr>
        <w:t xml:space="preserve">Briefly explain five </w:t>
      </w:r>
      <w:r w:rsidR="00F32E03">
        <w:rPr>
          <w:rFonts w:ascii="Times New Roman" w:hAnsi="Times New Roman" w:cs="Times New Roman"/>
          <w:sz w:val="24"/>
          <w:szCs w:val="24"/>
        </w:rPr>
        <w:t>cul</w:t>
      </w:r>
      <w:r w:rsidR="00F94DA3" w:rsidRPr="005E3A51">
        <w:rPr>
          <w:rFonts w:ascii="Times New Roman" w:hAnsi="Times New Roman" w:cs="Times New Roman"/>
          <w:sz w:val="24"/>
          <w:szCs w:val="24"/>
        </w:rPr>
        <w:t xml:space="preserve">tural </w:t>
      </w:r>
      <w:r w:rsidR="00284219" w:rsidRPr="005E3A51">
        <w:rPr>
          <w:rFonts w:ascii="Times New Roman" w:hAnsi="Times New Roman" w:cs="Times New Roman"/>
          <w:sz w:val="24"/>
          <w:szCs w:val="24"/>
        </w:rPr>
        <w:t>forces</w:t>
      </w:r>
      <w:r w:rsidR="00F94DA3" w:rsidRPr="005E3A51">
        <w:rPr>
          <w:rFonts w:ascii="Times New Roman" w:hAnsi="Times New Roman" w:cs="Times New Roman"/>
          <w:sz w:val="24"/>
          <w:szCs w:val="24"/>
        </w:rPr>
        <w:t xml:space="preserve"> that </w:t>
      </w:r>
      <w:r w:rsidR="00284219" w:rsidRPr="005E3A51">
        <w:rPr>
          <w:rFonts w:ascii="Times New Roman" w:hAnsi="Times New Roman" w:cs="Times New Roman"/>
          <w:sz w:val="24"/>
          <w:szCs w:val="24"/>
        </w:rPr>
        <w:t>affect</w:t>
      </w:r>
      <w:r w:rsidR="00F94DA3" w:rsidRPr="005E3A51">
        <w:rPr>
          <w:rFonts w:ascii="Times New Roman" w:hAnsi="Times New Roman" w:cs="Times New Roman"/>
          <w:sz w:val="24"/>
          <w:szCs w:val="24"/>
        </w:rPr>
        <w:t xml:space="preserve"> pest populations</w:t>
      </w:r>
      <w:r w:rsidRPr="005E3A51">
        <w:rPr>
          <w:rFonts w:ascii="Times New Roman" w:hAnsi="Times New Roman" w:cs="Times New Roman"/>
          <w:sz w:val="24"/>
          <w:szCs w:val="24"/>
        </w:rPr>
        <w:t>.</w:t>
      </w:r>
      <w:r w:rsidRPr="005E3A51">
        <w:rPr>
          <w:rFonts w:ascii="Times New Roman" w:hAnsi="Times New Roman" w:cs="Times New Roman"/>
          <w:sz w:val="24"/>
          <w:szCs w:val="24"/>
        </w:rPr>
        <w:tab/>
      </w:r>
      <w:r w:rsidR="00284219" w:rsidRPr="005E3A51">
        <w:rPr>
          <w:rFonts w:ascii="Times New Roman" w:hAnsi="Times New Roman" w:cs="Times New Roman"/>
          <w:sz w:val="24"/>
          <w:szCs w:val="24"/>
        </w:rPr>
        <w:tab/>
      </w:r>
      <w:r w:rsidRPr="005E3A51">
        <w:rPr>
          <w:rFonts w:ascii="Times New Roman" w:hAnsi="Times New Roman" w:cs="Times New Roman"/>
          <w:sz w:val="24"/>
          <w:szCs w:val="24"/>
        </w:rPr>
        <w:t>(5 Marks)</w:t>
      </w:r>
    </w:p>
    <w:sectPr w:rsidR="0063170A" w:rsidRPr="005E3A51" w:rsidSect="00A66E7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7E5" w:rsidRDefault="005E67E5" w:rsidP="00033E56">
      <w:pPr>
        <w:spacing w:after="0" w:line="240" w:lineRule="auto"/>
      </w:pPr>
      <w:r>
        <w:separator/>
      </w:r>
    </w:p>
  </w:endnote>
  <w:endnote w:type="continuationSeparator" w:id="0">
    <w:p w:rsidR="005E67E5" w:rsidRDefault="005E67E5" w:rsidP="0003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E56" w:rsidRDefault="00033E56" w:rsidP="00033E5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33E56" w:rsidRDefault="00033E56" w:rsidP="00033E5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32E03" w:rsidRPr="00F32E03">
        <w:rPr>
          <w:rFonts w:asciiTheme="majorHAnsi" w:hAnsiTheme="majorHAnsi"/>
          <w:noProof/>
        </w:rPr>
        <w:t>2</w:t>
      </w:r>
    </w:fldSimple>
  </w:p>
  <w:p w:rsidR="00033E56" w:rsidRDefault="00033E56" w:rsidP="00033E56">
    <w:pPr>
      <w:pStyle w:val="Footer"/>
      <w:jc w:val="right"/>
    </w:pPr>
  </w:p>
  <w:p w:rsidR="00033E56" w:rsidRPr="00033E56" w:rsidRDefault="00033E56" w:rsidP="00033E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7E5" w:rsidRDefault="005E67E5" w:rsidP="00033E56">
      <w:pPr>
        <w:spacing w:after="0" w:line="240" w:lineRule="auto"/>
      </w:pPr>
      <w:r>
        <w:separator/>
      </w:r>
    </w:p>
  </w:footnote>
  <w:footnote w:type="continuationSeparator" w:id="0">
    <w:p w:rsidR="005E67E5" w:rsidRDefault="005E67E5" w:rsidP="00033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4CA"/>
    <w:multiLevelType w:val="hybridMultilevel"/>
    <w:tmpl w:val="70B8BB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3C3B"/>
    <w:multiLevelType w:val="hybridMultilevel"/>
    <w:tmpl w:val="AFCE1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434F"/>
    <w:multiLevelType w:val="hybridMultilevel"/>
    <w:tmpl w:val="01D498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4537"/>
    <w:multiLevelType w:val="hybridMultilevel"/>
    <w:tmpl w:val="3DEC1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643A5"/>
    <w:multiLevelType w:val="hybridMultilevel"/>
    <w:tmpl w:val="C19858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12FA1"/>
    <w:multiLevelType w:val="hybridMultilevel"/>
    <w:tmpl w:val="C8D657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936577"/>
    <w:multiLevelType w:val="hybridMultilevel"/>
    <w:tmpl w:val="BA5CFD2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362631E"/>
    <w:multiLevelType w:val="hybridMultilevel"/>
    <w:tmpl w:val="92184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E56"/>
    <w:rsid w:val="00033E56"/>
    <w:rsid w:val="000472EB"/>
    <w:rsid w:val="00071195"/>
    <w:rsid w:val="000A1D03"/>
    <w:rsid w:val="001C1417"/>
    <w:rsid w:val="00215D3E"/>
    <w:rsid w:val="0026102C"/>
    <w:rsid w:val="00284219"/>
    <w:rsid w:val="002D6FE3"/>
    <w:rsid w:val="003E5E4C"/>
    <w:rsid w:val="004D4161"/>
    <w:rsid w:val="005E3A51"/>
    <w:rsid w:val="005E67E5"/>
    <w:rsid w:val="0063170A"/>
    <w:rsid w:val="007170AC"/>
    <w:rsid w:val="007312EE"/>
    <w:rsid w:val="007718B4"/>
    <w:rsid w:val="00A66E72"/>
    <w:rsid w:val="00C479DF"/>
    <w:rsid w:val="00E9385A"/>
    <w:rsid w:val="00F32E03"/>
    <w:rsid w:val="00F9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E56"/>
  </w:style>
  <w:style w:type="paragraph" w:styleId="Footer">
    <w:name w:val="footer"/>
    <w:basedOn w:val="Normal"/>
    <w:link w:val="FooterChar"/>
    <w:uiPriority w:val="99"/>
    <w:unhideWhenUsed/>
    <w:rsid w:val="0003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E56"/>
  </w:style>
  <w:style w:type="paragraph" w:styleId="BalloonText">
    <w:name w:val="Balloon Text"/>
    <w:basedOn w:val="Normal"/>
    <w:link w:val="BalloonTextChar"/>
    <w:uiPriority w:val="99"/>
    <w:semiHidden/>
    <w:unhideWhenUsed/>
    <w:rsid w:val="0003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033E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3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dcterms:created xsi:type="dcterms:W3CDTF">2015-11-12T06:08:00Z</dcterms:created>
  <dcterms:modified xsi:type="dcterms:W3CDTF">2015-11-23T11:51:00Z</dcterms:modified>
</cp:coreProperties>
</file>