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4AE" w:rsidRDefault="004504AE" w:rsidP="004504AE">
      <w:pPr>
        <w:spacing w:after="0" w:line="360" w:lineRule="auto"/>
        <w:rPr>
          <w:rFonts w:ascii="Times New Roman" w:eastAsia="Calibri" w:hAnsi="Times New Roman" w:cs="Times New Roman"/>
          <w:b/>
          <w:sz w:val="24"/>
          <w:szCs w:val="24"/>
        </w:rPr>
      </w:pPr>
      <w:r w:rsidRPr="00603EF3">
        <w:rPr>
          <w:rFonts w:ascii="Times New Roman" w:eastAsia="Calibri" w:hAnsi="Times New Roman" w:cs="Times New Roman"/>
          <w:b/>
          <w:sz w:val="24"/>
          <w:szCs w:val="24"/>
        </w:rPr>
        <w:t>NAME........................................................................................................CLASS</w:t>
      </w:r>
      <w:r>
        <w:rPr>
          <w:rFonts w:ascii="Times New Roman" w:eastAsia="Calibri" w:hAnsi="Times New Roman" w:cs="Times New Roman"/>
          <w:b/>
          <w:sz w:val="24"/>
          <w:szCs w:val="24"/>
        </w:rPr>
        <w:t xml:space="preserve">.......................... </w:t>
      </w:r>
    </w:p>
    <w:p w:rsidR="004504AE" w:rsidRPr="00603EF3" w:rsidRDefault="004504AE" w:rsidP="004504AE">
      <w:pPr>
        <w:spacing w:after="0" w:line="360" w:lineRule="auto"/>
        <w:rPr>
          <w:rFonts w:ascii="Times New Roman" w:eastAsia="Calibri" w:hAnsi="Times New Roman" w:cs="Times New Roman"/>
          <w:b/>
          <w:sz w:val="24"/>
          <w:szCs w:val="24"/>
        </w:rPr>
      </w:pPr>
      <w:r w:rsidRPr="00603EF3">
        <w:rPr>
          <w:rFonts w:ascii="Times New Roman" w:eastAsia="Calibri" w:hAnsi="Times New Roman" w:cs="Times New Roman"/>
          <w:b/>
          <w:sz w:val="24"/>
          <w:szCs w:val="24"/>
        </w:rPr>
        <w:t>INDEX NO..........</w:t>
      </w:r>
      <w:r>
        <w:rPr>
          <w:rFonts w:ascii="Times New Roman" w:eastAsia="Calibri" w:hAnsi="Times New Roman" w:cs="Times New Roman"/>
          <w:b/>
          <w:sz w:val="24"/>
          <w:szCs w:val="24"/>
        </w:rPr>
        <w:t>...............</w:t>
      </w:r>
      <w:r w:rsidRPr="00603EF3">
        <w:rPr>
          <w:rFonts w:ascii="Times New Roman" w:eastAsia="Calibri" w:hAnsi="Times New Roman" w:cs="Times New Roman"/>
          <w:b/>
          <w:sz w:val="24"/>
          <w:szCs w:val="24"/>
        </w:rPr>
        <w:t>...........</w:t>
      </w:r>
      <w:r>
        <w:rPr>
          <w:rFonts w:ascii="Times New Roman" w:eastAsia="Calibri" w:hAnsi="Times New Roman" w:cs="Times New Roman"/>
          <w:b/>
          <w:sz w:val="24"/>
          <w:szCs w:val="24"/>
        </w:rPr>
        <w:t>............................... ADM NO ……………….</w:t>
      </w:r>
      <w:r w:rsidRPr="004504A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SIGN………..</w:t>
      </w:r>
    </w:p>
    <w:p w:rsidR="004504AE" w:rsidRPr="00603EF3" w:rsidRDefault="004504AE" w:rsidP="004504A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231/1</w:t>
      </w:r>
    </w:p>
    <w:p w:rsidR="004504AE" w:rsidRPr="00603EF3" w:rsidRDefault="004504AE" w:rsidP="004504AE">
      <w:pPr>
        <w:spacing w:after="0" w:line="240" w:lineRule="auto"/>
        <w:rPr>
          <w:rFonts w:ascii="Times New Roman" w:eastAsia="Calibri" w:hAnsi="Times New Roman" w:cs="Times New Roman"/>
          <w:b/>
          <w:sz w:val="24"/>
          <w:szCs w:val="24"/>
        </w:rPr>
      </w:pPr>
      <w:r w:rsidRPr="00603EF3">
        <w:rPr>
          <w:rFonts w:ascii="Times New Roman" w:eastAsia="Calibri" w:hAnsi="Times New Roman" w:cs="Times New Roman"/>
          <w:b/>
          <w:sz w:val="24"/>
          <w:szCs w:val="24"/>
        </w:rPr>
        <w:t>BIOLOGY</w:t>
      </w:r>
    </w:p>
    <w:p w:rsidR="004504AE" w:rsidRPr="00603EF3" w:rsidRDefault="004504AE" w:rsidP="004504A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PAPER 1</w:t>
      </w:r>
    </w:p>
    <w:p w:rsidR="004504AE" w:rsidRPr="00603EF3" w:rsidRDefault="004504AE" w:rsidP="004504A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JULY 2018</w:t>
      </w:r>
    </w:p>
    <w:p w:rsidR="004504AE" w:rsidRDefault="004504AE" w:rsidP="004504AE">
      <w:pPr>
        <w:spacing w:after="0" w:line="240" w:lineRule="auto"/>
        <w:rPr>
          <w:rFonts w:ascii="Times New Roman" w:eastAsia="Calibri" w:hAnsi="Times New Roman" w:cs="Times New Roman"/>
          <w:b/>
          <w:sz w:val="24"/>
          <w:szCs w:val="24"/>
        </w:rPr>
      </w:pPr>
      <w:r w:rsidRPr="00603EF3">
        <w:rPr>
          <w:rFonts w:ascii="Times New Roman" w:eastAsia="Calibri" w:hAnsi="Times New Roman" w:cs="Times New Roman"/>
          <w:b/>
          <w:sz w:val="24"/>
          <w:szCs w:val="24"/>
        </w:rPr>
        <w:t>TIME: 2 HOURS</w:t>
      </w:r>
    </w:p>
    <w:p w:rsidR="004504AE" w:rsidRPr="00603EF3" w:rsidRDefault="004504AE" w:rsidP="004504AE">
      <w:pPr>
        <w:spacing w:after="0" w:line="240" w:lineRule="auto"/>
        <w:rPr>
          <w:rFonts w:ascii="Times New Roman" w:eastAsia="Calibri" w:hAnsi="Times New Roman" w:cs="Times New Roman"/>
          <w:b/>
          <w:sz w:val="24"/>
          <w:szCs w:val="24"/>
        </w:rPr>
      </w:pPr>
    </w:p>
    <w:p w:rsidR="004504AE" w:rsidRPr="00A03CBF" w:rsidRDefault="004504AE" w:rsidP="004504AE">
      <w:pPr>
        <w:jc w:val="center"/>
        <w:rPr>
          <w:rFonts w:ascii="Times New Roman" w:eastAsia="Calibri" w:hAnsi="Times New Roman" w:cs="Times New Roman"/>
          <w:b/>
          <w:sz w:val="48"/>
          <w:szCs w:val="48"/>
        </w:rPr>
      </w:pPr>
      <w:r>
        <w:rPr>
          <w:rFonts w:ascii="Times New Roman" w:eastAsia="Calibri" w:hAnsi="Times New Roman" w:cs="Times New Roman"/>
          <w:b/>
          <w:sz w:val="48"/>
          <w:szCs w:val="48"/>
        </w:rPr>
        <w:t>MOKASA II EXAMINATIONS</w:t>
      </w:r>
    </w:p>
    <w:p w:rsidR="004504AE" w:rsidRPr="0035159A" w:rsidRDefault="004504AE" w:rsidP="004504AE">
      <w:pPr>
        <w:jc w:val="center"/>
        <w:rPr>
          <w:rFonts w:ascii="Times New Roman" w:eastAsia="Calibri" w:hAnsi="Times New Roman" w:cs="Times New Roman"/>
          <w:i/>
        </w:rPr>
      </w:pPr>
      <w:r w:rsidRPr="0035159A">
        <w:rPr>
          <w:rFonts w:ascii="Times New Roman" w:eastAsia="Calibri" w:hAnsi="Times New Roman" w:cs="Times New Roman"/>
          <w:i/>
        </w:rPr>
        <w:t>(Kenya Certificate of Secondary Education)</w:t>
      </w:r>
    </w:p>
    <w:p w:rsidR="004504AE" w:rsidRPr="0035159A" w:rsidRDefault="004504AE" w:rsidP="004504AE">
      <w:pPr>
        <w:ind w:left="360"/>
        <w:jc w:val="center"/>
        <w:rPr>
          <w:rFonts w:ascii="Times New Roman" w:eastAsia="Calibri" w:hAnsi="Times New Roman" w:cs="Times New Roman"/>
          <w:b/>
          <w:sz w:val="36"/>
          <w:szCs w:val="36"/>
        </w:rPr>
      </w:pPr>
      <w:r w:rsidRPr="0035159A">
        <w:rPr>
          <w:rFonts w:ascii="Times New Roman" w:eastAsia="Calibri" w:hAnsi="Times New Roman" w:cs="Times New Roman"/>
          <w:b/>
          <w:sz w:val="36"/>
          <w:szCs w:val="36"/>
        </w:rPr>
        <w:t>BIOLOGY THEORY</w:t>
      </w:r>
    </w:p>
    <w:p w:rsidR="004504AE" w:rsidRPr="0035159A" w:rsidRDefault="004504AE" w:rsidP="004504AE">
      <w:pPr>
        <w:ind w:firstLine="360"/>
        <w:jc w:val="center"/>
        <w:rPr>
          <w:rFonts w:ascii="Times New Roman" w:eastAsia="Calibri" w:hAnsi="Times New Roman" w:cs="Times New Roman"/>
          <w:b/>
          <w:sz w:val="36"/>
          <w:szCs w:val="36"/>
        </w:rPr>
      </w:pPr>
      <w:r w:rsidRPr="0035159A">
        <w:rPr>
          <w:rFonts w:ascii="Times New Roman" w:eastAsia="Calibri" w:hAnsi="Times New Roman" w:cs="Times New Roman"/>
          <w:b/>
          <w:sz w:val="36"/>
          <w:szCs w:val="36"/>
        </w:rPr>
        <w:t>Instructions</w:t>
      </w:r>
    </w:p>
    <w:p w:rsidR="004504AE" w:rsidRPr="00A03CBF" w:rsidRDefault="004504AE" w:rsidP="004504AE">
      <w:pPr>
        <w:pStyle w:val="ListParagraph"/>
        <w:numPr>
          <w:ilvl w:val="0"/>
          <w:numId w:val="17"/>
        </w:numPr>
        <w:tabs>
          <w:tab w:val="num" w:pos="2520"/>
        </w:tabs>
        <w:spacing w:after="0" w:line="360" w:lineRule="auto"/>
        <w:rPr>
          <w:rFonts w:ascii="Times New Roman" w:eastAsia="Calibri" w:hAnsi="Times New Roman" w:cs="Times New Roman"/>
        </w:rPr>
      </w:pPr>
      <w:r w:rsidRPr="00A03CBF">
        <w:rPr>
          <w:rFonts w:ascii="Times New Roman" w:eastAsia="Calibri" w:hAnsi="Times New Roman" w:cs="Times New Roman"/>
        </w:rPr>
        <w:t>Write your name, class and admission number in the space provided above.</w:t>
      </w:r>
    </w:p>
    <w:p w:rsidR="004504AE" w:rsidRPr="00A03CBF" w:rsidRDefault="004504AE" w:rsidP="004504AE">
      <w:pPr>
        <w:pStyle w:val="ListParagraph"/>
        <w:numPr>
          <w:ilvl w:val="0"/>
          <w:numId w:val="17"/>
        </w:numPr>
        <w:spacing w:after="0" w:line="360" w:lineRule="auto"/>
        <w:rPr>
          <w:rFonts w:ascii="Times New Roman" w:eastAsia="Calibri" w:hAnsi="Times New Roman" w:cs="Times New Roman"/>
        </w:rPr>
      </w:pPr>
      <w:r w:rsidRPr="00A03CBF">
        <w:rPr>
          <w:rFonts w:ascii="Times New Roman" w:eastAsia="Calibri" w:hAnsi="Times New Roman" w:cs="Times New Roman"/>
        </w:rPr>
        <w:t>Write the date of the examination and sign in the space provided above.</w:t>
      </w:r>
    </w:p>
    <w:p w:rsidR="004504AE" w:rsidRPr="00A03CBF" w:rsidRDefault="004504AE" w:rsidP="004504AE">
      <w:pPr>
        <w:pStyle w:val="ListParagraph"/>
        <w:numPr>
          <w:ilvl w:val="0"/>
          <w:numId w:val="17"/>
        </w:numPr>
        <w:spacing w:after="0" w:line="360" w:lineRule="auto"/>
        <w:rPr>
          <w:rFonts w:ascii="Times New Roman" w:eastAsia="Calibri" w:hAnsi="Times New Roman" w:cs="Times New Roman"/>
        </w:rPr>
      </w:pPr>
      <w:r w:rsidRPr="00A03CBF">
        <w:rPr>
          <w:rFonts w:ascii="Times New Roman" w:eastAsia="Calibri" w:hAnsi="Times New Roman" w:cs="Times New Roman"/>
        </w:rPr>
        <w:t xml:space="preserve">Answer </w:t>
      </w:r>
      <w:r w:rsidRPr="00A03CBF">
        <w:rPr>
          <w:rFonts w:ascii="Times New Roman" w:eastAsia="Calibri" w:hAnsi="Times New Roman" w:cs="Times New Roman"/>
          <w:b/>
          <w:i/>
        </w:rPr>
        <w:t>all</w:t>
      </w:r>
      <w:r w:rsidRPr="00A03CBF">
        <w:rPr>
          <w:rFonts w:ascii="Times New Roman" w:eastAsia="Calibri" w:hAnsi="Times New Roman" w:cs="Times New Roman"/>
        </w:rPr>
        <w:t xml:space="preserve"> the questions in the spaces provided.</w:t>
      </w:r>
    </w:p>
    <w:p w:rsidR="004504AE" w:rsidRPr="0022552A" w:rsidRDefault="004504AE" w:rsidP="004504AE">
      <w:pPr>
        <w:pStyle w:val="ListParagraph"/>
        <w:numPr>
          <w:ilvl w:val="0"/>
          <w:numId w:val="17"/>
        </w:numPr>
        <w:spacing w:after="0" w:line="360" w:lineRule="auto"/>
        <w:rPr>
          <w:rFonts w:ascii="Times New Roman" w:eastAsia="Calibri" w:hAnsi="Times New Roman" w:cs="Times New Roman"/>
        </w:rPr>
      </w:pPr>
      <w:r w:rsidRPr="00A03CBF">
        <w:rPr>
          <w:rFonts w:ascii="Times New Roman" w:eastAsia="Calibri" w:hAnsi="Times New Roman" w:cs="Times New Roman"/>
        </w:rPr>
        <w:t xml:space="preserve">You may be </w:t>
      </w:r>
      <w:r w:rsidRPr="0022552A">
        <w:rPr>
          <w:rFonts w:ascii="Times New Roman" w:eastAsia="Calibri" w:hAnsi="Times New Roman" w:cs="Times New Roman"/>
          <w:i/>
        </w:rPr>
        <w:t>penalized</w:t>
      </w:r>
      <w:r w:rsidRPr="0022552A">
        <w:rPr>
          <w:rFonts w:ascii="Times New Roman" w:eastAsia="Calibri" w:hAnsi="Times New Roman" w:cs="Times New Roman"/>
        </w:rPr>
        <w:t xml:space="preserve"> for wrong spelling especially technical terms.</w:t>
      </w:r>
    </w:p>
    <w:p w:rsidR="004504AE" w:rsidRPr="0035159A" w:rsidRDefault="004504AE" w:rsidP="004504AE">
      <w:pPr>
        <w:spacing w:line="360" w:lineRule="auto"/>
        <w:ind w:left="720"/>
        <w:jc w:val="center"/>
        <w:rPr>
          <w:rFonts w:ascii="Times New Roman" w:eastAsia="Calibri" w:hAnsi="Times New Roman" w:cs="Times New Roman"/>
          <w:b/>
        </w:rPr>
      </w:pPr>
    </w:p>
    <w:p w:rsidR="004504AE" w:rsidRPr="0035159A" w:rsidRDefault="004504AE" w:rsidP="004504AE">
      <w:pPr>
        <w:ind w:left="720"/>
        <w:jc w:val="center"/>
        <w:rPr>
          <w:rFonts w:ascii="Times New Roman" w:eastAsia="Calibri" w:hAnsi="Times New Roman" w:cs="Times New Roman"/>
          <w:b/>
        </w:rPr>
      </w:pPr>
      <w:r w:rsidRPr="0035159A">
        <w:rPr>
          <w:rFonts w:ascii="Times New Roman" w:eastAsia="Calibri" w:hAnsi="Times New Roman" w:cs="Times New Roman"/>
          <w:b/>
        </w:rPr>
        <w:t>For Examiner’s Use Only</w:t>
      </w:r>
    </w:p>
    <w:tbl>
      <w:tblPr>
        <w:tblStyle w:val="TableGrid1"/>
        <w:tblW w:w="0" w:type="auto"/>
        <w:tblInd w:w="918" w:type="dxa"/>
        <w:tblLook w:val="01E0"/>
      </w:tblPr>
      <w:tblGrid>
        <w:gridCol w:w="2790"/>
        <w:gridCol w:w="2700"/>
        <w:gridCol w:w="3060"/>
      </w:tblGrid>
      <w:tr w:rsidR="004504AE" w:rsidRPr="0035159A" w:rsidTr="00B22D26">
        <w:tc>
          <w:tcPr>
            <w:tcW w:w="2790" w:type="dxa"/>
          </w:tcPr>
          <w:p w:rsidR="004504AE" w:rsidRPr="0035159A" w:rsidRDefault="004504AE" w:rsidP="00B22D26">
            <w:pPr>
              <w:jc w:val="center"/>
              <w:rPr>
                <w:rFonts w:ascii="Times New Roman" w:eastAsia="Calibri" w:hAnsi="Times New Roman" w:cs="Times New Roman"/>
                <w:b/>
              </w:rPr>
            </w:pPr>
            <w:r w:rsidRPr="0035159A">
              <w:rPr>
                <w:rFonts w:ascii="Times New Roman" w:eastAsia="Calibri" w:hAnsi="Times New Roman" w:cs="Times New Roman"/>
                <w:b/>
              </w:rPr>
              <w:t>Question</w:t>
            </w:r>
          </w:p>
        </w:tc>
        <w:tc>
          <w:tcPr>
            <w:tcW w:w="2700" w:type="dxa"/>
          </w:tcPr>
          <w:p w:rsidR="004504AE" w:rsidRPr="0035159A" w:rsidRDefault="004504AE" w:rsidP="00B22D26">
            <w:pPr>
              <w:jc w:val="center"/>
              <w:rPr>
                <w:rFonts w:ascii="Times New Roman" w:eastAsia="Calibri" w:hAnsi="Times New Roman" w:cs="Times New Roman"/>
                <w:b/>
              </w:rPr>
            </w:pPr>
            <w:r w:rsidRPr="0035159A">
              <w:rPr>
                <w:rFonts w:ascii="Times New Roman" w:eastAsia="Calibri" w:hAnsi="Times New Roman" w:cs="Times New Roman"/>
                <w:b/>
              </w:rPr>
              <w:t>Maximum Score</w:t>
            </w:r>
          </w:p>
        </w:tc>
        <w:tc>
          <w:tcPr>
            <w:tcW w:w="3060" w:type="dxa"/>
          </w:tcPr>
          <w:p w:rsidR="004504AE" w:rsidRPr="0035159A" w:rsidRDefault="004504AE" w:rsidP="00B22D26">
            <w:pPr>
              <w:jc w:val="center"/>
              <w:rPr>
                <w:rFonts w:ascii="Times New Roman" w:eastAsia="Calibri" w:hAnsi="Times New Roman" w:cs="Times New Roman"/>
                <w:b/>
              </w:rPr>
            </w:pPr>
            <w:r w:rsidRPr="0035159A">
              <w:rPr>
                <w:rFonts w:ascii="Times New Roman" w:eastAsia="Calibri" w:hAnsi="Times New Roman" w:cs="Times New Roman"/>
                <w:b/>
              </w:rPr>
              <w:t>Candidate’s Score</w:t>
            </w:r>
          </w:p>
        </w:tc>
      </w:tr>
      <w:tr w:rsidR="004504AE" w:rsidRPr="0035159A" w:rsidTr="00B22D26">
        <w:trPr>
          <w:trHeight w:val="1331"/>
        </w:trPr>
        <w:tc>
          <w:tcPr>
            <w:tcW w:w="2790" w:type="dxa"/>
          </w:tcPr>
          <w:p w:rsidR="004504AE" w:rsidRPr="0035159A" w:rsidRDefault="004504AE" w:rsidP="00B22D26">
            <w:pPr>
              <w:jc w:val="center"/>
              <w:rPr>
                <w:rFonts w:ascii="Times New Roman" w:eastAsia="Calibri" w:hAnsi="Times New Roman" w:cs="Times New Roman"/>
              </w:rPr>
            </w:pPr>
          </w:p>
          <w:p w:rsidR="004504AE" w:rsidRPr="0035159A" w:rsidRDefault="004504AE" w:rsidP="00B22D26">
            <w:pPr>
              <w:jc w:val="center"/>
              <w:rPr>
                <w:rFonts w:ascii="Times New Roman" w:eastAsia="Calibri" w:hAnsi="Times New Roman" w:cs="Times New Roman"/>
              </w:rPr>
            </w:pPr>
            <w:r>
              <w:rPr>
                <w:rFonts w:ascii="Times New Roman" w:eastAsia="Calibri" w:hAnsi="Times New Roman" w:cs="Times New Roman"/>
              </w:rPr>
              <w:t>1-29</w:t>
            </w:r>
          </w:p>
        </w:tc>
        <w:tc>
          <w:tcPr>
            <w:tcW w:w="2700" w:type="dxa"/>
          </w:tcPr>
          <w:p w:rsidR="004504AE" w:rsidRPr="0035159A" w:rsidRDefault="004504AE" w:rsidP="00B22D26">
            <w:pPr>
              <w:jc w:val="center"/>
              <w:rPr>
                <w:rFonts w:ascii="Times New Roman" w:eastAsia="Calibri" w:hAnsi="Times New Roman" w:cs="Times New Roman"/>
              </w:rPr>
            </w:pPr>
          </w:p>
          <w:p w:rsidR="004504AE" w:rsidRPr="0035159A" w:rsidRDefault="004504AE" w:rsidP="00B22D26">
            <w:pPr>
              <w:jc w:val="center"/>
              <w:rPr>
                <w:rFonts w:ascii="Times New Roman" w:eastAsia="Calibri" w:hAnsi="Times New Roman" w:cs="Times New Roman"/>
              </w:rPr>
            </w:pPr>
            <w:r w:rsidRPr="0035159A">
              <w:rPr>
                <w:rFonts w:ascii="Times New Roman" w:eastAsia="Calibri" w:hAnsi="Times New Roman" w:cs="Times New Roman"/>
              </w:rPr>
              <w:t>80</w:t>
            </w:r>
          </w:p>
        </w:tc>
        <w:tc>
          <w:tcPr>
            <w:tcW w:w="3060" w:type="dxa"/>
          </w:tcPr>
          <w:p w:rsidR="004504AE" w:rsidRPr="0035159A" w:rsidRDefault="004504AE" w:rsidP="00B22D26">
            <w:pPr>
              <w:jc w:val="center"/>
              <w:rPr>
                <w:rFonts w:ascii="Times New Roman" w:eastAsia="Calibri" w:hAnsi="Times New Roman" w:cs="Times New Roman"/>
              </w:rPr>
            </w:pPr>
          </w:p>
          <w:p w:rsidR="004504AE" w:rsidRPr="0035159A" w:rsidRDefault="004504AE" w:rsidP="00B22D26">
            <w:pPr>
              <w:jc w:val="center"/>
              <w:rPr>
                <w:rFonts w:ascii="Times New Roman" w:eastAsia="Calibri" w:hAnsi="Times New Roman" w:cs="Times New Roman"/>
              </w:rPr>
            </w:pPr>
          </w:p>
          <w:p w:rsidR="004504AE" w:rsidRPr="0035159A" w:rsidRDefault="004504AE" w:rsidP="00B22D26">
            <w:pPr>
              <w:jc w:val="center"/>
              <w:rPr>
                <w:rFonts w:ascii="Times New Roman" w:eastAsia="Calibri" w:hAnsi="Times New Roman" w:cs="Times New Roman"/>
              </w:rPr>
            </w:pPr>
          </w:p>
          <w:p w:rsidR="004504AE" w:rsidRPr="0035159A" w:rsidRDefault="004504AE" w:rsidP="00B22D26">
            <w:pPr>
              <w:jc w:val="center"/>
              <w:rPr>
                <w:rFonts w:ascii="Times New Roman" w:eastAsia="Calibri" w:hAnsi="Times New Roman" w:cs="Times New Roman"/>
              </w:rPr>
            </w:pPr>
          </w:p>
        </w:tc>
      </w:tr>
    </w:tbl>
    <w:p w:rsidR="004504AE" w:rsidRPr="0035159A" w:rsidRDefault="004504AE" w:rsidP="004504AE">
      <w:pPr>
        <w:ind w:left="720"/>
        <w:rPr>
          <w:rFonts w:ascii="Times New Roman" w:eastAsia="Calibri" w:hAnsi="Times New Roman" w:cs="Times New Roman"/>
          <w:b/>
        </w:rPr>
      </w:pPr>
    </w:p>
    <w:p w:rsidR="004504AE" w:rsidRPr="0035159A" w:rsidRDefault="004504AE" w:rsidP="004504AE">
      <w:pPr>
        <w:widowControl w:val="0"/>
        <w:autoSpaceDE w:val="0"/>
        <w:autoSpaceDN w:val="0"/>
        <w:adjustRightInd w:val="0"/>
        <w:spacing w:after="26" w:line="360" w:lineRule="auto"/>
        <w:jc w:val="center"/>
        <w:rPr>
          <w:rFonts w:ascii="Times New Roman" w:eastAsia="Times New Roman" w:hAnsi="Times New Roman" w:cs="Times New Roman"/>
          <w:b/>
          <w:bCs/>
          <w:sz w:val="24"/>
          <w:szCs w:val="24"/>
        </w:rPr>
      </w:pPr>
      <w:r w:rsidRPr="0035159A">
        <w:rPr>
          <w:rFonts w:ascii="Times New Roman" w:eastAsia="Calibri" w:hAnsi="Times New Roman" w:cs="Times New Roman"/>
          <w:b/>
          <w:i/>
        </w:rPr>
        <w:t xml:space="preserve">This paper consists of </w:t>
      </w:r>
      <w:r w:rsidRPr="004504AE">
        <w:rPr>
          <w:rFonts w:ascii="Times New Roman" w:eastAsia="Calibri" w:hAnsi="Times New Roman" w:cs="Times New Roman"/>
          <w:b/>
        </w:rPr>
        <w:t>10</w:t>
      </w:r>
      <w:r w:rsidR="006A5C79">
        <w:rPr>
          <w:rFonts w:ascii="Times New Roman" w:eastAsia="Calibri" w:hAnsi="Times New Roman" w:cs="Times New Roman"/>
          <w:b/>
        </w:rPr>
        <w:t xml:space="preserve"> </w:t>
      </w:r>
      <w:r w:rsidRPr="004504AE">
        <w:rPr>
          <w:rFonts w:ascii="Times New Roman" w:eastAsia="Calibri" w:hAnsi="Times New Roman" w:cs="Times New Roman"/>
          <w:b/>
        </w:rPr>
        <w:t>printed</w:t>
      </w:r>
      <w:r w:rsidRPr="0035159A">
        <w:rPr>
          <w:rFonts w:ascii="Times New Roman" w:eastAsia="Calibri" w:hAnsi="Times New Roman" w:cs="Times New Roman"/>
          <w:b/>
          <w:i/>
        </w:rPr>
        <w:t xml:space="preserve"> pages. Candidates should check the question paper to ascertain that all the pages are printed as indicated and no questions are missing</w:t>
      </w:r>
    </w:p>
    <w:p w:rsidR="004504AE" w:rsidRDefault="004504AE" w:rsidP="004504AE"/>
    <w:p w:rsidR="004504AE" w:rsidRDefault="004504AE" w:rsidP="004504AE"/>
    <w:p w:rsidR="004504AE" w:rsidRDefault="004504AE" w:rsidP="004504AE"/>
    <w:p w:rsidR="004504AE" w:rsidRDefault="004504AE" w:rsidP="004504AE"/>
    <w:p w:rsidR="004504AE" w:rsidRDefault="004504AE" w:rsidP="00580838"/>
    <w:p w:rsidR="005E4AB6" w:rsidRDefault="00580838" w:rsidP="00580838">
      <w:pPr>
        <w:pStyle w:val="ListParagraph"/>
        <w:numPr>
          <w:ilvl w:val="0"/>
          <w:numId w:val="1"/>
        </w:numPr>
      </w:pPr>
      <w:r>
        <w:lastRenderedPageBreak/>
        <w:t>(a)   Name the branch of biology that deals with the study of the following:-                      (2mks)</w:t>
      </w:r>
    </w:p>
    <w:p w:rsidR="00580838" w:rsidRDefault="00580838" w:rsidP="0058083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Fungi …………………………………………………………………………</w:t>
      </w:r>
    </w:p>
    <w:p w:rsidR="00580838" w:rsidRDefault="00580838" w:rsidP="0058083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Insects ………………………………………………………………………..</w:t>
      </w:r>
    </w:p>
    <w:p w:rsidR="004504AE" w:rsidRDefault="004504AE" w:rsidP="004504AE">
      <w:pPr>
        <w:pStyle w:val="ListParagraph"/>
        <w:ind w:left="1440"/>
        <w:rPr>
          <w:rFonts w:ascii="Times New Roman" w:hAnsi="Times New Roman" w:cs="Times New Roman"/>
          <w:sz w:val="24"/>
          <w:szCs w:val="24"/>
        </w:rPr>
      </w:pPr>
    </w:p>
    <w:p w:rsidR="0027707E" w:rsidRDefault="00580838" w:rsidP="0027707E">
      <w:pPr>
        <w:tabs>
          <w:tab w:val="left" w:pos="5040"/>
        </w:tabs>
      </w:pPr>
      <w:r>
        <w:rPr>
          <w:rFonts w:ascii="Times New Roman" w:hAnsi="Times New Roman" w:cs="Times New Roman"/>
          <w:sz w:val="24"/>
          <w:szCs w:val="24"/>
        </w:rPr>
        <w:t xml:space="preserve">            </w:t>
      </w:r>
      <w:r w:rsidR="0027707E">
        <w:t xml:space="preserve"> (b)    Suggest the names of the treaties that were signed and enacted into law to:-           (2mks)</w:t>
      </w:r>
    </w:p>
    <w:p w:rsidR="006A5C79" w:rsidRDefault="0027707E" w:rsidP="0027707E">
      <w:pPr>
        <w:tabs>
          <w:tab w:val="left" w:pos="5040"/>
        </w:tabs>
      </w:pPr>
      <w:r>
        <w:t xml:space="preserve">   </w:t>
      </w:r>
      <w:r w:rsidR="006A5C79">
        <w:t xml:space="preserve">                   i)</w:t>
      </w:r>
      <w:r>
        <w:t xml:space="preserve"> Fight depletion of Ozone laye</w:t>
      </w:r>
      <w:r w:rsidR="004504AE">
        <w:t>r</w:t>
      </w:r>
    </w:p>
    <w:p w:rsidR="0027707E" w:rsidRDefault="0027707E" w:rsidP="0027707E">
      <w:pPr>
        <w:tabs>
          <w:tab w:val="left" w:pos="5040"/>
        </w:tabs>
      </w:pPr>
      <w:r>
        <w:t xml:space="preserve">  </w:t>
      </w:r>
    </w:p>
    <w:p w:rsidR="0027707E" w:rsidRDefault="006A5C79" w:rsidP="006A5C79">
      <w:pPr>
        <w:tabs>
          <w:tab w:val="left" w:pos="5040"/>
        </w:tabs>
      </w:pPr>
      <w:r>
        <w:t xml:space="preserve">                     ii)</w:t>
      </w:r>
      <w:r w:rsidR="0027707E">
        <w:t xml:space="preserve">  Manage natural resources e.g. prohibiting poaching of wild animals</w:t>
      </w:r>
    </w:p>
    <w:p w:rsidR="00580838" w:rsidRDefault="00580838" w:rsidP="0027707E">
      <w:pPr>
        <w:rPr>
          <w:rFonts w:ascii="Times New Roman" w:hAnsi="Times New Roman" w:cs="Times New Roman"/>
          <w:sz w:val="24"/>
          <w:szCs w:val="24"/>
        </w:rPr>
      </w:pPr>
    </w:p>
    <w:p w:rsidR="00580838" w:rsidRDefault="00580838" w:rsidP="0058083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In an experiment, it was observed that when maggots are exposed to </w:t>
      </w:r>
      <w:r w:rsidR="004C6F0D">
        <w:rPr>
          <w:rFonts w:ascii="Times New Roman" w:hAnsi="Times New Roman" w:cs="Times New Roman"/>
          <w:sz w:val="24"/>
          <w:szCs w:val="24"/>
        </w:rPr>
        <w:t>light,</w:t>
      </w:r>
      <w:r>
        <w:rPr>
          <w:rFonts w:ascii="Times New Roman" w:hAnsi="Times New Roman" w:cs="Times New Roman"/>
          <w:sz w:val="24"/>
          <w:szCs w:val="24"/>
        </w:rPr>
        <w:t xml:space="preserve"> they move to dark </w:t>
      </w:r>
      <w:r w:rsidR="004C6F0D">
        <w:rPr>
          <w:rFonts w:ascii="Times New Roman" w:hAnsi="Times New Roman" w:cs="Times New Roman"/>
          <w:sz w:val="24"/>
          <w:szCs w:val="24"/>
        </w:rPr>
        <w:t xml:space="preserve">areas. </w:t>
      </w:r>
      <w:r>
        <w:rPr>
          <w:rFonts w:ascii="Times New Roman" w:hAnsi="Times New Roman" w:cs="Times New Roman"/>
          <w:sz w:val="24"/>
          <w:szCs w:val="24"/>
        </w:rPr>
        <w:t xml:space="preserve">On the other hand , Euglena and </w:t>
      </w:r>
      <w:r w:rsidR="00211024">
        <w:rPr>
          <w:rFonts w:ascii="Times New Roman" w:hAnsi="Times New Roman" w:cs="Times New Roman"/>
          <w:sz w:val="24"/>
          <w:szCs w:val="24"/>
        </w:rPr>
        <w:t>Chlamydomonas</w:t>
      </w:r>
      <w:r w:rsidR="00F801EE">
        <w:rPr>
          <w:rFonts w:ascii="Times New Roman" w:hAnsi="Times New Roman" w:cs="Times New Roman"/>
          <w:sz w:val="24"/>
          <w:szCs w:val="24"/>
        </w:rPr>
        <w:t xml:space="preserve"> move towards light.</w:t>
      </w:r>
    </w:p>
    <w:p w:rsidR="00F801EE" w:rsidRDefault="00F801EE" w:rsidP="00F801E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Name the type of response exhibited by the organisms                                       (1mk)</w:t>
      </w:r>
    </w:p>
    <w:p w:rsidR="00F801EE" w:rsidRDefault="00F801EE" w:rsidP="00F801EE">
      <w:pPr>
        <w:pStyle w:val="ListParagraph"/>
        <w:ind w:left="1080"/>
        <w:rPr>
          <w:rFonts w:ascii="Times New Roman" w:hAnsi="Times New Roman" w:cs="Times New Roman"/>
          <w:sz w:val="24"/>
          <w:szCs w:val="24"/>
        </w:rPr>
      </w:pPr>
      <w:r>
        <w:rPr>
          <w:rFonts w:ascii="Times New Roman" w:hAnsi="Times New Roman" w:cs="Times New Roman"/>
          <w:sz w:val="24"/>
          <w:szCs w:val="24"/>
        </w:rPr>
        <w:t>……………………………………………………………………………………………………………………………………………………………………………………</w:t>
      </w:r>
    </w:p>
    <w:p w:rsidR="00F801EE" w:rsidRDefault="00F801EE" w:rsidP="00F801E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State one advantage of the response shown by Euglena and Chlamydomonas   (1mk)</w:t>
      </w:r>
    </w:p>
    <w:p w:rsidR="00F801EE" w:rsidRDefault="00F801EE" w:rsidP="00F801EE">
      <w:pPr>
        <w:pStyle w:val="ListParagraph"/>
        <w:ind w:left="1080"/>
        <w:rPr>
          <w:rFonts w:ascii="Times New Roman" w:hAnsi="Times New Roman" w:cs="Times New Roman"/>
          <w:sz w:val="24"/>
          <w:szCs w:val="24"/>
        </w:rPr>
      </w:pPr>
      <w:r>
        <w:rPr>
          <w:rFonts w:ascii="Times New Roman" w:hAnsi="Times New Roman" w:cs="Times New Roman"/>
          <w:sz w:val="24"/>
          <w:szCs w:val="24"/>
        </w:rPr>
        <w:t>……………………………………………………………………………………………………………………………………………………………………………………</w:t>
      </w:r>
      <w:r w:rsidR="004504AE">
        <w:rPr>
          <w:rFonts w:ascii="Times New Roman" w:hAnsi="Times New Roman" w:cs="Times New Roman"/>
          <w:sz w:val="24"/>
          <w:szCs w:val="24"/>
        </w:rPr>
        <w:t>………………………………………………………………………………………….</w:t>
      </w:r>
    </w:p>
    <w:p w:rsidR="004504AE" w:rsidRDefault="004504AE" w:rsidP="00F801EE">
      <w:pPr>
        <w:pStyle w:val="ListParagraph"/>
        <w:ind w:left="1080"/>
        <w:rPr>
          <w:rFonts w:ascii="Times New Roman" w:hAnsi="Times New Roman" w:cs="Times New Roman"/>
          <w:sz w:val="24"/>
          <w:szCs w:val="24"/>
        </w:rPr>
      </w:pPr>
    </w:p>
    <w:p w:rsidR="00F801EE" w:rsidRDefault="00F801EE" w:rsidP="00F801E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middle ear is air filled and contains three small bones known as ossicles</w:t>
      </w:r>
    </w:p>
    <w:p w:rsidR="00F801EE" w:rsidRDefault="00F801EE" w:rsidP="00F801E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Name these small bones                                                                                      (3mks)</w:t>
      </w:r>
    </w:p>
    <w:p w:rsidR="00F801EE" w:rsidRDefault="00F801EE" w:rsidP="00F801EE">
      <w:pPr>
        <w:pStyle w:val="ListParagraph"/>
        <w:ind w:left="1080"/>
        <w:rPr>
          <w:rFonts w:ascii="Times New Roman" w:hAnsi="Times New Roman" w:cs="Times New Roman"/>
          <w:sz w:val="24"/>
          <w:szCs w:val="24"/>
        </w:rPr>
      </w:pPr>
      <w:r>
        <w:rPr>
          <w:rFonts w:ascii="Times New Roman" w:hAnsi="Times New Roman" w:cs="Times New Roman"/>
          <w:sz w:val="24"/>
          <w:szCs w:val="24"/>
        </w:rPr>
        <w:t>…………………………………………………………………………………………………………………………………………………………………………………………………………………………………………………………………………………………………………………………………………………………………………</w:t>
      </w:r>
      <w:r w:rsidR="004504AE">
        <w:rPr>
          <w:rFonts w:ascii="Times New Roman" w:hAnsi="Times New Roman" w:cs="Times New Roman"/>
          <w:sz w:val="24"/>
          <w:szCs w:val="24"/>
        </w:rPr>
        <w:t>…………………………………………………………………………………………</w:t>
      </w:r>
    </w:p>
    <w:p w:rsidR="004504AE" w:rsidRDefault="004504AE" w:rsidP="00F801EE">
      <w:pPr>
        <w:pStyle w:val="ListParagraph"/>
        <w:ind w:left="1080"/>
        <w:rPr>
          <w:rFonts w:ascii="Times New Roman" w:hAnsi="Times New Roman" w:cs="Times New Roman"/>
          <w:sz w:val="24"/>
          <w:szCs w:val="24"/>
        </w:rPr>
      </w:pPr>
    </w:p>
    <w:p w:rsidR="00211024" w:rsidRDefault="00F801EE" w:rsidP="0021102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State </w:t>
      </w:r>
      <w:r w:rsidR="00211024">
        <w:rPr>
          <w:rFonts w:ascii="Times New Roman" w:hAnsi="Times New Roman" w:cs="Times New Roman"/>
          <w:sz w:val="24"/>
          <w:szCs w:val="24"/>
        </w:rPr>
        <w:t xml:space="preserve">any two </w:t>
      </w:r>
      <w:r>
        <w:rPr>
          <w:rFonts w:ascii="Times New Roman" w:hAnsi="Times New Roman" w:cs="Times New Roman"/>
          <w:sz w:val="24"/>
          <w:szCs w:val="24"/>
        </w:rPr>
        <w:t xml:space="preserve"> combined roles of the ossicles</w:t>
      </w:r>
      <w:r w:rsidR="00211024">
        <w:rPr>
          <w:rFonts w:ascii="Times New Roman" w:hAnsi="Times New Roman" w:cs="Times New Roman"/>
          <w:sz w:val="24"/>
          <w:szCs w:val="24"/>
        </w:rPr>
        <w:t xml:space="preserve">                                                     </w:t>
      </w:r>
      <w:r>
        <w:rPr>
          <w:rFonts w:ascii="Times New Roman" w:hAnsi="Times New Roman" w:cs="Times New Roman"/>
          <w:sz w:val="24"/>
          <w:szCs w:val="24"/>
        </w:rPr>
        <w:t xml:space="preserve"> </w:t>
      </w:r>
      <w:r w:rsidR="00211024">
        <w:rPr>
          <w:rFonts w:ascii="Times New Roman" w:hAnsi="Times New Roman" w:cs="Times New Roman"/>
          <w:sz w:val="24"/>
          <w:szCs w:val="24"/>
        </w:rPr>
        <w:t>(2mks)</w:t>
      </w:r>
    </w:p>
    <w:p w:rsidR="00211024" w:rsidRDefault="00211024" w:rsidP="00211024">
      <w:pPr>
        <w:pStyle w:val="ListParagraph"/>
        <w:ind w:left="1080"/>
        <w:rPr>
          <w:rFonts w:ascii="Times New Roman" w:hAnsi="Times New Roman" w:cs="Times New Roman"/>
          <w:sz w:val="24"/>
          <w:szCs w:val="24"/>
        </w:rPr>
      </w:pPr>
      <w:r>
        <w:rPr>
          <w:rFonts w:ascii="Times New Roman" w:hAnsi="Times New Roman" w:cs="Times New Roman"/>
          <w:sz w:val="24"/>
          <w:szCs w:val="24"/>
        </w:rPr>
        <w:t>………………………………………………………………………………………………………………………………………………………………………………………………………………………………………………………………………………</w:t>
      </w:r>
      <w:r w:rsidR="004504AE">
        <w:rPr>
          <w:rFonts w:ascii="Times New Roman" w:hAnsi="Times New Roman" w:cs="Times New Roman"/>
          <w:sz w:val="24"/>
          <w:szCs w:val="24"/>
        </w:rPr>
        <w:t>…………………………………………………………………………………………………………………………………………………………………………………….</w:t>
      </w:r>
    </w:p>
    <w:p w:rsidR="006E5549" w:rsidRDefault="006E5549" w:rsidP="00211024">
      <w:pPr>
        <w:pStyle w:val="ListParagraph"/>
        <w:ind w:left="1080"/>
        <w:rPr>
          <w:rFonts w:ascii="Times New Roman" w:hAnsi="Times New Roman" w:cs="Times New Roman"/>
          <w:sz w:val="24"/>
          <w:szCs w:val="24"/>
        </w:rPr>
      </w:pPr>
    </w:p>
    <w:p w:rsidR="00211024" w:rsidRPr="006E5549" w:rsidRDefault="00211024" w:rsidP="0021102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figure below shows the apparatus used for collecting some of the substances in cigarette smoke. As the cigarette burns the cotton wool turns brown.</w:t>
      </w:r>
    </w:p>
    <w:p w:rsidR="00211024" w:rsidRDefault="00A251AD" w:rsidP="00211024">
      <w:pPr>
        <w:rPr>
          <w:rFonts w:ascii="Times New Roman" w:hAnsi="Times New Roman" w:cs="Times New Roman"/>
          <w:sz w:val="24"/>
          <w:szCs w:val="24"/>
        </w:rPr>
      </w:pPr>
      <w:r w:rsidRPr="00A251AD">
        <w:rPr>
          <w:rFonts w:ascii="Times New Roman" w:hAnsi="Times New Roman" w:cs="Times New Roman"/>
          <w:sz w:val="24"/>
          <w:szCs w:val="24"/>
        </w:rPr>
        <w:lastRenderedPageBreak/>
        <w:drawing>
          <wp:inline distT="0" distB="0" distL="0" distR="0">
            <wp:extent cx="4986655" cy="263715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86655" cy="2637155"/>
                    </a:xfrm>
                    <a:prstGeom prst="rect">
                      <a:avLst/>
                    </a:prstGeom>
                    <a:noFill/>
                    <a:ln>
                      <a:noFill/>
                    </a:ln>
                  </pic:spPr>
                </pic:pic>
              </a:graphicData>
            </a:graphic>
          </wp:inline>
        </w:drawing>
      </w:r>
    </w:p>
    <w:p w:rsidR="00211024" w:rsidRDefault="00211024" w:rsidP="0021102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Name the substance that causes the cotton wool to change its colour                         (1mk)</w:t>
      </w:r>
    </w:p>
    <w:p w:rsidR="00211024" w:rsidRDefault="00211024" w:rsidP="00211024">
      <w:pPr>
        <w:pStyle w:val="ListParagraph"/>
        <w:rPr>
          <w:rFonts w:ascii="Times New Roman" w:hAnsi="Times New Roman" w:cs="Times New Roman"/>
          <w:sz w:val="24"/>
          <w:szCs w:val="24"/>
        </w:rPr>
      </w:pPr>
      <w:r>
        <w:rPr>
          <w:rFonts w:ascii="Times New Roman" w:hAnsi="Times New Roman" w:cs="Times New Roman"/>
          <w:sz w:val="24"/>
          <w:szCs w:val="24"/>
        </w:rPr>
        <w:t>………………………………………………………………………………………………………………………………………………………………………………………………</w:t>
      </w:r>
    </w:p>
    <w:p w:rsidR="00211024" w:rsidRDefault="00211024" w:rsidP="0021102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cotton wool provides a large surface area on which this substance collects . what structures in the lungs does the cotton wool represent                                                 (1mk)</w:t>
      </w:r>
    </w:p>
    <w:p w:rsidR="00211024" w:rsidRDefault="00211024" w:rsidP="00211024">
      <w:pPr>
        <w:pStyle w:val="ListParagraph"/>
        <w:rPr>
          <w:rFonts w:ascii="Times New Roman" w:hAnsi="Times New Roman" w:cs="Times New Roman"/>
          <w:sz w:val="24"/>
          <w:szCs w:val="24"/>
        </w:rPr>
      </w:pPr>
      <w:r>
        <w:rPr>
          <w:rFonts w:ascii="Times New Roman" w:hAnsi="Times New Roman" w:cs="Times New Roman"/>
          <w:sz w:val="24"/>
          <w:szCs w:val="24"/>
        </w:rPr>
        <w:t>……………………………………………………………………………………………………………………………………………………………………………………………</w:t>
      </w:r>
    </w:p>
    <w:p w:rsidR="004C6F0D" w:rsidRDefault="001F0456" w:rsidP="001F0456">
      <w:pPr>
        <w:rPr>
          <w:rFonts w:ascii="Times New Roman" w:hAnsi="Times New Roman" w:cs="Times New Roman"/>
          <w:sz w:val="24"/>
          <w:szCs w:val="24"/>
        </w:rPr>
      </w:pPr>
      <w:r>
        <w:rPr>
          <w:rFonts w:ascii="Times New Roman" w:hAnsi="Times New Roman" w:cs="Times New Roman"/>
          <w:sz w:val="24"/>
          <w:szCs w:val="24"/>
        </w:rPr>
        <w:t xml:space="preserve">      </w:t>
      </w:r>
      <w:r w:rsidRPr="001F0456">
        <w:rPr>
          <w:rFonts w:ascii="Times New Roman" w:hAnsi="Times New Roman" w:cs="Times New Roman"/>
          <w:sz w:val="24"/>
          <w:szCs w:val="24"/>
        </w:rPr>
        <w:t xml:space="preserve">(c) </w:t>
      </w:r>
      <w:r>
        <w:rPr>
          <w:rFonts w:ascii="Times New Roman" w:hAnsi="Times New Roman" w:cs="Times New Roman"/>
          <w:sz w:val="24"/>
          <w:szCs w:val="24"/>
        </w:rPr>
        <w:t xml:space="preserve"> Explain how smoking affects the amount of oxygen taken up by the blood            (3mks)</w:t>
      </w:r>
    </w:p>
    <w:p w:rsidR="001F0456" w:rsidRDefault="001F0456" w:rsidP="001F0456">
      <w:pPr>
        <w:rPr>
          <w:rFonts w:ascii="Times New Roman" w:hAnsi="Times New Roman" w:cs="Times New Roman"/>
          <w:sz w:val="24"/>
          <w:szCs w:val="24"/>
        </w:rPr>
      </w:pPr>
      <w:r>
        <w:rPr>
          <w:rFonts w:ascii="Times New Roman" w:hAnsi="Times New Roman" w:cs="Times New Roman"/>
          <w:sz w:val="24"/>
          <w:szCs w:val="24"/>
        </w:rPr>
        <w:t xml:space="preserve">           ………………………………………………………………………………………………………………………………………………………………………………………………………………………………………………………………………………………………………………………………………………………………………………………………………………………………………………………………………………………………………………………………………</w:t>
      </w:r>
    </w:p>
    <w:p w:rsidR="001F0456" w:rsidRDefault="00F2386B" w:rsidP="001F045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Name three tissues responsible for secondary growth in flowering plants.            </w:t>
      </w:r>
      <w:r w:rsidR="001F0456">
        <w:rPr>
          <w:rFonts w:ascii="Times New Roman" w:hAnsi="Times New Roman" w:cs="Times New Roman"/>
          <w:sz w:val="24"/>
          <w:szCs w:val="24"/>
        </w:rPr>
        <w:t>(3mks)</w:t>
      </w:r>
    </w:p>
    <w:p w:rsidR="00F2386B" w:rsidRDefault="00F2386B" w:rsidP="00F2386B">
      <w:pPr>
        <w:pStyle w:val="ListParagraph"/>
        <w:rPr>
          <w:rFonts w:ascii="Times New Roman" w:hAnsi="Times New Roman" w:cs="Times New Roman"/>
          <w:sz w:val="24"/>
          <w:szCs w:val="24"/>
        </w:rPr>
      </w:pPr>
      <w:r>
        <w:rPr>
          <w:rFonts w:ascii="Times New Roman" w:hAnsi="Times New Roman" w:cs="Times New Roman"/>
          <w:sz w:val="24"/>
          <w:szCs w:val="24"/>
        </w:rPr>
        <w:t>………………………………………………………………………………………………………………………………………………………………………………………………………………………………………………………………………………………………………………………………………………………………………………………………</w:t>
      </w:r>
    </w:p>
    <w:p w:rsidR="00F2386B" w:rsidRDefault="00F2386B" w:rsidP="00F2386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certain plant was found to have 22 chromosomes in its calyx cells. State the number of chromosomes in the plants :-</w:t>
      </w:r>
      <w:r w:rsidR="00C71497">
        <w:rPr>
          <w:rFonts w:ascii="Times New Roman" w:hAnsi="Times New Roman" w:cs="Times New Roman"/>
          <w:sz w:val="24"/>
          <w:szCs w:val="24"/>
        </w:rPr>
        <w:t xml:space="preserve">                                                                                     (2mks)</w:t>
      </w:r>
    </w:p>
    <w:p w:rsidR="00C71497" w:rsidRDefault="00C71497" w:rsidP="00C71497">
      <w:pPr>
        <w:pStyle w:val="ListParagraph"/>
        <w:rPr>
          <w:rFonts w:ascii="Times New Roman" w:hAnsi="Times New Roman" w:cs="Times New Roman"/>
          <w:sz w:val="24"/>
          <w:szCs w:val="24"/>
        </w:rPr>
      </w:pPr>
    </w:p>
    <w:p w:rsidR="00F2386B" w:rsidRDefault="006E5549" w:rsidP="00F2386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Egg cell</w:t>
      </w:r>
      <w:r w:rsidR="00C71497">
        <w:rPr>
          <w:rFonts w:ascii="Times New Roman" w:hAnsi="Times New Roman" w:cs="Times New Roman"/>
          <w:sz w:val="24"/>
          <w:szCs w:val="24"/>
        </w:rPr>
        <w:t>………………………………………………………………………</w:t>
      </w:r>
      <w:r>
        <w:rPr>
          <w:rFonts w:ascii="Times New Roman" w:hAnsi="Times New Roman" w:cs="Times New Roman"/>
          <w:sz w:val="24"/>
          <w:szCs w:val="24"/>
        </w:rPr>
        <w:t>………</w:t>
      </w:r>
    </w:p>
    <w:p w:rsidR="00C71497" w:rsidRDefault="00C71497" w:rsidP="00C71497">
      <w:pPr>
        <w:pStyle w:val="ListParagraph"/>
        <w:ind w:left="1080"/>
        <w:rPr>
          <w:rFonts w:ascii="Times New Roman" w:hAnsi="Times New Roman" w:cs="Times New Roman"/>
          <w:sz w:val="24"/>
          <w:szCs w:val="24"/>
        </w:rPr>
      </w:pPr>
    </w:p>
    <w:p w:rsidR="005E4AB6" w:rsidRPr="006E5549" w:rsidRDefault="006E5549" w:rsidP="005E4AB6">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Endosperm cell</w:t>
      </w:r>
      <w:r w:rsidR="00C71497">
        <w:rPr>
          <w:rFonts w:ascii="Times New Roman" w:hAnsi="Times New Roman" w:cs="Times New Roman"/>
          <w:sz w:val="24"/>
          <w:szCs w:val="24"/>
        </w:rPr>
        <w:t xml:space="preserve"> ………………………………………………………………………</w:t>
      </w:r>
    </w:p>
    <w:p w:rsidR="005E4AB6" w:rsidRDefault="005E4AB6" w:rsidP="005E4AB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(a) State one function of the spinal cord                                                                   (1mk)</w:t>
      </w:r>
    </w:p>
    <w:p w:rsidR="00F2386B" w:rsidRPr="00C71497" w:rsidRDefault="005E4AB6" w:rsidP="00C71497">
      <w:pPr>
        <w:pStyle w:val="ListParagraph"/>
        <w:rPr>
          <w:rFonts w:ascii="Times New Roman" w:hAnsi="Times New Roman" w:cs="Times New Roman"/>
          <w:sz w:val="24"/>
          <w:szCs w:val="24"/>
        </w:rPr>
      </w:pPr>
      <w:r>
        <w:rPr>
          <w:rFonts w:ascii="Times New Roman" w:hAnsi="Times New Roman" w:cs="Times New Roman"/>
          <w:sz w:val="24"/>
          <w:szCs w:val="24"/>
        </w:rPr>
        <w:t>………………………………………………………………………………………………………………………………………………………………………………………………</w:t>
      </w:r>
    </w:p>
    <w:p w:rsidR="005E4AB6" w:rsidRDefault="005E4AB6" w:rsidP="005E4AB6">
      <w:pPr>
        <w:pStyle w:val="ListParagraph"/>
        <w:rPr>
          <w:rFonts w:ascii="Times New Roman" w:hAnsi="Times New Roman" w:cs="Times New Roman"/>
          <w:sz w:val="24"/>
          <w:szCs w:val="24"/>
        </w:rPr>
      </w:pPr>
      <w:r>
        <w:rPr>
          <w:rFonts w:ascii="Times New Roman" w:hAnsi="Times New Roman" w:cs="Times New Roman"/>
          <w:sz w:val="24"/>
          <w:szCs w:val="24"/>
        </w:rPr>
        <w:t xml:space="preserve"> b) Name the </w:t>
      </w:r>
      <w:r w:rsidR="00886B4D">
        <w:rPr>
          <w:rFonts w:ascii="Times New Roman" w:hAnsi="Times New Roman" w:cs="Times New Roman"/>
          <w:sz w:val="24"/>
          <w:szCs w:val="24"/>
        </w:rPr>
        <w:t>neuron</w:t>
      </w:r>
      <w:r>
        <w:rPr>
          <w:rFonts w:ascii="Times New Roman" w:hAnsi="Times New Roman" w:cs="Times New Roman"/>
          <w:sz w:val="24"/>
          <w:szCs w:val="24"/>
        </w:rPr>
        <w:t xml:space="preserve"> with:-                                                                                      (2mks)</w:t>
      </w:r>
    </w:p>
    <w:p w:rsidR="005E4AB6" w:rsidRDefault="005E4AB6" w:rsidP="005E4AB6">
      <w:pPr>
        <w:pStyle w:val="ListParagraph"/>
        <w:rPr>
          <w:rFonts w:ascii="Times New Roman" w:hAnsi="Times New Roman" w:cs="Times New Roman"/>
          <w:sz w:val="24"/>
          <w:szCs w:val="24"/>
        </w:rPr>
      </w:pPr>
      <w:r>
        <w:rPr>
          <w:rFonts w:ascii="Times New Roman" w:hAnsi="Times New Roman" w:cs="Times New Roman"/>
          <w:sz w:val="24"/>
          <w:szCs w:val="24"/>
        </w:rPr>
        <w:t xml:space="preserve">    (i)</w:t>
      </w:r>
      <w:r w:rsidR="004C6F0D">
        <w:rPr>
          <w:rFonts w:ascii="Times New Roman" w:hAnsi="Times New Roman" w:cs="Times New Roman"/>
          <w:sz w:val="24"/>
          <w:szCs w:val="24"/>
        </w:rPr>
        <w:t xml:space="preserve">      </w:t>
      </w:r>
      <w:r>
        <w:rPr>
          <w:rFonts w:ascii="Times New Roman" w:hAnsi="Times New Roman" w:cs="Times New Roman"/>
          <w:sz w:val="24"/>
          <w:szCs w:val="24"/>
        </w:rPr>
        <w:t xml:space="preserve">  Long dendrons which arise in the sense organs and terminate in the spinal cord</w:t>
      </w:r>
    </w:p>
    <w:p w:rsidR="00F2386B" w:rsidRPr="00C71497" w:rsidRDefault="005E4AB6" w:rsidP="00C71497">
      <w:pPr>
        <w:pStyle w:val="ListParagraph"/>
        <w:rPr>
          <w:rFonts w:ascii="Times New Roman" w:hAnsi="Times New Roman" w:cs="Times New Roman"/>
          <w:sz w:val="24"/>
          <w:szCs w:val="24"/>
        </w:rPr>
      </w:pPr>
      <w:r>
        <w:rPr>
          <w:rFonts w:ascii="Times New Roman" w:hAnsi="Times New Roman" w:cs="Times New Roman"/>
          <w:sz w:val="24"/>
          <w:szCs w:val="24"/>
        </w:rPr>
        <w:t>…………………………………………………………………………………………………………………………………………………………………………………………….</w:t>
      </w:r>
    </w:p>
    <w:p w:rsidR="005E4AB6" w:rsidRDefault="005E4AB6" w:rsidP="005E4AB6">
      <w:pPr>
        <w:pStyle w:val="ListParagraph"/>
        <w:numPr>
          <w:ilvl w:val="0"/>
          <w:numId w:val="6"/>
        </w:numPr>
        <w:rPr>
          <w:rFonts w:ascii="Times New Roman" w:hAnsi="Times New Roman" w:cs="Times New Roman"/>
          <w:sz w:val="24"/>
          <w:szCs w:val="24"/>
        </w:rPr>
      </w:pPr>
      <w:r w:rsidRPr="005E4AB6">
        <w:rPr>
          <w:rFonts w:ascii="Times New Roman" w:hAnsi="Times New Roman" w:cs="Times New Roman"/>
          <w:sz w:val="24"/>
          <w:szCs w:val="24"/>
        </w:rPr>
        <w:t xml:space="preserve">Long axons which terminate in muscles </w:t>
      </w:r>
    </w:p>
    <w:p w:rsidR="005E4AB6" w:rsidRDefault="005E4AB6" w:rsidP="005E4AB6">
      <w:pPr>
        <w:pStyle w:val="ListParagraph"/>
        <w:ind w:left="1665"/>
        <w:rPr>
          <w:rFonts w:ascii="Times New Roman" w:hAnsi="Times New Roman" w:cs="Times New Roman"/>
          <w:sz w:val="24"/>
          <w:szCs w:val="24"/>
        </w:rPr>
      </w:pPr>
      <w:r>
        <w:rPr>
          <w:rFonts w:ascii="Times New Roman" w:hAnsi="Times New Roman" w:cs="Times New Roman"/>
          <w:sz w:val="24"/>
          <w:szCs w:val="24"/>
        </w:rPr>
        <w:t>…………………………………………………………………………………………………………………………………………………………………………</w:t>
      </w:r>
    </w:p>
    <w:p w:rsidR="00F2386B" w:rsidRPr="005E4AB6" w:rsidRDefault="00F2386B" w:rsidP="005E4AB6">
      <w:pPr>
        <w:pStyle w:val="ListParagraph"/>
        <w:ind w:left="1665"/>
        <w:rPr>
          <w:rFonts w:ascii="Times New Roman" w:hAnsi="Times New Roman" w:cs="Times New Roman"/>
          <w:sz w:val="24"/>
          <w:szCs w:val="24"/>
        </w:rPr>
      </w:pPr>
    </w:p>
    <w:p w:rsidR="005E4AB6" w:rsidRDefault="008D1B61" w:rsidP="005E4AB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Name two substances in</w:t>
      </w:r>
      <w:r w:rsidR="004C6F0D">
        <w:rPr>
          <w:rFonts w:ascii="Times New Roman" w:hAnsi="Times New Roman" w:cs="Times New Roman"/>
          <w:sz w:val="24"/>
          <w:szCs w:val="24"/>
        </w:rPr>
        <w:t xml:space="preserve"> human</w:t>
      </w:r>
      <w:r>
        <w:rPr>
          <w:rFonts w:ascii="Times New Roman" w:hAnsi="Times New Roman" w:cs="Times New Roman"/>
          <w:sz w:val="24"/>
          <w:szCs w:val="24"/>
        </w:rPr>
        <w:t xml:space="preserve"> blood that </w:t>
      </w:r>
      <w:r w:rsidR="004C6F0D">
        <w:rPr>
          <w:rFonts w:ascii="Times New Roman" w:hAnsi="Times New Roman" w:cs="Times New Roman"/>
          <w:sz w:val="24"/>
          <w:szCs w:val="24"/>
        </w:rPr>
        <w:t>are</w:t>
      </w:r>
      <w:r>
        <w:rPr>
          <w:rFonts w:ascii="Times New Roman" w:hAnsi="Times New Roman" w:cs="Times New Roman"/>
          <w:sz w:val="24"/>
          <w:szCs w:val="24"/>
        </w:rPr>
        <w:t xml:space="preserve"> require</w:t>
      </w:r>
      <w:r w:rsidR="004C6F0D">
        <w:rPr>
          <w:rFonts w:ascii="Times New Roman" w:hAnsi="Times New Roman" w:cs="Times New Roman"/>
          <w:sz w:val="24"/>
          <w:szCs w:val="24"/>
        </w:rPr>
        <w:t xml:space="preserve">d for photosynthesis           </w:t>
      </w:r>
      <w:r>
        <w:rPr>
          <w:rFonts w:ascii="Times New Roman" w:hAnsi="Times New Roman" w:cs="Times New Roman"/>
          <w:sz w:val="24"/>
          <w:szCs w:val="24"/>
        </w:rPr>
        <w:t xml:space="preserve">   (2mks)</w:t>
      </w:r>
    </w:p>
    <w:p w:rsidR="008D1B61" w:rsidRDefault="008D1B61" w:rsidP="008D1B61">
      <w:pPr>
        <w:pStyle w:val="ListParagraph"/>
        <w:rPr>
          <w:rFonts w:ascii="Times New Roman" w:hAnsi="Times New Roman" w:cs="Times New Roman"/>
          <w:sz w:val="24"/>
          <w:szCs w:val="24"/>
        </w:rPr>
      </w:pPr>
      <w:r>
        <w:rPr>
          <w:rFonts w:ascii="Times New Roman" w:hAnsi="Times New Roman" w:cs="Times New Roman"/>
          <w:sz w:val="24"/>
          <w:szCs w:val="24"/>
        </w:rPr>
        <w:t>………………………………………………………………………………………………………………………………………………………………………………………………………………………………………………………………………………………………</w:t>
      </w:r>
    </w:p>
    <w:p w:rsidR="006A13AE" w:rsidRPr="006E5549" w:rsidRDefault="006A13AE" w:rsidP="006A13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diagram below shows the bones and muscles of the fore limb</w:t>
      </w:r>
    </w:p>
    <w:p w:rsidR="006A13AE" w:rsidRDefault="00A251AD" w:rsidP="006A13AE">
      <w:pPr>
        <w:rPr>
          <w:rFonts w:ascii="Times New Roman" w:hAnsi="Times New Roman" w:cs="Times New Roman"/>
          <w:sz w:val="24"/>
          <w:szCs w:val="24"/>
        </w:rPr>
      </w:pPr>
      <w:r w:rsidRPr="00A251AD">
        <w:rPr>
          <w:rFonts w:ascii="Times New Roman" w:hAnsi="Times New Roman" w:cs="Times New Roman"/>
          <w:sz w:val="24"/>
          <w:szCs w:val="24"/>
        </w:rPr>
        <w:drawing>
          <wp:inline distT="0" distB="0" distL="0" distR="0">
            <wp:extent cx="4838065" cy="247713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38065" cy="2477135"/>
                    </a:xfrm>
                    <a:prstGeom prst="rect">
                      <a:avLst/>
                    </a:prstGeom>
                    <a:noFill/>
                    <a:ln>
                      <a:noFill/>
                    </a:ln>
                  </pic:spPr>
                </pic:pic>
              </a:graphicData>
            </a:graphic>
          </wp:inline>
        </w:drawing>
      </w:r>
    </w:p>
    <w:p w:rsidR="006A13AE" w:rsidRDefault="006A13AE" w:rsidP="006A13A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Name the type of joint at point C                                                                               (1mk)</w:t>
      </w:r>
    </w:p>
    <w:p w:rsidR="006A13AE" w:rsidRDefault="006A13AE" w:rsidP="006A13AE">
      <w:pPr>
        <w:pStyle w:val="ListParagraph"/>
        <w:rPr>
          <w:rFonts w:ascii="Times New Roman" w:hAnsi="Times New Roman" w:cs="Times New Roman"/>
          <w:sz w:val="24"/>
          <w:szCs w:val="24"/>
        </w:rPr>
      </w:pPr>
      <w:r>
        <w:rPr>
          <w:rFonts w:ascii="Times New Roman" w:hAnsi="Times New Roman" w:cs="Times New Roman"/>
          <w:sz w:val="24"/>
          <w:szCs w:val="24"/>
        </w:rPr>
        <w:t>………………………………………………………………………………………………………………………………………………………………………………………………</w:t>
      </w:r>
    </w:p>
    <w:p w:rsidR="006A13AE" w:rsidRDefault="006A13AE" w:rsidP="006A13A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Describe the roles of  muscles A and  B in the straightening of the fore limb           (2mks)</w:t>
      </w:r>
    </w:p>
    <w:p w:rsidR="006A13AE" w:rsidRDefault="006A13AE" w:rsidP="006A13AE">
      <w:pPr>
        <w:pStyle w:val="ListParagraph"/>
        <w:rPr>
          <w:rFonts w:ascii="Times New Roman" w:hAnsi="Times New Roman" w:cs="Times New Roman"/>
          <w:sz w:val="24"/>
          <w:szCs w:val="24"/>
        </w:rPr>
      </w:pPr>
      <w:r>
        <w:rPr>
          <w:rFonts w:ascii="Times New Roman" w:hAnsi="Times New Roman" w:cs="Times New Roman"/>
          <w:sz w:val="24"/>
          <w:szCs w:val="24"/>
        </w:rPr>
        <w:t>………………………………………………………………………………………………………………………………………………………………………………………………………………………………………………………………………………………………</w:t>
      </w:r>
    </w:p>
    <w:p w:rsidR="006A13AE" w:rsidRDefault="006A13AE" w:rsidP="006A13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Name the mineral taken up by plants from the soil that converts carbohydrates to proteins</w:t>
      </w:r>
    </w:p>
    <w:p w:rsidR="006A13AE" w:rsidRDefault="006A13AE" w:rsidP="006A13AE">
      <w:pPr>
        <w:pStyle w:val="ListParagraph"/>
        <w:rPr>
          <w:rFonts w:ascii="Times New Roman" w:hAnsi="Times New Roman" w:cs="Times New Roman"/>
          <w:sz w:val="24"/>
          <w:szCs w:val="24"/>
        </w:rPr>
      </w:pPr>
      <w:r>
        <w:rPr>
          <w:rFonts w:ascii="Times New Roman" w:hAnsi="Times New Roman" w:cs="Times New Roman"/>
          <w:sz w:val="24"/>
          <w:szCs w:val="24"/>
        </w:rPr>
        <w:t xml:space="preserve">                                                                                                                                    (1mk)</w:t>
      </w:r>
    </w:p>
    <w:p w:rsidR="006A13AE" w:rsidRDefault="006A13AE" w:rsidP="006A13AE">
      <w:pPr>
        <w:pStyle w:val="ListParagraph"/>
        <w:rPr>
          <w:rFonts w:ascii="Times New Roman" w:hAnsi="Times New Roman" w:cs="Times New Roman"/>
          <w:sz w:val="24"/>
          <w:szCs w:val="24"/>
        </w:rPr>
      </w:pPr>
      <w:r>
        <w:rPr>
          <w:rFonts w:ascii="Times New Roman" w:hAnsi="Times New Roman" w:cs="Times New Roman"/>
          <w:sz w:val="24"/>
          <w:szCs w:val="24"/>
        </w:rPr>
        <w:t>……………………………………………………………………………………………………………………………………………………………………………………………</w:t>
      </w:r>
    </w:p>
    <w:p w:rsidR="006A13AE" w:rsidRDefault="007A35A9" w:rsidP="006A13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Name two biotic factors that could affect an antelope living in the Masaai Mara     (2mks)</w:t>
      </w:r>
    </w:p>
    <w:p w:rsidR="007A35A9" w:rsidRDefault="007A35A9" w:rsidP="007A35A9">
      <w:pPr>
        <w:pStyle w:val="ListParagraph"/>
        <w:rPr>
          <w:rFonts w:ascii="Times New Roman" w:hAnsi="Times New Roman" w:cs="Times New Roman"/>
          <w:sz w:val="24"/>
          <w:szCs w:val="24"/>
        </w:rPr>
      </w:pPr>
      <w:r>
        <w:rPr>
          <w:rFonts w:ascii="Times New Roman" w:hAnsi="Times New Roman" w:cs="Times New Roman"/>
          <w:sz w:val="24"/>
          <w:szCs w:val="24"/>
        </w:rPr>
        <w:t>………………………………………………………………………………………………………………………………………………………………………………………………………………………………………………………………………………………………</w:t>
      </w:r>
    </w:p>
    <w:p w:rsidR="007A35A9" w:rsidRDefault="007A35A9" w:rsidP="007A35A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State Mendel’s first Law- The Law of Segregation                                                   (2mks) </w:t>
      </w:r>
    </w:p>
    <w:p w:rsidR="007A35A9" w:rsidRDefault="007A35A9" w:rsidP="007A35A9">
      <w:pPr>
        <w:pStyle w:val="ListParagraph"/>
        <w:rPr>
          <w:rFonts w:ascii="Times New Roman" w:hAnsi="Times New Roman" w:cs="Times New Roman"/>
          <w:sz w:val="24"/>
          <w:szCs w:val="24"/>
        </w:rPr>
      </w:pPr>
      <w:r>
        <w:rPr>
          <w:rFonts w:ascii="Times New Roman" w:hAnsi="Times New Roman" w:cs="Times New Roman"/>
          <w:sz w:val="24"/>
          <w:szCs w:val="24"/>
        </w:rPr>
        <w:t>………………………………………………………………………………………………………………………………………………………………………………………………………………………………………………………………………………………………………………………………………………………………………………………………………………………………………………………………………………………………</w:t>
      </w:r>
    </w:p>
    <w:p w:rsidR="00925CCC" w:rsidRDefault="00925CCC" w:rsidP="007A35A9">
      <w:pPr>
        <w:pStyle w:val="ListParagraph"/>
        <w:rPr>
          <w:rFonts w:ascii="Times New Roman" w:hAnsi="Times New Roman" w:cs="Times New Roman"/>
          <w:sz w:val="24"/>
          <w:szCs w:val="24"/>
        </w:rPr>
      </w:pPr>
    </w:p>
    <w:p w:rsidR="007A35A9" w:rsidRDefault="007A35A9" w:rsidP="007A35A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Give three ways in which the pollen of insect pollinated flowers differs from the pollen of wind pollinated flowers</w:t>
      </w:r>
      <w:r w:rsidR="00925CCC">
        <w:rPr>
          <w:rFonts w:ascii="Times New Roman" w:hAnsi="Times New Roman" w:cs="Times New Roman"/>
          <w:sz w:val="24"/>
          <w:szCs w:val="24"/>
        </w:rPr>
        <w:t xml:space="preserve">                                                                                              </w:t>
      </w:r>
      <w:r>
        <w:rPr>
          <w:rFonts w:ascii="Times New Roman" w:hAnsi="Times New Roman" w:cs="Times New Roman"/>
          <w:sz w:val="24"/>
          <w:szCs w:val="24"/>
        </w:rPr>
        <w:t>(3mks)</w:t>
      </w:r>
    </w:p>
    <w:p w:rsidR="00925CCC" w:rsidRDefault="00925CCC" w:rsidP="00925CCC">
      <w:pPr>
        <w:pStyle w:val="ListParagraph"/>
        <w:rPr>
          <w:rFonts w:ascii="Times New Roman" w:hAnsi="Times New Roman" w:cs="Times New Roman"/>
          <w:sz w:val="24"/>
          <w:szCs w:val="24"/>
        </w:rPr>
      </w:pPr>
      <w:r>
        <w:rPr>
          <w:rFonts w:ascii="Times New Roman" w:hAnsi="Times New Roman" w:cs="Times New Roman"/>
          <w:sz w:val="24"/>
          <w:szCs w:val="24"/>
        </w:rPr>
        <w:t>………………………………………………………………………………………………………………………………………………………………………………………………………………………………………………………………………………………………………………………………………………………………………………………………………………………………………………………………………………………………………………………………………………………………………………………………………………………………………………………………………………………………</w:t>
      </w:r>
    </w:p>
    <w:p w:rsidR="00925CCC" w:rsidRDefault="00925CCC" w:rsidP="00925CC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Name two organelles that would  be abundantly present in secretory cells               (2mks)</w:t>
      </w:r>
    </w:p>
    <w:p w:rsidR="00925CCC" w:rsidRDefault="00925CCC" w:rsidP="00925CCC">
      <w:pPr>
        <w:pStyle w:val="ListParagraph"/>
        <w:rPr>
          <w:rFonts w:ascii="Times New Roman" w:hAnsi="Times New Roman" w:cs="Times New Roman"/>
          <w:sz w:val="24"/>
          <w:szCs w:val="24"/>
        </w:rPr>
      </w:pPr>
      <w:r>
        <w:rPr>
          <w:rFonts w:ascii="Times New Roman" w:hAnsi="Times New Roman" w:cs="Times New Roman"/>
          <w:sz w:val="24"/>
          <w:szCs w:val="24"/>
        </w:rPr>
        <w:t>………………………………………………………………………………………………………………………………………………………………………………………………………………………………………………………………………………………………………………………………………………………………………………………………</w:t>
      </w:r>
    </w:p>
    <w:p w:rsidR="00925CCC" w:rsidRDefault="00925CCC" w:rsidP="00925CC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diagram below shows part of a starch molecule</w:t>
      </w:r>
    </w:p>
    <w:p w:rsidR="00925CCC" w:rsidRDefault="00925CCC" w:rsidP="00925CCC">
      <w:pPr>
        <w:rPr>
          <w:rFonts w:ascii="Times New Roman" w:hAnsi="Times New Roman" w:cs="Times New Roman"/>
          <w:sz w:val="24"/>
          <w:szCs w:val="24"/>
        </w:rPr>
      </w:pPr>
    </w:p>
    <w:p w:rsidR="00925CCC" w:rsidRDefault="00A251AD" w:rsidP="00925CCC">
      <w:pP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2" type="#_x0000_t32" style="position:absolute;margin-left:308.25pt;margin-top:-3.75pt;width:44.25pt;height:0;z-index:251664384" o:connectortype="straight"/>
        </w:pict>
      </w:r>
      <w:r>
        <w:rPr>
          <w:rFonts w:ascii="Times New Roman" w:hAnsi="Times New Roman" w:cs="Times New Roman"/>
          <w:noProof/>
          <w:sz w:val="24"/>
          <w:szCs w:val="24"/>
        </w:rPr>
        <w:pict>
          <v:shape id="_x0000_s1031" type="#_x0000_t32" style="position:absolute;margin-left:210pt;margin-top:-3.75pt;width:53.25pt;height:0;z-index:251663360" o:connectortype="straight"/>
        </w:pict>
      </w:r>
      <w:r>
        <w:rPr>
          <w:rFonts w:ascii="Times New Roman" w:hAnsi="Times New Roman" w:cs="Times New Roman"/>
          <w:noProof/>
          <w:sz w:val="24"/>
          <w:szCs w:val="24"/>
        </w:rPr>
        <w:pict>
          <v:shape id="_x0000_s1030" type="#_x0000_t32" style="position:absolute;margin-left:110.25pt;margin-top:-5.25pt;width:50.25pt;height:1.5pt;z-index:251662336" o:connectortype="straight"/>
        </w:pict>
      </w:r>
      <w:r>
        <w:rPr>
          <w:rFonts w:ascii="Times New Roman" w:hAnsi="Times New Roman" w:cs="Times New Roman"/>
          <w:noProof/>
          <w:sz w:val="24"/>
          <w:szCs w:val="24"/>
        </w:rPr>
        <w:pict>
          <v:oval id="_x0000_s1029" style="position:absolute;margin-left:352.5pt;margin-top:-16.15pt;width:49.5pt;height:28.5pt;z-index:251661312"/>
        </w:pict>
      </w:r>
      <w:r>
        <w:rPr>
          <w:rFonts w:ascii="Times New Roman" w:hAnsi="Times New Roman" w:cs="Times New Roman"/>
          <w:noProof/>
          <w:sz w:val="24"/>
          <w:szCs w:val="24"/>
        </w:rPr>
        <w:pict>
          <v:oval id="_x0000_s1027" style="position:absolute;margin-left:160.5pt;margin-top:-16.15pt;width:49.5pt;height:27.4pt;z-index:251659264"/>
        </w:pict>
      </w:r>
      <w:r>
        <w:rPr>
          <w:rFonts w:ascii="Times New Roman" w:hAnsi="Times New Roman" w:cs="Times New Roman"/>
          <w:noProof/>
          <w:sz w:val="24"/>
          <w:szCs w:val="24"/>
        </w:rPr>
        <w:pict>
          <v:oval id="_x0000_s1026" style="position:absolute;margin-left:58.5pt;margin-top:-21pt;width:51.75pt;height:32.25pt;z-index:251658240"/>
        </w:pict>
      </w:r>
      <w:r>
        <w:rPr>
          <w:rFonts w:ascii="Times New Roman" w:hAnsi="Times New Roman" w:cs="Times New Roman"/>
          <w:noProof/>
          <w:sz w:val="24"/>
          <w:szCs w:val="24"/>
        </w:rPr>
        <w:pict>
          <v:oval id="_x0000_s1028" style="position:absolute;margin-left:263.25pt;margin-top:-16.15pt;width:45pt;height:27.4pt;z-index:251660288"/>
        </w:pict>
      </w:r>
      <w:r>
        <w:rPr>
          <w:rFonts w:ascii="Times New Roman" w:hAnsi="Times New Roman" w:cs="Times New Roman"/>
          <w:sz w:val="24"/>
          <w:szCs w:val="24"/>
        </w:rPr>
        <w:t xml:space="preserve">                                                      </w:t>
      </w:r>
    </w:p>
    <w:p w:rsidR="00925CCC" w:rsidRDefault="00925CCC" w:rsidP="00925CC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State what the circles and the lines joining them represent:-                                     (2mks)</w:t>
      </w:r>
    </w:p>
    <w:p w:rsidR="00925CCC" w:rsidRDefault="00D2014B" w:rsidP="00925CC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Circles ………………………………………………………………………………………………………………………………………………………………………………</w:t>
      </w:r>
    </w:p>
    <w:p w:rsidR="00D2014B" w:rsidRDefault="00D2014B" w:rsidP="00925CC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Lines ………………………………………………………………………………………………………………………………………………………………………………</w:t>
      </w:r>
    </w:p>
    <w:p w:rsidR="00B932A0" w:rsidRPr="006E5549" w:rsidRDefault="00D2014B" w:rsidP="00D2014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Show diagrammatically and name the product when the enzyme Amylase has an effect on  this molecule                                                                                                          (1mk)</w:t>
      </w:r>
    </w:p>
    <w:p w:rsidR="00D2014B" w:rsidRPr="00D2014B" w:rsidRDefault="00D2014B" w:rsidP="00D2014B">
      <w:pPr>
        <w:rPr>
          <w:rFonts w:ascii="Times New Roman" w:hAnsi="Times New Roman" w:cs="Times New Roman"/>
          <w:sz w:val="24"/>
          <w:szCs w:val="24"/>
        </w:rPr>
      </w:pPr>
    </w:p>
    <w:p w:rsidR="00D2014B" w:rsidRDefault="00D2014B" w:rsidP="00D2014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Two farmers prepared fish ponds and introduced equal number of fish in each pond. The fish one farmers” pond died within two days of being introduced into the pond. Those of the</w:t>
      </w:r>
      <w:r w:rsidR="00B932A0">
        <w:rPr>
          <w:rFonts w:ascii="Times New Roman" w:hAnsi="Times New Roman" w:cs="Times New Roman"/>
          <w:sz w:val="24"/>
          <w:szCs w:val="24"/>
        </w:rPr>
        <w:t xml:space="preserve"> other </w:t>
      </w:r>
      <w:r>
        <w:rPr>
          <w:rFonts w:ascii="Times New Roman" w:hAnsi="Times New Roman" w:cs="Times New Roman"/>
          <w:sz w:val="24"/>
          <w:szCs w:val="24"/>
        </w:rPr>
        <w:t xml:space="preserve"> </w:t>
      </w:r>
      <w:r w:rsidR="00B932A0">
        <w:rPr>
          <w:rFonts w:ascii="Times New Roman" w:hAnsi="Times New Roman" w:cs="Times New Roman"/>
          <w:sz w:val="24"/>
          <w:szCs w:val="24"/>
        </w:rPr>
        <w:t>survived.  On examining the ponds , one was found to be full of Algae and the other had no Algae.</w:t>
      </w:r>
    </w:p>
    <w:p w:rsidR="00B932A0" w:rsidRDefault="00B932A0" w:rsidP="00B932A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In which of the ponds were the Algae present?                                                     (1mk)</w:t>
      </w:r>
    </w:p>
    <w:p w:rsidR="00B932A0" w:rsidRDefault="00B932A0" w:rsidP="00B932A0">
      <w:pPr>
        <w:pStyle w:val="ListParagraph"/>
        <w:ind w:left="1080"/>
        <w:rPr>
          <w:rFonts w:ascii="Times New Roman" w:hAnsi="Times New Roman" w:cs="Times New Roman"/>
          <w:sz w:val="24"/>
          <w:szCs w:val="24"/>
        </w:rPr>
      </w:pPr>
      <w:r>
        <w:rPr>
          <w:rFonts w:ascii="Times New Roman" w:hAnsi="Times New Roman" w:cs="Times New Roman"/>
          <w:sz w:val="24"/>
          <w:szCs w:val="24"/>
        </w:rPr>
        <w:t>………………………………………………………………………………………………………………………………………………………………………………………………………………………………………………………………………………</w:t>
      </w:r>
    </w:p>
    <w:p w:rsidR="00B932A0" w:rsidRDefault="00B932A0" w:rsidP="00B932A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Suggest the possible reason for the death of the fish                                             (1mk)</w:t>
      </w:r>
    </w:p>
    <w:p w:rsidR="00B932A0" w:rsidRDefault="00B932A0" w:rsidP="00B932A0">
      <w:pPr>
        <w:pStyle w:val="ListParagraph"/>
        <w:ind w:left="1080"/>
        <w:rPr>
          <w:rFonts w:ascii="Times New Roman" w:hAnsi="Times New Roman" w:cs="Times New Roman"/>
          <w:sz w:val="24"/>
          <w:szCs w:val="24"/>
        </w:rPr>
      </w:pPr>
      <w:r>
        <w:rPr>
          <w:rFonts w:ascii="Times New Roman" w:hAnsi="Times New Roman" w:cs="Times New Roman"/>
          <w:sz w:val="24"/>
          <w:szCs w:val="24"/>
        </w:rPr>
        <w:t>……………………………………………………………………………………………………………………………………………………………………………………………………………………………………………………………………………….</w:t>
      </w:r>
    </w:p>
    <w:p w:rsidR="00B932A0" w:rsidRDefault="00B932A0" w:rsidP="00B932A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State two importances of Algae and other water plants to fish                            (2mks)</w:t>
      </w:r>
    </w:p>
    <w:p w:rsidR="00CC0936" w:rsidRDefault="00CC0936" w:rsidP="00CC0936">
      <w:pPr>
        <w:pStyle w:val="ListParagraph"/>
        <w:ind w:left="1080"/>
        <w:rPr>
          <w:rFonts w:ascii="Times New Roman" w:hAnsi="Times New Roman" w:cs="Times New Roman"/>
          <w:sz w:val="24"/>
          <w:szCs w:val="24"/>
        </w:rPr>
      </w:pPr>
      <w:r>
        <w:rPr>
          <w:rFonts w:ascii="Times New Roman" w:hAnsi="Times New Roman" w:cs="Times New Roman"/>
          <w:sz w:val="24"/>
          <w:szCs w:val="24"/>
        </w:rPr>
        <w:t>……………………………………………………………………………………………………………………………………………………………………………………………………………………………………………………………………………………………………………………………………………………………………………………………………………………………………………………………………</w:t>
      </w:r>
    </w:p>
    <w:p w:rsidR="00CC0936" w:rsidRDefault="00CC0936" w:rsidP="00CC093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Why is it not advisable to wash vegetables after cutting them                                  (2mks)</w:t>
      </w:r>
    </w:p>
    <w:p w:rsidR="00CC0936" w:rsidRDefault="00CC0936" w:rsidP="00CC0936">
      <w:pPr>
        <w:pStyle w:val="ListParagraph"/>
        <w:rPr>
          <w:rFonts w:ascii="Times New Roman" w:hAnsi="Times New Roman" w:cs="Times New Roman"/>
          <w:sz w:val="24"/>
          <w:szCs w:val="24"/>
        </w:rPr>
      </w:pPr>
      <w:r>
        <w:rPr>
          <w:rFonts w:ascii="Times New Roman" w:hAnsi="Times New Roman" w:cs="Times New Roman"/>
          <w:sz w:val="24"/>
          <w:szCs w:val="24"/>
        </w:rPr>
        <w:t>………………………………………………………………………………………………………………………………………………………………………………………………………………………………………………………………………………………………………………………………………………………………………………………………</w:t>
      </w:r>
    </w:p>
    <w:p w:rsidR="00CC0936" w:rsidRDefault="00CC0936" w:rsidP="00CC093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Give three ways in which the gill of a bony fish is adapted to gaseous exchange     (3mks)</w:t>
      </w:r>
    </w:p>
    <w:p w:rsidR="00CC0936" w:rsidRDefault="00CC0936" w:rsidP="00CC0936">
      <w:pPr>
        <w:pStyle w:val="ListParagraph"/>
        <w:rPr>
          <w:rFonts w:ascii="Times New Roman" w:hAnsi="Times New Roman" w:cs="Times New Roman"/>
          <w:sz w:val="24"/>
          <w:szCs w:val="24"/>
        </w:rPr>
      </w:pPr>
      <w:r>
        <w:rPr>
          <w:rFonts w:ascii="Times New Roman" w:hAnsi="Times New Roman" w:cs="Times New Roman"/>
          <w:sz w:val="24"/>
          <w:szCs w:val="24"/>
        </w:rPr>
        <w:t>………………………………………………………………………………………………………………………………………………………………………………………………………………………………………………………………………………………………………………………………………………………………………………………………………………………………………………………………………………………………………………………………………………………………………………………………………………………………………………………………………………………………</w:t>
      </w:r>
      <w:r w:rsidR="006E5549">
        <w:rPr>
          <w:rFonts w:ascii="Times New Roman" w:hAnsi="Times New Roman" w:cs="Times New Roman"/>
          <w:sz w:val="24"/>
          <w:szCs w:val="24"/>
        </w:rPr>
        <w:t>………………………………………………………………………………………………………………………………………………………………………………………………………………………………………………………………………………………………</w:t>
      </w:r>
    </w:p>
    <w:p w:rsidR="00CC0936" w:rsidRDefault="00CC0936" w:rsidP="00CC093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the fate of excess amino acids in the human body                                        (3mks)</w:t>
      </w:r>
    </w:p>
    <w:p w:rsidR="001416D9" w:rsidRPr="006E5549" w:rsidRDefault="00CC0936" w:rsidP="006E5549">
      <w:pPr>
        <w:pStyle w:val="ListParagraph"/>
        <w:rPr>
          <w:rFonts w:ascii="Times New Roman" w:hAnsi="Times New Roman" w:cs="Times New Roman"/>
          <w:sz w:val="24"/>
          <w:szCs w:val="24"/>
        </w:rPr>
      </w:pPr>
      <w:r>
        <w:rPr>
          <w:rFonts w:ascii="Times New Roman" w:hAnsi="Times New Roman" w:cs="Times New Roman"/>
          <w:sz w:val="24"/>
          <w:szCs w:val="24"/>
        </w:rPr>
        <w:t>……………………………………………………………………………………………………………………………………………………………………………………………………………………………………………………………………………………………………………………………………………………………………………………………………………………</w:t>
      </w:r>
      <w:r w:rsidR="006E5549">
        <w:rPr>
          <w:rFonts w:ascii="Times New Roman" w:hAnsi="Times New Roman" w:cs="Times New Roman"/>
          <w:sz w:val="24"/>
          <w:szCs w:val="24"/>
        </w:rPr>
        <w:t>…………………………………………………………………………</w:t>
      </w:r>
    </w:p>
    <w:p w:rsidR="00CC0936" w:rsidRDefault="00CC0936" w:rsidP="00CC093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Give reasons for each of the following </w:t>
      </w:r>
      <w:r w:rsidR="001416D9">
        <w:rPr>
          <w:rFonts w:ascii="Times New Roman" w:hAnsi="Times New Roman" w:cs="Times New Roman"/>
          <w:sz w:val="24"/>
          <w:szCs w:val="24"/>
        </w:rPr>
        <w:t>statements:-</w:t>
      </w:r>
    </w:p>
    <w:p w:rsidR="001416D9" w:rsidRDefault="001416D9" w:rsidP="001416D9">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Constant body temperature is maintained in the body           </w:t>
      </w:r>
      <w:r w:rsidR="00C71497">
        <w:rPr>
          <w:rFonts w:ascii="Times New Roman" w:hAnsi="Times New Roman" w:cs="Times New Roman"/>
          <w:sz w:val="24"/>
          <w:szCs w:val="24"/>
        </w:rPr>
        <w:t xml:space="preserve">                              (2</w:t>
      </w:r>
      <w:r>
        <w:rPr>
          <w:rFonts w:ascii="Times New Roman" w:hAnsi="Times New Roman" w:cs="Times New Roman"/>
          <w:sz w:val="24"/>
          <w:szCs w:val="24"/>
        </w:rPr>
        <w:t>mks)</w:t>
      </w:r>
    </w:p>
    <w:p w:rsidR="001416D9" w:rsidRDefault="001416D9" w:rsidP="001416D9">
      <w:pPr>
        <w:pStyle w:val="ListParagraph"/>
        <w:ind w:left="1080"/>
        <w:rPr>
          <w:rFonts w:ascii="Times New Roman" w:hAnsi="Times New Roman" w:cs="Times New Roman"/>
          <w:sz w:val="24"/>
          <w:szCs w:val="24"/>
        </w:rPr>
      </w:pPr>
      <w:r>
        <w:rPr>
          <w:rFonts w:ascii="Times New Roman" w:hAnsi="Times New Roman" w:cs="Times New Roman"/>
          <w:sz w:val="24"/>
          <w:szCs w:val="24"/>
        </w:rPr>
        <w:t>………………………………………………………………………………………………………………………………………………………………………………………………………………………………………………………………………………………………………………………………………………………………………………………………………………………………………………………………………………………………………………………………………………………………</w:t>
      </w:r>
    </w:p>
    <w:p w:rsidR="001416D9" w:rsidRDefault="001416D9" w:rsidP="001416D9">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Low blood sugar is harmful to the body                                 </w:t>
      </w:r>
      <w:r w:rsidR="00C71497">
        <w:rPr>
          <w:rFonts w:ascii="Times New Roman" w:hAnsi="Times New Roman" w:cs="Times New Roman"/>
          <w:sz w:val="24"/>
          <w:szCs w:val="24"/>
        </w:rPr>
        <w:t xml:space="preserve">                              (2</w:t>
      </w:r>
      <w:r>
        <w:rPr>
          <w:rFonts w:ascii="Times New Roman" w:hAnsi="Times New Roman" w:cs="Times New Roman"/>
          <w:sz w:val="24"/>
          <w:szCs w:val="24"/>
        </w:rPr>
        <w:t>mks)</w:t>
      </w:r>
    </w:p>
    <w:p w:rsidR="001416D9" w:rsidRDefault="001416D9" w:rsidP="001416D9">
      <w:pPr>
        <w:pStyle w:val="ListParagraph"/>
        <w:ind w:left="1080"/>
        <w:rPr>
          <w:rFonts w:ascii="Times New Roman" w:hAnsi="Times New Roman" w:cs="Times New Roman"/>
          <w:sz w:val="24"/>
          <w:szCs w:val="24"/>
        </w:rPr>
      </w:pPr>
      <w:r>
        <w:rPr>
          <w:rFonts w:ascii="Times New Roman" w:hAnsi="Times New Roman" w:cs="Times New Roman"/>
          <w:sz w:val="24"/>
          <w:szCs w:val="24"/>
        </w:rPr>
        <w:t>……………………………………………………………………………………………………………………………………………………………………………………………………………………………………………………………………………………………………………………………………………………………………………………………………………………………………………………………………</w:t>
      </w:r>
    </w:p>
    <w:p w:rsidR="001416D9" w:rsidRDefault="001416D9" w:rsidP="001416D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 is the mammalian fallopian tube adapted to its function?                                 (2mks)</w:t>
      </w:r>
    </w:p>
    <w:p w:rsidR="001416D9" w:rsidRDefault="001416D9" w:rsidP="001416D9">
      <w:pPr>
        <w:pStyle w:val="ListParagraph"/>
        <w:rPr>
          <w:rFonts w:ascii="Times New Roman" w:hAnsi="Times New Roman" w:cs="Times New Roman"/>
          <w:sz w:val="24"/>
          <w:szCs w:val="24"/>
        </w:rPr>
      </w:pPr>
      <w:r>
        <w:rPr>
          <w:rFonts w:ascii="Times New Roman" w:hAnsi="Times New Roman" w:cs="Times New Roman"/>
          <w:sz w:val="24"/>
          <w:szCs w:val="24"/>
        </w:rPr>
        <w:t>………………………………………………………………………………………………………………………………………………………………………………………………………………………………………………………………………………………………………………………………………………………………………………………………………………………………………………………………………………………………………………………………………………………………………………………………</w:t>
      </w:r>
    </w:p>
    <w:p w:rsidR="001416D9" w:rsidRDefault="001416D9" w:rsidP="001416D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State three ways in which </w:t>
      </w:r>
      <w:r w:rsidRPr="004C6F0D">
        <w:rPr>
          <w:rFonts w:ascii="Times New Roman" w:hAnsi="Times New Roman" w:cs="Times New Roman"/>
          <w:b/>
          <w:i/>
          <w:sz w:val="24"/>
          <w:szCs w:val="24"/>
        </w:rPr>
        <w:t>Homo sapiens</w:t>
      </w:r>
      <w:r>
        <w:rPr>
          <w:rFonts w:ascii="Times New Roman" w:hAnsi="Times New Roman" w:cs="Times New Roman"/>
          <w:sz w:val="24"/>
          <w:szCs w:val="24"/>
        </w:rPr>
        <w:t xml:space="preserve"> differ from </w:t>
      </w:r>
      <w:r w:rsidRPr="004C6F0D">
        <w:rPr>
          <w:rFonts w:ascii="Times New Roman" w:hAnsi="Times New Roman" w:cs="Times New Roman"/>
          <w:b/>
          <w:i/>
          <w:sz w:val="24"/>
          <w:szCs w:val="24"/>
        </w:rPr>
        <w:t>Homo habilis</w:t>
      </w:r>
      <w:r w:rsidR="004C6F0D">
        <w:rPr>
          <w:rFonts w:ascii="Times New Roman" w:hAnsi="Times New Roman" w:cs="Times New Roman"/>
          <w:b/>
          <w:sz w:val="24"/>
          <w:szCs w:val="24"/>
        </w:rPr>
        <w:t xml:space="preserve">                      </w:t>
      </w:r>
      <w:r w:rsidR="000B775F" w:rsidRPr="004C6F0D">
        <w:rPr>
          <w:rFonts w:ascii="Times New Roman" w:hAnsi="Times New Roman" w:cs="Times New Roman"/>
          <w:b/>
          <w:sz w:val="24"/>
          <w:szCs w:val="24"/>
        </w:rPr>
        <w:t xml:space="preserve">   </w:t>
      </w:r>
      <w:r w:rsidR="000B775F">
        <w:rPr>
          <w:rFonts w:ascii="Times New Roman" w:hAnsi="Times New Roman" w:cs="Times New Roman"/>
          <w:sz w:val="24"/>
          <w:szCs w:val="24"/>
        </w:rPr>
        <w:t>(3mks)</w:t>
      </w:r>
    </w:p>
    <w:p w:rsidR="000B775F" w:rsidRDefault="000B775F" w:rsidP="000B775F">
      <w:pPr>
        <w:pStyle w:val="ListParagraph"/>
        <w:rPr>
          <w:rFonts w:ascii="Times New Roman" w:hAnsi="Times New Roman" w:cs="Times New Roman"/>
          <w:sz w:val="24"/>
          <w:szCs w:val="24"/>
        </w:rPr>
      </w:pPr>
      <w:r>
        <w:rPr>
          <w:rFonts w:ascii="Times New Roman" w:hAnsi="Times New Roman" w:cs="Times New Roman"/>
          <w:sz w:val="24"/>
          <w:szCs w:val="24"/>
        </w:rPr>
        <w:t>………………………………………………………………………………………………………………………………………………………………………………………………………………………………………………………………………………………………………………………………………………………………………………………………………………………………………………………………………………………………………………………………………………………………………………………………………………………………………………………………………………………………………………………………………………………………………………………………</w:t>
      </w:r>
    </w:p>
    <w:p w:rsidR="006E5549" w:rsidRDefault="006E5549" w:rsidP="000B775F">
      <w:pPr>
        <w:pStyle w:val="ListParagraph"/>
        <w:rPr>
          <w:rFonts w:ascii="Times New Roman" w:hAnsi="Times New Roman" w:cs="Times New Roman"/>
          <w:sz w:val="24"/>
          <w:szCs w:val="24"/>
        </w:rPr>
      </w:pPr>
    </w:p>
    <w:p w:rsidR="006E5549" w:rsidRDefault="006E5549" w:rsidP="000B775F">
      <w:pPr>
        <w:pStyle w:val="ListParagraph"/>
        <w:rPr>
          <w:rFonts w:ascii="Times New Roman" w:hAnsi="Times New Roman" w:cs="Times New Roman"/>
          <w:sz w:val="24"/>
          <w:szCs w:val="24"/>
        </w:rPr>
      </w:pPr>
    </w:p>
    <w:p w:rsidR="006E5549" w:rsidRDefault="006E5549" w:rsidP="000B775F">
      <w:pPr>
        <w:pStyle w:val="ListParagraph"/>
        <w:rPr>
          <w:rFonts w:ascii="Times New Roman" w:hAnsi="Times New Roman" w:cs="Times New Roman"/>
          <w:sz w:val="24"/>
          <w:szCs w:val="24"/>
        </w:rPr>
      </w:pPr>
    </w:p>
    <w:p w:rsidR="006E5549" w:rsidRDefault="006E5549" w:rsidP="000B775F">
      <w:pPr>
        <w:pStyle w:val="ListParagraph"/>
        <w:rPr>
          <w:rFonts w:ascii="Times New Roman" w:hAnsi="Times New Roman" w:cs="Times New Roman"/>
          <w:sz w:val="24"/>
          <w:szCs w:val="24"/>
        </w:rPr>
      </w:pPr>
    </w:p>
    <w:p w:rsidR="006E5549" w:rsidRDefault="006E5549" w:rsidP="000B775F">
      <w:pPr>
        <w:pStyle w:val="ListParagraph"/>
        <w:rPr>
          <w:rFonts w:ascii="Times New Roman" w:hAnsi="Times New Roman" w:cs="Times New Roman"/>
          <w:sz w:val="24"/>
          <w:szCs w:val="24"/>
        </w:rPr>
      </w:pPr>
    </w:p>
    <w:p w:rsidR="006E5549" w:rsidRDefault="006E5549" w:rsidP="000B775F">
      <w:pPr>
        <w:pStyle w:val="ListParagraph"/>
        <w:rPr>
          <w:rFonts w:ascii="Times New Roman" w:hAnsi="Times New Roman" w:cs="Times New Roman"/>
          <w:sz w:val="24"/>
          <w:szCs w:val="24"/>
        </w:rPr>
      </w:pPr>
    </w:p>
    <w:p w:rsidR="006E5549" w:rsidRDefault="006E5549" w:rsidP="000B775F">
      <w:pPr>
        <w:pStyle w:val="ListParagraph"/>
        <w:rPr>
          <w:rFonts w:ascii="Times New Roman" w:hAnsi="Times New Roman" w:cs="Times New Roman"/>
          <w:sz w:val="24"/>
          <w:szCs w:val="24"/>
        </w:rPr>
      </w:pPr>
    </w:p>
    <w:p w:rsidR="006E5549" w:rsidRDefault="006E5549" w:rsidP="000B775F">
      <w:pPr>
        <w:pStyle w:val="ListParagraph"/>
        <w:rPr>
          <w:rFonts w:ascii="Times New Roman" w:hAnsi="Times New Roman" w:cs="Times New Roman"/>
          <w:sz w:val="24"/>
          <w:szCs w:val="24"/>
        </w:rPr>
      </w:pPr>
    </w:p>
    <w:p w:rsidR="000B775F" w:rsidRDefault="000B775F" w:rsidP="000B775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diagram below represents a set –up used to investigate a certain biological process in plants. After seven hours the wooden bar was found to be tilting downwards at point A</w:t>
      </w:r>
    </w:p>
    <w:p w:rsidR="000B775F" w:rsidRDefault="000B775F" w:rsidP="000B775F">
      <w:pPr>
        <w:rPr>
          <w:rFonts w:ascii="Times New Roman" w:hAnsi="Times New Roman" w:cs="Times New Roman"/>
          <w:sz w:val="24"/>
          <w:szCs w:val="24"/>
        </w:rPr>
      </w:pPr>
    </w:p>
    <w:p w:rsidR="000B775F" w:rsidRDefault="00A251AD" w:rsidP="000B775F">
      <w:pPr>
        <w:rPr>
          <w:rFonts w:ascii="Times New Roman" w:hAnsi="Times New Roman" w:cs="Times New Roman"/>
          <w:sz w:val="24"/>
          <w:szCs w:val="24"/>
        </w:rPr>
      </w:pPr>
      <w:r w:rsidRPr="00A251AD">
        <w:rPr>
          <w:rFonts w:ascii="Times New Roman" w:hAnsi="Times New Roman" w:cs="Times New Roman"/>
          <w:sz w:val="24"/>
          <w:szCs w:val="24"/>
        </w:rPr>
        <w:drawing>
          <wp:inline distT="0" distB="0" distL="0" distR="0">
            <wp:extent cx="4465955" cy="26047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65955" cy="2604770"/>
                    </a:xfrm>
                    <a:prstGeom prst="rect">
                      <a:avLst/>
                    </a:prstGeom>
                    <a:noFill/>
                    <a:ln>
                      <a:noFill/>
                    </a:ln>
                  </pic:spPr>
                </pic:pic>
              </a:graphicData>
            </a:graphic>
          </wp:inline>
        </w:drawing>
      </w:r>
    </w:p>
    <w:p w:rsidR="000B775F" w:rsidRDefault="000B775F" w:rsidP="000B775F">
      <w:pPr>
        <w:rPr>
          <w:rFonts w:ascii="Times New Roman" w:hAnsi="Times New Roman" w:cs="Times New Roman"/>
          <w:sz w:val="24"/>
          <w:szCs w:val="24"/>
        </w:rPr>
      </w:pPr>
      <w:r>
        <w:rPr>
          <w:rFonts w:ascii="Times New Roman" w:hAnsi="Times New Roman" w:cs="Times New Roman"/>
          <w:sz w:val="24"/>
          <w:szCs w:val="24"/>
        </w:rPr>
        <w:t xml:space="preserve">   Give an explanation on the tilting of the wooden bar downwards at point A                    (3mks) </w:t>
      </w:r>
    </w:p>
    <w:p w:rsidR="000B775F" w:rsidRDefault="000B775F" w:rsidP="000B775F">
      <w:pPr>
        <w:rPr>
          <w:rFonts w:ascii="Times New Roman" w:hAnsi="Times New Roman" w:cs="Times New Roman"/>
          <w:sz w:val="24"/>
          <w:szCs w:val="24"/>
        </w:rPr>
      </w:pPr>
      <w:r>
        <w:rPr>
          <w:rFonts w:ascii="Times New Roman" w:hAnsi="Times New Roman" w:cs="Times New Roman"/>
          <w:sz w:val="24"/>
          <w:szCs w:val="24"/>
        </w:rPr>
        <w:t>………………………………………………………………………………………………………………………………………………………………………………………………………………………………………………………………………………………………………………………………………………………………………………………………………………………………………………………………………………………………………………………………………………………………………………………………………………………………………………</w:t>
      </w:r>
      <w:r w:rsidR="006E5549">
        <w:rPr>
          <w:rFonts w:ascii="Times New Roman" w:hAnsi="Times New Roman" w:cs="Times New Roman"/>
          <w:sz w:val="24"/>
          <w:szCs w:val="24"/>
        </w:rPr>
        <w:t>………………………………………………………………………………………………………………………………………………………………………………………………………………………………………………………………………………………………………………………</w:t>
      </w:r>
    </w:p>
    <w:p w:rsidR="000B775F" w:rsidRDefault="000B775F" w:rsidP="000B775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State three applications of genetics in Medicine                                                        (3mks)</w:t>
      </w:r>
    </w:p>
    <w:p w:rsidR="00D94A5E" w:rsidRDefault="00D94A5E" w:rsidP="00D94A5E">
      <w:pPr>
        <w:pStyle w:val="ListParagraph"/>
        <w:rPr>
          <w:rFonts w:ascii="Times New Roman" w:hAnsi="Times New Roman" w:cs="Times New Roman"/>
          <w:sz w:val="24"/>
          <w:szCs w:val="24"/>
        </w:rPr>
      </w:pPr>
      <w:r>
        <w:rPr>
          <w:rFonts w:ascii="Times New Roman" w:hAnsi="Times New Roman" w:cs="Times New Roman"/>
          <w:sz w:val="24"/>
          <w:szCs w:val="24"/>
        </w:rPr>
        <w:t>………………………………………………………………………………………………………………………………………………………………………………………………………………………………………………………………………………………………………………………………………………………………………………………………………………………………………………………………………………………………………………………………………………………………………………………………</w:t>
      </w:r>
    </w:p>
    <w:p w:rsidR="00D94A5E" w:rsidRDefault="00D94A5E" w:rsidP="00D94A5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State what can be measured in the following manner using a Potometer                  (2mks)</w:t>
      </w:r>
    </w:p>
    <w:p w:rsidR="00D94A5E" w:rsidRDefault="00D94A5E" w:rsidP="00D94A5E">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Directly ………………………………………………………………………………………………………………………………………………………………………………</w:t>
      </w:r>
    </w:p>
    <w:p w:rsidR="006E5549" w:rsidRPr="006E5549" w:rsidRDefault="00D94A5E" w:rsidP="006E5549">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Indirectly ………………………………………………………………………………………………………………………………………………………………………………</w:t>
      </w:r>
    </w:p>
    <w:p w:rsidR="004947E1" w:rsidRDefault="004947E1" w:rsidP="004947E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A set of triplets were separated at birth and were </w:t>
      </w:r>
      <w:r w:rsidR="00A308E0">
        <w:rPr>
          <w:rFonts w:ascii="Times New Roman" w:hAnsi="Times New Roman" w:cs="Times New Roman"/>
          <w:sz w:val="24"/>
          <w:szCs w:val="24"/>
        </w:rPr>
        <w:t>brought up under different conditions. The table below gives information about them when they met after 18years.</w:t>
      </w:r>
    </w:p>
    <w:p w:rsidR="00A308E0" w:rsidRDefault="00A308E0" w:rsidP="00A308E0">
      <w:pPr>
        <w:pStyle w:val="ListParagraph"/>
        <w:rPr>
          <w:rFonts w:ascii="Times New Roman" w:hAnsi="Times New Roman" w:cs="Times New Roman"/>
          <w:sz w:val="24"/>
          <w:szCs w:val="24"/>
        </w:rPr>
      </w:pPr>
    </w:p>
    <w:tbl>
      <w:tblPr>
        <w:tblStyle w:val="TableGrid"/>
        <w:tblW w:w="0" w:type="auto"/>
        <w:tblInd w:w="720" w:type="dxa"/>
        <w:tblLook w:val="04A0"/>
      </w:tblPr>
      <w:tblGrid>
        <w:gridCol w:w="2255"/>
        <w:gridCol w:w="2203"/>
        <w:gridCol w:w="2199"/>
        <w:gridCol w:w="2199"/>
      </w:tblGrid>
      <w:tr w:rsidR="00A73AF8" w:rsidTr="00A308E0">
        <w:tc>
          <w:tcPr>
            <w:tcW w:w="2394" w:type="dxa"/>
          </w:tcPr>
          <w:p w:rsidR="00A308E0" w:rsidRPr="00A73AF8" w:rsidRDefault="00A73AF8" w:rsidP="00A308E0">
            <w:pPr>
              <w:pStyle w:val="ListParagraph"/>
              <w:ind w:left="0"/>
              <w:rPr>
                <w:rFonts w:ascii="Times New Roman" w:hAnsi="Times New Roman" w:cs="Times New Roman"/>
                <w:b/>
                <w:sz w:val="24"/>
                <w:szCs w:val="24"/>
              </w:rPr>
            </w:pPr>
            <w:r>
              <w:rPr>
                <w:rFonts w:ascii="Times New Roman" w:hAnsi="Times New Roman" w:cs="Times New Roman"/>
                <w:b/>
                <w:sz w:val="24"/>
                <w:szCs w:val="24"/>
              </w:rPr>
              <w:t>C</w:t>
            </w:r>
            <w:r w:rsidR="00A308E0" w:rsidRPr="00A73AF8">
              <w:rPr>
                <w:rFonts w:ascii="Times New Roman" w:hAnsi="Times New Roman" w:cs="Times New Roman"/>
                <w:b/>
                <w:sz w:val="24"/>
                <w:szCs w:val="24"/>
              </w:rPr>
              <w:t>haracter</w:t>
            </w:r>
          </w:p>
        </w:tc>
        <w:tc>
          <w:tcPr>
            <w:tcW w:w="2394" w:type="dxa"/>
          </w:tcPr>
          <w:p w:rsidR="00A308E0" w:rsidRPr="00A73AF8" w:rsidRDefault="00A308E0" w:rsidP="00A308E0">
            <w:pPr>
              <w:pStyle w:val="ListParagraph"/>
              <w:ind w:left="0"/>
              <w:rPr>
                <w:rFonts w:ascii="Times New Roman" w:hAnsi="Times New Roman" w:cs="Times New Roman"/>
                <w:b/>
                <w:sz w:val="24"/>
                <w:szCs w:val="24"/>
              </w:rPr>
            </w:pPr>
            <w:r w:rsidRPr="00A73AF8">
              <w:rPr>
                <w:rFonts w:ascii="Times New Roman" w:hAnsi="Times New Roman" w:cs="Times New Roman"/>
                <w:b/>
                <w:sz w:val="24"/>
                <w:szCs w:val="24"/>
              </w:rPr>
              <w:t>James</w:t>
            </w:r>
          </w:p>
        </w:tc>
        <w:tc>
          <w:tcPr>
            <w:tcW w:w="2394" w:type="dxa"/>
          </w:tcPr>
          <w:p w:rsidR="00A308E0" w:rsidRPr="00A73AF8" w:rsidRDefault="008D0DD7" w:rsidP="00A308E0">
            <w:pPr>
              <w:pStyle w:val="ListParagraph"/>
              <w:ind w:left="0"/>
              <w:rPr>
                <w:rFonts w:ascii="Times New Roman" w:hAnsi="Times New Roman" w:cs="Times New Roman"/>
                <w:b/>
                <w:sz w:val="24"/>
                <w:szCs w:val="24"/>
              </w:rPr>
            </w:pPr>
            <w:r w:rsidRPr="00A73AF8">
              <w:rPr>
                <w:rFonts w:ascii="Times New Roman" w:hAnsi="Times New Roman" w:cs="Times New Roman"/>
                <w:b/>
                <w:sz w:val="24"/>
                <w:szCs w:val="24"/>
              </w:rPr>
              <w:t>J</w:t>
            </w:r>
            <w:r w:rsidR="00A308E0" w:rsidRPr="00A73AF8">
              <w:rPr>
                <w:rFonts w:ascii="Times New Roman" w:hAnsi="Times New Roman" w:cs="Times New Roman"/>
                <w:b/>
                <w:sz w:val="24"/>
                <w:szCs w:val="24"/>
              </w:rPr>
              <w:t>ohn</w:t>
            </w:r>
          </w:p>
        </w:tc>
        <w:tc>
          <w:tcPr>
            <w:tcW w:w="2394" w:type="dxa"/>
          </w:tcPr>
          <w:p w:rsidR="00A308E0" w:rsidRPr="00A73AF8" w:rsidRDefault="008D0DD7" w:rsidP="00A308E0">
            <w:pPr>
              <w:pStyle w:val="ListParagraph"/>
              <w:ind w:left="0"/>
              <w:rPr>
                <w:rFonts w:ascii="Times New Roman" w:hAnsi="Times New Roman" w:cs="Times New Roman"/>
                <w:b/>
                <w:sz w:val="24"/>
                <w:szCs w:val="24"/>
              </w:rPr>
            </w:pPr>
            <w:r w:rsidRPr="00A73AF8">
              <w:rPr>
                <w:rFonts w:ascii="Times New Roman" w:hAnsi="Times New Roman" w:cs="Times New Roman"/>
                <w:b/>
                <w:sz w:val="24"/>
                <w:szCs w:val="24"/>
              </w:rPr>
              <w:t>Jacob</w:t>
            </w:r>
          </w:p>
        </w:tc>
      </w:tr>
      <w:tr w:rsidR="00A73AF8" w:rsidTr="00A308E0">
        <w:tc>
          <w:tcPr>
            <w:tcW w:w="2394" w:type="dxa"/>
          </w:tcPr>
          <w:p w:rsidR="00A308E0" w:rsidRDefault="00A73AF8" w:rsidP="00A308E0">
            <w:pPr>
              <w:pStyle w:val="ListParagraph"/>
              <w:ind w:left="0"/>
              <w:rPr>
                <w:rFonts w:ascii="Times New Roman" w:hAnsi="Times New Roman" w:cs="Times New Roman"/>
                <w:sz w:val="24"/>
                <w:szCs w:val="24"/>
              </w:rPr>
            </w:pPr>
            <w:r>
              <w:rPr>
                <w:rFonts w:ascii="Times New Roman" w:hAnsi="Times New Roman" w:cs="Times New Roman"/>
                <w:sz w:val="24"/>
                <w:szCs w:val="24"/>
              </w:rPr>
              <w:t>W</w:t>
            </w:r>
            <w:r w:rsidR="00A308E0">
              <w:rPr>
                <w:rFonts w:ascii="Times New Roman" w:hAnsi="Times New Roman" w:cs="Times New Roman"/>
                <w:sz w:val="24"/>
                <w:szCs w:val="24"/>
              </w:rPr>
              <w:t>eight</w:t>
            </w:r>
          </w:p>
        </w:tc>
        <w:tc>
          <w:tcPr>
            <w:tcW w:w="2394" w:type="dxa"/>
          </w:tcPr>
          <w:p w:rsidR="00A308E0" w:rsidRDefault="00A308E0" w:rsidP="00A308E0">
            <w:pPr>
              <w:pStyle w:val="ListParagraph"/>
              <w:ind w:left="0"/>
              <w:rPr>
                <w:rFonts w:ascii="Times New Roman" w:hAnsi="Times New Roman" w:cs="Times New Roman"/>
                <w:sz w:val="24"/>
                <w:szCs w:val="24"/>
              </w:rPr>
            </w:pPr>
            <w:r>
              <w:rPr>
                <w:rFonts w:ascii="Times New Roman" w:hAnsi="Times New Roman" w:cs="Times New Roman"/>
                <w:sz w:val="24"/>
                <w:szCs w:val="24"/>
              </w:rPr>
              <w:t>71kg</w:t>
            </w:r>
          </w:p>
        </w:tc>
        <w:tc>
          <w:tcPr>
            <w:tcW w:w="2394" w:type="dxa"/>
          </w:tcPr>
          <w:p w:rsidR="00A308E0" w:rsidRDefault="00A308E0" w:rsidP="00A308E0">
            <w:pPr>
              <w:pStyle w:val="ListParagraph"/>
              <w:ind w:left="0"/>
              <w:rPr>
                <w:rFonts w:ascii="Times New Roman" w:hAnsi="Times New Roman" w:cs="Times New Roman"/>
                <w:sz w:val="24"/>
                <w:szCs w:val="24"/>
              </w:rPr>
            </w:pPr>
            <w:r>
              <w:rPr>
                <w:rFonts w:ascii="Times New Roman" w:hAnsi="Times New Roman" w:cs="Times New Roman"/>
                <w:sz w:val="24"/>
                <w:szCs w:val="24"/>
              </w:rPr>
              <w:t>70kg</w:t>
            </w:r>
          </w:p>
        </w:tc>
        <w:tc>
          <w:tcPr>
            <w:tcW w:w="2394" w:type="dxa"/>
          </w:tcPr>
          <w:p w:rsidR="00A308E0" w:rsidRDefault="00A308E0" w:rsidP="00A308E0">
            <w:pPr>
              <w:pStyle w:val="ListParagraph"/>
              <w:ind w:left="0"/>
              <w:rPr>
                <w:rFonts w:ascii="Times New Roman" w:hAnsi="Times New Roman" w:cs="Times New Roman"/>
                <w:sz w:val="24"/>
                <w:szCs w:val="24"/>
              </w:rPr>
            </w:pPr>
            <w:r>
              <w:rPr>
                <w:rFonts w:ascii="Times New Roman" w:hAnsi="Times New Roman" w:cs="Times New Roman"/>
                <w:sz w:val="24"/>
                <w:szCs w:val="24"/>
              </w:rPr>
              <w:t>65kg</w:t>
            </w:r>
          </w:p>
        </w:tc>
      </w:tr>
      <w:tr w:rsidR="00A73AF8" w:rsidTr="00A308E0">
        <w:tc>
          <w:tcPr>
            <w:tcW w:w="2394" w:type="dxa"/>
          </w:tcPr>
          <w:p w:rsidR="00A308E0" w:rsidRDefault="00A73AF8" w:rsidP="00A308E0">
            <w:pPr>
              <w:pStyle w:val="ListParagraph"/>
              <w:ind w:left="0"/>
              <w:rPr>
                <w:rFonts w:ascii="Times New Roman" w:hAnsi="Times New Roman" w:cs="Times New Roman"/>
                <w:sz w:val="24"/>
                <w:szCs w:val="24"/>
              </w:rPr>
            </w:pPr>
            <w:r>
              <w:rPr>
                <w:rFonts w:ascii="Times New Roman" w:hAnsi="Times New Roman" w:cs="Times New Roman"/>
                <w:sz w:val="24"/>
                <w:szCs w:val="24"/>
              </w:rPr>
              <w:t>H</w:t>
            </w:r>
            <w:r w:rsidR="00A308E0">
              <w:rPr>
                <w:rFonts w:ascii="Times New Roman" w:hAnsi="Times New Roman" w:cs="Times New Roman"/>
                <w:sz w:val="24"/>
                <w:szCs w:val="24"/>
              </w:rPr>
              <w:t>eight</w:t>
            </w:r>
          </w:p>
        </w:tc>
        <w:tc>
          <w:tcPr>
            <w:tcW w:w="2394" w:type="dxa"/>
          </w:tcPr>
          <w:p w:rsidR="00A308E0" w:rsidRDefault="00A308E0" w:rsidP="00A308E0">
            <w:pPr>
              <w:pStyle w:val="ListParagraph"/>
              <w:ind w:left="0"/>
              <w:rPr>
                <w:rFonts w:ascii="Times New Roman" w:hAnsi="Times New Roman" w:cs="Times New Roman"/>
                <w:sz w:val="24"/>
                <w:szCs w:val="24"/>
              </w:rPr>
            </w:pPr>
            <w:r>
              <w:rPr>
                <w:rFonts w:ascii="Times New Roman" w:hAnsi="Times New Roman" w:cs="Times New Roman"/>
                <w:sz w:val="24"/>
                <w:szCs w:val="24"/>
              </w:rPr>
              <w:t>1.82M</w:t>
            </w:r>
          </w:p>
        </w:tc>
        <w:tc>
          <w:tcPr>
            <w:tcW w:w="2394" w:type="dxa"/>
          </w:tcPr>
          <w:p w:rsidR="00A308E0" w:rsidRDefault="00A308E0" w:rsidP="00A308E0">
            <w:pPr>
              <w:pStyle w:val="ListParagraph"/>
              <w:ind w:left="0"/>
              <w:rPr>
                <w:rFonts w:ascii="Times New Roman" w:hAnsi="Times New Roman" w:cs="Times New Roman"/>
                <w:sz w:val="24"/>
                <w:szCs w:val="24"/>
              </w:rPr>
            </w:pPr>
            <w:r>
              <w:rPr>
                <w:rFonts w:ascii="Times New Roman" w:hAnsi="Times New Roman" w:cs="Times New Roman"/>
                <w:sz w:val="24"/>
                <w:szCs w:val="24"/>
              </w:rPr>
              <w:t>1.85m</w:t>
            </w:r>
          </w:p>
        </w:tc>
        <w:tc>
          <w:tcPr>
            <w:tcW w:w="2394" w:type="dxa"/>
          </w:tcPr>
          <w:p w:rsidR="00A308E0" w:rsidRDefault="00A308E0" w:rsidP="00A308E0">
            <w:pPr>
              <w:pStyle w:val="ListParagraph"/>
              <w:ind w:left="0"/>
              <w:rPr>
                <w:rFonts w:ascii="Times New Roman" w:hAnsi="Times New Roman" w:cs="Times New Roman"/>
                <w:sz w:val="24"/>
                <w:szCs w:val="24"/>
              </w:rPr>
            </w:pPr>
            <w:r>
              <w:rPr>
                <w:rFonts w:ascii="Times New Roman" w:hAnsi="Times New Roman" w:cs="Times New Roman"/>
                <w:sz w:val="24"/>
                <w:szCs w:val="24"/>
              </w:rPr>
              <w:t>1.75m</w:t>
            </w:r>
          </w:p>
        </w:tc>
      </w:tr>
      <w:tr w:rsidR="00A73AF8" w:rsidTr="00A308E0">
        <w:tc>
          <w:tcPr>
            <w:tcW w:w="2394" w:type="dxa"/>
          </w:tcPr>
          <w:p w:rsidR="00A308E0" w:rsidRDefault="00A308E0" w:rsidP="00A308E0">
            <w:pPr>
              <w:pStyle w:val="ListParagraph"/>
              <w:ind w:left="0"/>
              <w:rPr>
                <w:rFonts w:ascii="Times New Roman" w:hAnsi="Times New Roman" w:cs="Times New Roman"/>
                <w:sz w:val="24"/>
                <w:szCs w:val="24"/>
              </w:rPr>
            </w:pPr>
            <w:r>
              <w:rPr>
                <w:rFonts w:ascii="Times New Roman" w:hAnsi="Times New Roman" w:cs="Times New Roman"/>
                <w:sz w:val="24"/>
                <w:szCs w:val="24"/>
              </w:rPr>
              <w:t>I.Q</w:t>
            </w:r>
          </w:p>
        </w:tc>
        <w:tc>
          <w:tcPr>
            <w:tcW w:w="2394" w:type="dxa"/>
          </w:tcPr>
          <w:p w:rsidR="00A308E0" w:rsidRDefault="00A308E0" w:rsidP="00A308E0">
            <w:pPr>
              <w:pStyle w:val="ListParagraph"/>
              <w:ind w:left="0"/>
              <w:rPr>
                <w:rFonts w:ascii="Times New Roman" w:hAnsi="Times New Roman" w:cs="Times New Roman"/>
                <w:sz w:val="24"/>
                <w:szCs w:val="24"/>
              </w:rPr>
            </w:pPr>
            <w:r>
              <w:rPr>
                <w:rFonts w:ascii="Times New Roman" w:hAnsi="Times New Roman" w:cs="Times New Roman"/>
                <w:sz w:val="24"/>
                <w:szCs w:val="24"/>
              </w:rPr>
              <w:t>124</w:t>
            </w:r>
          </w:p>
        </w:tc>
        <w:tc>
          <w:tcPr>
            <w:tcW w:w="2394" w:type="dxa"/>
          </w:tcPr>
          <w:p w:rsidR="00A308E0" w:rsidRDefault="00A308E0" w:rsidP="00A308E0">
            <w:pPr>
              <w:pStyle w:val="ListParagraph"/>
              <w:ind w:left="0"/>
              <w:rPr>
                <w:rFonts w:ascii="Times New Roman" w:hAnsi="Times New Roman" w:cs="Times New Roman"/>
                <w:sz w:val="24"/>
                <w:szCs w:val="24"/>
              </w:rPr>
            </w:pPr>
            <w:r>
              <w:rPr>
                <w:rFonts w:ascii="Times New Roman" w:hAnsi="Times New Roman" w:cs="Times New Roman"/>
                <w:sz w:val="24"/>
                <w:szCs w:val="24"/>
              </w:rPr>
              <w:t>124</w:t>
            </w:r>
          </w:p>
        </w:tc>
        <w:tc>
          <w:tcPr>
            <w:tcW w:w="2394" w:type="dxa"/>
          </w:tcPr>
          <w:p w:rsidR="00A308E0" w:rsidRDefault="00A308E0" w:rsidP="00A308E0">
            <w:pPr>
              <w:pStyle w:val="ListParagraph"/>
              <w:ind w:left="0"/>
              <w:rPr>
                <w:rFonts w:ascii="Times New Roman" w:hAnsi="Times New Roman" w:cs="Times New Roman"/>
                <w:sz w:val="24"/>
                <w:szCs w:val="24"/>
              </w:rPr>
            </w:pPr>
            <w:r>
              <w:rPr>
                <w:rFonts w:ascii="Times New Roman" w:hAnsi="Times New Roman" w:cs="Times New Roman"/>
                <w:sz w:val="24"/>
                <w:szCs w:val="24"/>
              </w:rPr>
              <w:t>123</w:t>
            </w:r>
          </w:p>
        </w:tc>
      </w:tr>
      <w:tr w:rsidR="00A73AF8" w:rsidTr="00A308E0">
        <w:tc>
          <w:tcPr>
            <w:tcW w:w="2394" w:type="dxa"/>
          </w:tcPr>
          <w:p w:rsidR="00A308E0" w:rsidRDefault="00A308E0" w:rsidP="00A308E0">
            <w:pPr>
              <w:pStyle w:val="ListParagraph"/>
              <w:ind w:left="0"/>
              <w:rPr>
                <w:rFonts w:ascii="Times New Roman" w:hAnsi="Times New Roman" w:cs="Times New Roman"/>
                <w:sz w:val="24"/>
                <w:szCs w:val="24"/>
              </w:rPr>
            </w:pPr>
            <w:r>
              <w:rPr>
                <w:rFonts w:ascii="Times New Roman" w:hAnsi="Times New Roman" w:cs="Times New Roman"/>
                <w:sz w:val="24"/>
                <w:szCs w:val="24"/>
              </w:rPr>
              <w:t>Blood group</w:t>
            </w:r>
          </w:p>
        </w:tc>
        <w:tc>
          <w:tcPr>
            <w:tcW w:w="2394" w:type="dxa"/>
          </w:tcPr>
          <w:p w:rsidR="00A308E0" w:rsidRDefault="00A308E0" w:rsidP="00A308E0">
            <w:pPr>
              <w:pStyle w:val="ListParagraph"/>
              <w:ind w:left="0"/>
              <w:rPr>
                <w:rFonts w:ascii="Times New Roman" w:hAnsi="Times New Roman" w:cs="Times New Roman"/>
                <w:sz w:val="24"/>
                <w:szCs w:val="24"/>
              </w:rPr>
            </w:pPr>
            <w:r>
              <w:rPr>
                <w:rFonts w:ascii="Times New Roman" w:hAnsi="Times New Roman" w:cs="Times New Roman"/>
                <w:sz w:val="24"/>
                <w:szCs w:val="24"/>
              </w:rPr>
              <w:t>A</w:t>
            </w:r>
          </w:p>
        </w:tc>
        <w:tc>
          <w:tcPr>
            <w:tcW w:w="2394" w:type="dxa"/>
          </w:tcPr>
          <w:p w:rsidR="00A308E0" w:rsidRDefault="00A308E0" w:rsidP="00A308E0">
            <w:pPr>
              <w:pStyle w:val="ListParagraph"/>
              <w:ind w:left="0"/>
              <w:rPr>
                <w:rFonts w:ascii="Times New Roman" w:hAnsi="Times New Roman" w:cs="Times New Roman"/>
                <w:sz w:val="24"/>
                <w:szCs w:val="24"/>
              </w:rPr>
            </w:pPr>
            <w:r>
              <w:rPr>
                <w:rFonts w:ascii="Times New Roman" w:hAnsi="Times New Roman" w:cs="Times New Roman"/>
                <w:sz w:val="24"/>
                <w:szCs w:val="24"/>
              </w:rPr>
              <w:t>O</w:t>
            </w:r>
          </w:p>
        </w:tc>
        <w:tc>
          <w:tcPr>
            <w:tcW w:w="2394" w:type="dxa"/>
          </w:tcPr>
          <w:p w:rsidR="00A308E0" w:rsidRDefault="00A308E0" w:rsidP="00A308E0">
            <w:pPr>
              <w:pStyle w:val="ListParagraph"/>
              <w:ind w:left="0"/>
              <w:rPr>
                <w:rFonts w:ascii="Times New Roman" w:hAnsi="Times New Roman" w:cs="Times New Roman"/>
                <w:sz w:val="24"/>
                <w:szCs w:val="24"/>
              </w:rPr>
            </w:pPr>
            <w:r>
              <w:rPr>
                <w:rFonts w:ascii="Times New Roman" w:hAnsi="Times New Roman" w:cs="Times New Roman"/>
                <w:sz w:val="24"/>
                <w:szCs w:val="24"/>
              </w:rPr>
              <w:t>A</w:t>
            </w:r>
          </w:p>
        </w:tc>
      </w:tr>
    </w:tbl>
    <w:p w:rsidR="00A308E0" w:rsidRDefault="00A308E0" w:rsidP="00A308E0">
      <w:pPr>
        <w:pStyle w:val="ListParagraph"/>
        <w:rPr>
          <w:rFonts w:ascii="Times New Roman" w:hAnsi="Times New Roman" w:cs="Times New Roman"/>
          <w:sz w:val="24"/>
          <w:szCs w:val="24"/>
        </w:rPr>
      </w:pPr>
    </w:p>
    <w:p w:rsidR="00A308E0" w:rsidRDefault="00A308E0" w:rsidP="00A308E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Which of the triplets could have been identical</w:t>
      </w:r>
      <w:r w:rsidR="00A73AF8">
        <w:rPr>
          <w:rFonts w:ascii="Times New Roman" w:hAnsi="Times New Roman" w:cs="Times New Roman"/>
          <w:sz w:val="24"/>
          <w:szCs w:val="24"/>
        </w:rPr>
        <w:t xml:space="preserve">                                                    </w:t>
      </w:r>
      <w:r>
        <w:rPr>
          <w:rFonts w:ascii="Times New Roman" w:hAnsi="Times New Roman" w:cs="Times New Roman"/>
          <w:sz w:val="24"/>
          <w:szCs w:val="24"/>
        </w:rPr>
        <w:t xml:space="preserve"> (1mk)</w:t>
      </w:r>
    </w:p>
    <w:p w:rsidR="00A308E0" w:rsidRDefault="00A308E0" w:rsidP="00A308E0">
      <w:pPr>
        <w:pStyle w:val="ListParagraph"/>
        <w:ind w:left="1080"/>
        <w:rPr>
          <w:rFonts w:ascii="Times New Roman" w:hAnsi="Times New Roman" w:cs="Times New Roman"/>
          <w:sz w:val="24"/>
          <w:szCs w:val="24"/>
        </w:rPr>
      </w:pPr>
      <w:r>
        <w:rPr>
          <w:rFonts w:ascii="Times New Roman" w:hAnsi="Times New Roman" w:cs="Times New Roman"/>
          <w:sz w:val="24"/>
          <w:szCs w:val="24"/>
        </w:rPr>
        <w:t>………………………………………………………………………………………</w:t>
      </w:r>
      <w:r w:rsidR="00A73AF8">
        <w:rPr>
          <w:rFonts w:ascii="Times New Roman" w:hAnsi="Times New Roman" w:cs="Times New Roman"/>
          <w:sz w:val="24"/>
          <w:szCs w:val="24"/>
        </w:rPr>
        <w:t>……………………………………………………………………………………………</w:t>
      </w:r>
    </w:p>
    <w:p w:rsidR="00A308E0" w:rsidRDefault="00A308E0" w:rsidP="00A308E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Give a reason for your answer</w:t>
      </w:r>
      <w:r w:rsidR="00A73AF8">
        <w:rPr>
          <w:rFonts w:ascii="Times New Roman" w:hAnsi="Times New Roman" w:cs="Times New Roman"/>
          <w:sz w:val="24"/>
          <w:szCs w:val="24"/>
        </w:rPr>
        <w:t xml:space="preserve">                                                                             </w:t>
      </w:r>
      <w:r>
        <w:rPr>
          <w:rFonts w:ascii="Times New Roman" w:hAnsi="Times New Roman" w:cs="Times New Roman"/>
          <w:sz w:val="24"/>
          <w:szCs w:val="24"/>
        </w:rPr>
        <w:t xml:space="preserve"> (1mk)</w:t>
      </w:r>
    </w:p>
    <w:p w:rsidR="001F0456" w:rsidRDefault="00A73AF8" w:rsidP="00B22D26">
      <w:pPr>
        <w:pStyle w:val="ListParagraph"/>
        <w:ind w:left="1080"/>
        <w:rPr>
          <w:rFonts w:ascii="Times New Roman" w:hAnsi="Times New Roman" w:cs="Times New Roman"/>
          <w:sz w:val="24"/>
          <w:szCs w:val="24"/>
        </w:rPr>
      </w:pPr>
      <w:r>
        <w:rPr>
          <w:rFonts w:ascii="Times New Roman" w:hAnsi="Times New Roman" w:cs="Times New Roman"/>
          <w:sz w:val="24"/>
          <w:szCs w:val="24"/>
        </w:rPr>
        <w:t>………………………………………………………………………………………………………………………………………………………………………………………………………………………………………………………………………………</w:t>
      </w:r>
    </w:p>
    <w:p w:rsidR="001F0456" w:rsidRDefault="003604C8" w:rsidP="003604C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State two regions within a cell where the second phase of respiration occurs     (2mks)</w:t>
      </w:r>
    </w:p>
    <w:p w:rsidR="003604C8" w:rsidRDefault="003604C8" w:rsidP="003604C8">
      <w:pPr>
        <w:pStyle w:val="ListParagraph"/>
        <w:rPr>
          <w:rFonts w:ascii="Times New Roman" w:hAnsi="Times New Roman" w:cs="Times New Roman"/>
          <w:sz w:val="24"/>
          <w:szCs w:val="24"/>
        </w:rPr>
      </w:pPr>
      <w:r>
        <w:rPr>
          <w:rFonts w:ascii="Times New Roman" w:hAnsi="Times New Roman" w:cs="Times New Roman"/>
          <w:sz w:val="24"/>
          <w:szCs w:val="24"/>
        </w:rPr>
        <w:t>……………………………………………………………………………………………………………………………………………………………………………………………………………………………………………………………………………………………..</w:t>
      </w:r>
    </w:p>
    <w:p w:rsidR="003604C8" w:rsidRDefault="003604C8" w:rsidP="003604C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Give two uses of energy released during respiration                                           (2mks)</w:t>
      </w:r>
    </w:p>
    <w:p w:rsidR="006E5549" w:rsidRPr="00B22D26" w:rsidRDefault="003604C8" w:rsidP="00B22D26">
      <w:pPr>
        <w:pStyle w:val="ListParagraph"/>
        <w:ind w:left="1080"/>
        <w:rPr>
          <w:rFonts w:ascii="Times New Roman" w:hAnsi="Times New Roman" w:cs="Times New Roman"/>
          <w:sz w:val="24"/>
          <w:szCs w:val="24"/>
        </w:rPr>
      </w:pPr>
      <w:r>
        <w:rPr>
          <w:rFonts w:ascii="Times New Roman" w:hAnsi="Times New Roman" w:cs="Times New Roman"/>
          <w:sz w:val="24"/>
          <w:szCs w:val="24"/>
        </w:rPr>
        <w:t>…………………………………………………………………………………………………………………………………………………………………………………………………………………………………………………………………………………………………………………………………………………………………………</w:t>
      </w:r>
      <w:r w:rsidR="006E5549">
        <w:rPr>
          <w:rFonts w:ascii="Times New Roman" w:hAnsi="Times New Roman" w:cs="Times New Roman"/>
          <w:sz w:val="24"/>
          <w:szCs w:val="24"/>
        </w:rPr>
        <w:t>…………………………………………………………………………………………………………………………………………………………………………</w:t>
      </w:r>
      <w:r w:rsidR="00B22D26">
        <w:rPr>
          <w:rFonts w:ascii="Times New Roman" w:hAnsi="Times New Roman" w:cs="Times New Roman"/>
          <w:sz w:val="24"/>
          <w:szCs w:val="24"/>
        </w:rPr>
        <w:t>...............</w:t>
      </w:r>
    </w:p>
    <w:p w:rsidR="006E5549" w:rsidRDefault="006E5549" w:rsidP="003604C8">
      <w:pPr>
        <w:pStyle w:val="ListParagraph"/>
        <w:ind w:left="1080"/>
        <w:rPr>
          <w:rFonts w:ascii="Times New Roman" w:hAnsi="Times New Roman" w:cs="Times New Roman"/>
          <w:sz w:val="24"/>
          <w:szCs w:val="24"/>
        </w:rPr>
      </w:pPr>
    </w:p>
    <w:p w:rsidR="00B22D26" w:rsidRDefault="00B22D26" w:rsidP="003604C8">
      <w:pPr>
        <w:pStyle w:val="ListParagraph"/>
        <w:ind w:left="1080"/>
        <w:rPr>
          <w:rFonts w:ascii="Times New Roman" w:hAnsi="Times New Roman" w:cs="Times New Roman"/>
          <w:sz w:val="24"/>
          <w:szCs w:val="24"/>
        </w:rPr>
      </w:pPr>
    </w:p>
    <w:p w:rsidR="00B22D26" w:rsidRDefault="00B22D26" w:rsidP="003604C8">
      <w:pPr>
        <w:pStyle w:val="ListParagraph"/>
        <w:ind w:left="1080"/>
        <w:rPr>
          <w:rFonts w:ascii="Times New Roman" w:hAnsi="Times New Roman" w:cs="Times New Roman"/>
          <w:sz w:val="24"/>
          <w:szCs w:val="24"/>
        </w:rPr>
      </w:pPr>
    </w:p>
    <w:p w:rsidR="00B22D26" w:rsidRDefault="00B22D26" w:rsidP="003604C8">
      <w:pPr>
        <w:pStyle w:val="ListParagraph"/>
        <w:ind w:left="1080"/>
        <w:rPr>
          <w:rFonts w:ascii="Times New Roman" w:hAnsi="Times New Roman" w:cs="Times New Roman"/>
          <w:sz w:val="24"/>
          <w:szCs w:val="24"/>
        </w:rPr>
      </w:pPr>
    </w:p>
    <w:p w:rsidR="00B22D26" w:rsidRDefault="00B22D26" w:rsidP="003604C8">
      <w:pPr>
        <w:pStyle w:val="ListParagraph"/>
        <w:ind w:left="1080"/>
        <w:rPr>
          <w:rFonts w:ascii="Times New Roman" w:hAnsi="Times New Roman" w:cs="Times New Roman"/>
          <w:sz w:val="24"/>
          <w:szCs w:val="24"/>
        </w:rPr>
      </w:pPr>
    </w:p>
    <w:p w:rsidR="00B22D26" w:rsidRDefault="00B22D26" w:rsidP="003604C8">
      <w:pPr>
        <w:pStyle w:val="ListParagraph"/>
        <w:ind w:left="1080"/>
        <w:rPr>
          <w:rFonts w:ascii="Times New Roman" w:hAnsi="Times New Roman" w:cs="Times New Roman"/>
          <w:sz w:val="24"/>
          <w:szCs w:val="24"/>
        </w:rPr>
      </w:pPr>
    </w:p>
    <w:p w:rsidR="00B22D26" w:rsidRDefault="00B22D26" w:rsidP="003604C8">
      <w:pPr>
        <w:pStyle w:val="ListParagraph"/>
        <w:ind w:left="1080"/>
        <w:rPr>
          <w:rFonts w:ascii="Times New Roman" w:hAnsi="Times New Roman" w:cs="Times New Roman"/>
          <w:sz w:val="24"/>
          <w:szCs w:val="24"/>
        </w:rPr>
      </w:pPr>
    </w:p>
    <w:p w:rsidR="00B22D26" w:rsidRDefault="00B22D26" w:rsidP="003604C8">
      <w:pPr>
        <w:pStyle w:val="ListParagraph"/>
        <w:ind w:left="1080"/>
        <w:rPr>
          <w:rFonts w:ascii="Times New Roman" w:hAnsi="Times New Roman" w:cs="Times New Roman"/>
          <w:sz w:val="24"/>
          <w:szCs w:val="24"/>
        </w:rPr>
      </w:pPr>
    </w:p>
    <w:p w:rsidR="00B22D26" w:rsidRDefault="00B22D26" w:rsidP="003604C8">
      <w:pPr>
        <w:pStyle w:val="ListParagraph"/>
        <w:ind w:left="1080"/>
        <w:rPr>
          <w:rFonts w:ascii="Times New Roman" w:hAnsi="Times New Roman" w:cs="Times New Roman"/>
          <w:sz w:val="24"/>
          <w:szCs w:val="24"/>
        </w:rPr>
      </w:pPr>
    </w:p>
    <w:p w:rsidR="00B22D26" w:rsidRDefault="00B22D26" w:rsidP="003604C8">
      <w:pPr>
        <w:pStyle w:val="ListParagraph"/>
        <w:ind w:left="1080"/>
        <w:rPr>
          <w:rFonts w:ascii="Times New Roman" w:hAnsi="Times New Roman" w:cs="Times New Roman"/>
          <w:sz w:val="24"/>
          <w:szCs w:val="24"/>
        </w:rPr>
      </w:pPr>
    </w:p>
    <w:p w:rsidR="00B22D26" w:rsidRDefault="00B22D26" w:rsidP="003604C8">
      <w:pPr>
        <w:pStyle w:val="ListParagraph"/>
        <w:ind w:left="1080"/>
        <w:rPr>
          <w:rFonts w:ascii="Times New Roman" w:hAnsi="Times New Roman" w:cs="Times New Roman"/>
          <w:sz w:val="24"/>
          <w:szCs w:val="24"/>
        </w:rPr>
      </w:pPr>
    </w:p>
    <w:p w:rsidR="00B22D26" w:rsidRDefault="00B22D26" w:rsidP="003604C8">
      <w:pPr>
        <w:pStyle w:val="ListParagraph"/>
        <w:ind w:left="1080"/>
        <w:rPr>
          <w:rFonts w:ascii="Times New Roman" w:hAnsi="Times New Roman" w:cs="Times New Roman"/>
          <w:sz w:val="24"/>
          <w:szCs w:val="24"/>
        </w:rPr>
      </w:pPr>
    </w:p>
    <w:p w:rsidR="00B22D26" w:rsidRDefault="00B22D26" w:rsidP="003604C8">
      <w:pPr>
        <w:pStyle w:val="ListParagraph"/>
        <w:ind w:left="1080"/>
        <w:rPr>
          <w:rFonts w:ascii="Times New Roman" w:hAnsi="Times New Roman" w:cs="Times New Roman"/>
          <w:sz w:val="24"/>
          <w:szCs w:val="24"/>
        </w:rPr>
      </w:pPr>
    </w:p>
    <w:p w:rsidR="00B22D26" w:rsidRDefault="00B22D26" w:rsidP="003604C8">
      <w:pPr>
        <w:pStyle w:val="ListParagraph"/>
        <w:ind w:left="1080"/>
        <w:rPr>
          <w:rFonts w:ascii="Times New Roman" w:hAnsi="Times New Roman" w:cs="Times New Roman"/>
          <w:sz w:val="24"/>
          <w:szCs w:val="24"/>
        </w:rPr>
      </w:pPr>
    </w:p>
    <w:p w:rsidR="00836E39" w:rsidRPr="00F3634C" w:rsidRDefault="00836E39" w:rsidP="00836E3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The graph below represents the growth of animals in a certain phylum</w:t>
      </w:r>
    </w:p>
    <w:p w:rsidR="00836E39" w:rsidRDefault="00A251AD" w:rsidP="00836E39">
      <w:pPr>
        <w:rPr>
          <w:rFonts w:ascii="Times New Roman" w:hAnsi="Times New Roman" w:cs="Times New Roman"/>
          <w:sz w:val="24"/>
          <w:szCs w:val="24"/>
        </w:rPr>
      </w:pPr>
      <w:r w:rsidRPr="00A251AD">
        <w:rPr>
          <w:rFonts w:ascii="Times New Roman" w:hAnsi="Times New Roman" w:cs="Times New Roman"/>
          <w:sz w:val="24"/>
          <w:szCs w:val="24"/>
        </w:rPr>
        <w:drawing>
          <wp:inline distT="0" distB="0" distL="0" distR="0">
            <wp:extent cx="3847479" cy="3156507"/>
            <wp:effectExtent l="19050" t="0" r="621"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45356" cy="3154765"/>
                    </a:xfrm>
                    <a:prstGeom prst="rect">
                      <a:avLst/>
                    </a:prstGeom>
                    <a:noFill/>
                    <a:ln>
                      <a:noFill/>
                    </a:ln>
                  </pic:spPr>
                </pic:pic>
              </a:graphicData>
            </a:graphic>
          </wp:inline>
        </w:drawing>
      </w:r>
    </w:p>
    <w:p w:rsidR="00836E39" w:rsidRDefault="00836E39" w:rsidP="00836E39">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Name the type of growth pattern shown on the graph                                                 (1mk)</w:t>
      </w:r>
    </w:p>
    <w:p w:rsidR="00836E39" w:rsidRDefault="00836E39" w:rsidP="00836E39">
      <w:pPr>
        <w:pStyle w:val="ListParagraph"/>
        <w:rPr>
          <w:rFonts w:ascii="Times New Roman" w:hAnsi="Times New Roman" w:cs="Times New Roman"/>
          <w:sz w:val="24"/>
          <w:szCs w:val="24"/>
        </w:rPr>
      </w:pPr>
      <w:r>
        <w:rPr>
          <w:rFonts w:ascii="Times New Roman" w:hAnsi="Times New Roman" w:cs="Times New Roman"/>
          <w:sz w:val="24"/>
          <w:szCs w:val="24"/>
        </w:rPr>
        <w:t>………………………………………………………………………………………………………………………………………………………………………………………………</w:t>
      </w:r>
    </w:p>
    <w:p w:rsidR="00836E39" w:rsidRDefault="00836E39" w:rsidP="00836E39">
      <w:pPr>
        <w:pStyle w:val="ListParagraph"/>
        <w:rPr>
          <w:rFonts w:ascii="Times New Roman" w:hAnsi="Times New Roman" w:cs="Times New Roman"/>
          <w:sz w:val="24"/>
          <w:szCs w:val="24"/>
        </w:rPr>
      </w:pPr>
    </w:p>
    <w:p w:rsidR="00836E39" w:rsidRDefault="00836E39" w:rsidP="00836E39">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Identify the process marked  X                                                                                    (1mk)</w:t>
      </w:r>
    </w:p>
    <w:p w:rsidR="00836E39" w:rsidRDefault="00836E39" w:rsidP="00836E39">
      <w:pPr>
        <w:pStyle w:val="ListParagraph"/>
        <w:rPr>
          <w:rFonts w:ascii="Times New Roman" w:hAnsi="Times New Roman" w:cs="Times New Roman"/>
          <w:sz w:val="24"/>
          <w:szCs w:val="24"/>
        </w:rPr>
      </w:pPr>
      <w:r>
        <w:rPr>
          <w:rFonts w:ascii="Times New Roman" w:hAnsi="Times New Roman" w:cs="Times New Roman"/>
          <w:sz w:val="24"/>
          <w:szCs w:val="24"/>
        </w:rPr>
        <w:t>………………………………………………………………………………………………………………………………………………………………………………………………</w:t>
      </w:r>
    </w:p>
    <w:p w:rsidR="00836E39" w:rsidRDefault="00836E39" w:rsidP="00836E39">
      <w:pPr>
        <w:pStyle w:val="ListParagraph"/>
        <w:rPr>
          <w:rFonts w:ascii="Times New Roman" w:hAnsi="Times New Roman" w:cs="Times New Roman"/>
          <w:sz w:val="24"/>
          <w:szCs w:val="24"/>
        </w:rPr>
      </w:pPr>
    </w:p>
    <w:p w:rsidR="00836E39" w:rsidRDefault="00836E39" w:rsidP="00836E39">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Name the hormone</w:t>
      </w:r>
      <w:r w:rsidR="00C71497">
        <w:rPr>
          <w:rFonts w:ascii="Times New Roman" w:hAnsi="Times New Roman" w:cs="Times New Roman"/>
          <w:sz w:val="24"/>
          <w:szCs w:val="24"/>
        </w:rPr>
        <w:t xml:space="preserve"> secreted by the neurosecretory cells in the brain which stimulates the production of the hormone  </w:t>
      </w:r>
      <w:r>
        <w:rPr>
          <w:rFonts w:ascii="Times New Roman" w:hAnsi="Times New Roman" w:cs="Times New Roman"/>
          <w:sz w:val="24"/>
          <w:szCs w:val="24"/>
        </w:rPr>
        <w:t xml:space="preserve"> responsible for the p</w:t>
      </w:r>
      <w:r w:rsidR="00C71497">
        <w:rPr>
          <w:rFonts w:ascii="Times New Roman" w:hAnsi="Times New Roman" w:cs="Times New Roman"/>
          <w:sz w:val="24"/>
          <w:szCs w:val="24"/>
        </w:rPr>
        <w:t xml:space="preserve">rocess in (b) above                    </w:t>
      </w:r>
      <w:r>
        <w:rPr>
          <w:rFonts w:ascii="Times New Roman" w:hAnsi="Times New Roman" w:cs="Times New Roman"/>
          <w:sz w:val="24"/>
          <w:szCs w:val="24"/>
        </w:rPr>
        <w:t xml:space="preserve">   (1mk)</w:t>
      </w:r>
    </w:p>
    <w:p w:rsidR="00836E39" w:rsidRDefault="00836E39" w:rsidP="00836E39">
      <w:pPr>
        <w:pStyle w:val="ListParagraph"/>
        <w:rPr>
          <w:rFonts w:ascii="Times New Roman" w:hAnsi="Times New Roman" w:cs="Times New Roman"/>
          <w:sz w:val="24"/>
          <w:szCs w:val="24"/>
        </w:rPr>
      </w:pPr>
      <w:r>
        <w:rPr>
          <w:rFonts w:ascii="Times New Roman" w:hAnsi="Times New Roman" w:cs="Times New Roman"/>
          <w:sz w:val="24"/>
          <w:szCs w:val="24"/>
        </w:rPr>
        <w:t>………………………………………………………………………………………………………………………………………………………………………………………………</w:t>
      </w:r>
    </w:p>
    <w:p w:rsidR="00B22D26" w:rsidRDefault="00B22D26" w:rsidP="00836E39">
      <w:pPr>
        <w:pStyle w:val="ListParagraph"/>
        <w:rPr>
          <w:rFonts w:ascii="Times New Roman" w:hAnsi="Times New Roman" w:cs="Times New Roman"/>
          <w:sz w:val="24"/>
          <w:szCs w:val="24"/>
        </w:rPr>
      </w:pPr>
    </w:p>
    <w:p w:rsidR="00B22D26" w:rsidRPr="00836E39" w:rsidRDefault="00B22D26" w:rsidP="00836E39">
      <w:pPr>
        <w:pStyle w:val="ListParagraph"/>
        <w:rPr>
          <w:rFonts w:ascii="Times New Roman" w:hAnsi="Times New Roman" w:cs="Times New Roman"/>
          <w:sz w:val="24"/>
          <w:szCs w:val="24"/>
        </w:rPr>
      </w:pPr>
    </w:p>
    <w:p w:rsidR="003604C8" w:rsidRDefault="00103026" w:rsidP="00886B4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Give three reasons as to why biological control is preferred to chemical control in the control of pests and parasites                                                                                      (3mks)</w:t>
      </w:r>
    </w:p>
    <w:p w:rsidR="003604C8" w:rsidRPr="003604C8" w:rsidRDefault="00103026" w:rsidP="00103026">
      <w:pPr>
        <w:pStyle w:val="ListParagraph"/>
        <w:rPr>
          <w:rFonts w:ascii="Times New Roman" w:hAnsi="Times New Roman" w:cs="Times New Roman"/>
          <w:sz w:val="24"/>
          <w:szCs w:val="24"/>
        </w:rPr>
      </w:pPr>
      <w:r>
        <w:rPr>
          <w:rFonts w:ascii="Times New Roman" w:hAnsi="Times New Roman" w:cs="Times New Roman"/>
          <w:sz w:val="24"/>
          <w:szCs w:val="24"/>
        </w:rPr>
        <w:t>…………………………………………………………………………………………………………………………………………………………………………………………………………………………………………………………………………………………......................................................................................................................................................................................................................................................................................</w:t>
      </w:r>
      <w:r w:rsidR="00C71497">
        <w:rPr>
          <w:rFonts w:ascii="Times New Roman" w:hAnsi="Times New Roman" w:cs="Times New Roman"/>
          <w:sz w:val="24"/>
          <w:szCs w:val="24"/>
        </w:rPr>
        <w:t>..................</w:t>
      </w:r>
      <w:r w:rsidR="00B22D26">
        <w:rPr>
          <w:rFonts w:ascii="Times New Roman" w:hAnsi="Times New Roman" w:cs="Times New Roman"/>
          <w:sz w:val="24"/>
          <w:szCs w:val="24"/>
        </w:rPr>
        <w:t>...............................................................................................................................................</w:t>
      </w:r>
    </w:p>
    <w:sectPr w:rsidR="003604C8" w:rsidRPr="003604C8" w:rsidSect="006E7772">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306" w:rsidRDefault="00906306" w:rsidP="00103026">
      <w:pPr>
        <w:spacing w:after="0" w:line="240" w:lineRule="auto"/>
      </w:pPr>
      <w:r>
        <w:separator/>
      </w:r>
    </w:p>
  </w:endnote>
  <w:endnote w:type="continuationSeparator" w:id="1">
    <w:p w:rsidR="00906306" w:rsidRDefault="00906306" w:rsidP="001030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D26" w:rsidRDefault="00B22D26">
    <w:pPr>
      <w:pStyle w:val="Footer"/>
      <w:pBdr>
        <w:top w:val="thinThickSmallGap" w:sz="24" w:space="1" w:color="622423" w:themeColor="accent2" w:themeShade="7F"/>
      </w:pBdr>
      <w:rPr>
        <w:rFonts w:asciiTheme="majorHAnsi" w:hAnsiTheme="majorHAnsi"/>
      </w:rPr>
    </w:pPr>
    <w:r>
      <w:rPr>
        <w:rFonts w:asciiTheme="majorHAnsi" w:hAnsiTheme="majorHAnsi"/>
      </w:rPr>
      <w:t>MOKASA II EXAMS @2018</w:t>
    </w:r>
    <w:r>
      <w:rPr>
        <w:rFonts w:asciiTheme="majorHAnsi" w:hAnsiTheme="majorHAnsi"/>
      </w:rPr>
      <w:ptab w:relativeTo="margin" w:alignment="right" w:leader="none"/>
    </w:r>
    <w:r>
      <w:rPr>
        <w:rFonts w:asciiTheme="majorHAnsi" w:hAnsiTheme="majorHAnsi"/>
      </w:rPr>
      <w:t xml:space="preserve">Page </w:t>
    </w:r>
    <w:fldSimple w:instr=" PAGE   \* MERGEFORMAT ">
      <w:r w:rsidR="00C14154" w:rsidRPr="00C14154">
        <w:rPr>
          <w:rFonts w:asciiTheme="majorHAnsi" w:hAnsiTheme="majorHAnsi"/>
          <w:noProof/>
        </w:rPr>
        <w:t>1</w:t>
      </w:r>
    </w:fldSimple>
  </w:p>
  <w:p w:rsidR="00B22D26" w:rsidRDefault="00B22D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306" w:rsidRDefault="00906306" w:rsidP="00103026">
      <w:pPr>
        <w:spacing w:after="0" w:line="240" w:lineRule="auto"/>
      </w:pPr>
      <w:r>
        <w:separator/>
      </w:r>
    </w:p>
  </w:footnote>
  <w:footnote w:type="continuationSeparator" w:id="1">
    <w:p w:rsidR="00906306" w:rsidRDefault="00906306" w:rsidP="001030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51EDE"/>
    <w:multiLevelType w:val="hybridMultilevel"/>
    <w:tmpl w:val="FCA0337C"/>
    <w:lvl w:ilvl="0" w:tplc="7AF0B4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160CB"/>
    <w:multiLevelType w:val="hybridMultilevel"/>
    <w:tmpl w:val="BED2022E"/>
    <w:lvl w:ilvl="0" w:tplc="A0DE0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620026"/>
    <w:multiLevelType w:val="hybridMultilevel"/>
    <w:tmpl w:val="416E7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512425"/>
    <w:multiLevelType w:val="hybridMultilevel"/>
    <w:tmpl w:val="2FA897EC"/>
    <w:lvl w:ilvl="0" w:tplc="883E20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AF236E"/>
    <w:multiLevelType w:val="hybridMultilevel"/>
    <w:tmpl w:val="441A1940"/>
    <w:lvl w:ilvl="0" w:tplc="06648C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CF48DE"/>
    <w:multiLevelType w:val="hybridMultilevel"/>
    <w:tmpl w:val="9D94B2B2"/>
    <w:lvl w:ilvl="0" w:tplc="7C600B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996050"/>
    <w:multiLevelType w:val="hybridMultilevel"/>
    <w:tmpl w:val="95D0B008"/>
    <w:lvl w:ilvl="0" w:tplc="7E3C52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C9254C"/>
    <w:multiLevelType w:val="hybridMultilevel"/>
    <w:tmpl w:val="1F380E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464AA1"/>
    <w:multiLevelType w:val="hybridMultilevel"/>
    <w:tmpl w:val="E3745436"/>
    <w:lvl w:ilvl="0" w:tplc="C35AE62C">
      <w:start w:val="2"/>
      <w:numFmt w:val="lowerRoman"/>
      <w:lvlText w:val="(%1)"/>
      <w:lvlJc w:val="left"/>
      <w:pPr>
        <w:ind w:left="1665" w:hanging="72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9">
    <w:nsid w:val="325E0ABD"/>
    <w:multiLevelType w:val="hybridMultilevel"/>
    <w:tmpl w:val="E8468C24"/>
    <w:lvl w:ilvl="0" w:tplc="0DDE70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9F5635"/>
    <w:multiLevelType w:val="hybridMultilevel"/>
    <w:tmpl w:val="EA8238F0"/>
    <w:lvl w:ilvl="0" w:tplc="5A04BD68">
      <w:start w:val="1"/>
      <w:numFmt w:val="lowerRoman"/>
      <w:lvlText w:val="%1)"/>
      <w:lvlJc w:val="left"/>
      <w:pPr>
        <w:ind w:left="1755" w:hanging="72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1">
    <w:nsid w:val="3B7958F9"/>
    <w:multiLevelType w:val="hybridMultilevel"/>
    <w:tmpl w:val="FECEA88E"/>
    <w:lvl w:ilvl="0" w:tplc="89224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F6B0BF3"/>
    <w:multiLevelType w:val="hybridMultilevel"/>
    <w:tmpl w:val="8C9CB9EE"/>
    <w:lvl w:ilvl="0" w:tplc="669866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6D32C57"/>
    <w:multiLevelType w:val="hybridMultilevel"/>
    <w:tmpl w:val="9C282108"/>
    <w:lvl w:ilvl="0" w:tplc="FD2664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7073BFF"/>
    <w:multiLevelType w:val="hybridMultilevel"/>
    <w:tmpl w:val="15FE0326"/>
    <w:lvl w:ilvl="0" w:tplc="E3ACE3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B44986"/>
    <w:multiLevelType w:val="hybridMultilevel"/>
    <w:tmpl w:val="232A4740"/>
    <w:lvl w:ilvl="0" w:tplc="DDF208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E0966EC"/>
    <w:multiLevelType w:val="hybridMultilevel"/>
    <w:tmpl w:val="6AD259DE"/>
    <w:lvl w:ilvl="0" w:tplc="433244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5"/>
  </w:num>
  <w:num w:numId="3">
    <w:abstractNumId w:val="5"/>
  </w:num>
  <w:num w:numId="4">
    <w:abstractNumId w:val="16"/>
  </w:num>
  <w:num w:numId="5">
    <w:abstractNumId w:val="4"/>
  </w:num>
  <w:num w:numId="6">
    <w:abstractNumId w:val="8"/>
  </w:num>
  <w:num w:numId="7">
    <w:abstractNumId w:val="0"/>
  </w:num>
  <w:num w:numId="8">
    <w:abstractNumId w:val="14"/>
  </w:num>
  <w:num w:numId="9">
    <w:abstractNumId w:val="6"/>
  </w:num>
  <w:num w:numId="10">
    <w:abstractNumId w:val="13"/>
  </w:num>
  <w:num w:numId="11">
    <w:abstractNumId w:val="11"/>
  </w:num>
  <w:num w:numId="12">
    <w:abstractNumId w:val="12"/>
  </w:num>
  <w:num w:numId="13">
    <w:abstractNumId w:val="1"/>
  </w:num>
  <w:num w:numId="14">
    <w:abstractNumId w:val="3"/>
  </w:num>
  <w:num w:numId="15">
    <w:abstractNumId w:val="9"/>
  </w:num>
  <w:num w:numId="16">
    <w:abstractNumId w:val="10"/>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80838"/>
    <w:rsid w:val="000B775F"/>
    <w:rsid w:val="00103026"/>
    <w:rsid w:val="001416D9"/>
    <w:rsid w:val="001F0456"/>
    <w:rsid w:val="00211024"/>
    <w:rsid w:val="0027707E"/>
    <w:rsid w:val="002B1C2F"/>
    <w:rsid w:val="00337A6E"/>
    <w:rsid w:val="003511E7"/>
    <w:rsid w:val="003604C8"/>
    <w:rsid w:val="004449EF"/>
    <w:rsid w:val="004504AE"/>
    <w:rsid w:val="004947E1"/>
    <w:rsid w:val="004C6F0D"/>
    <w:rsid w:val="00580838"/>
    <w:rsid w:val="005E4AB6"/>
    <w:rsid w:val="006A13AE"/>
    <w:rsid w:val="006A5C79"/>
    <w:rsid w:val="006E5549"/>
    <w:rsid w:val="006E7772"/>
    <w:rsid w:val="007661A8"/>
    <w:rsid w:val="007A35A9"/>
    <w:rsid w:val="007A6946"/>
    <w:rsid w:val="007C3570"/>
    <w:rsid w:val="00836E39"/>
    <w:rsid w:val="00886B4D"/>
    <w:rsid w:val="008D0DD7"/>
    <w:rsid w:val="008D1B61"/>
    <w:rsid w:val="00906306"/>
    <w:rsid w:val="00925CCC"/>
    <w:rsid w:val="00A251AD"/>
    <w:rsid w:val="00A308E0"/>
    <w:rsid w:val="00A73AF8"/>
    <w:rsid w:val="00B1528E"/>
    <w:rsid w:val="00B22D26"/>
    <w:rsid w:val="00B36C93"/>
    <w:rsid w:val="00B932A0"/>
    <w:rsid w:val="00C14154"/>
    <w:rsid w:val="00C71497"/>
    <w:rsid w:val="00CC0936"/>
    <w:rsid w:val="00CE2C1E"/>
    <w:rsid w:val="00D2014B"/>
    <w:rsid w:val="00D94A5E"/>
    <w:rsid w:val="00ED4C4E"/>
    <w:rsid w:val="00F2386B"/>
    <w:rsid w:val="00F3634C"/>
    <w:rsid w:val="00F801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30"/>
        <o:r id="V:Rule4" type="connector" idref="#_x0000_s1031"/>
        <o:r id="V:Rule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7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838"/>
    <w:pPr>
      <w:ind w:left="720"/>
      <w:contextualSpacing/>
    </w:pPr>
  </w:style>
  <w:style w:type="table" w:styleId="TableGrid">
    <w:name w:val="Table Grid"/>
    <w:basedOn w:val="TableNormal"/>
    <w:uiPriority w:val="59"/>
    <w:rsid w:val="00A308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30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3026"/>
  </w:style>
  <w:style w:type="paragraph" w:styleId="Footer">
    <w:name w:val="footer"/>
    <w:basedOn w:val="Normal"/>
    <w:link w:val="FooterChar"/>
    <w:uiPriority w:val="99"/>
    <w:unhideWhenUsed/>
    <w:rsid w:val="00103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026"/>
  </w:style>
  <w:style w:type="paragraph" w:styleId="BalloonText">
    <w:name w:val="Balloon Text"/>
    <w:basedOn w:val="Normal"/>
    <w:link w:val="BalloonTextChar"/>
    <w:uiPriority w:val="99"/>
    <w:semiHidden/>
    <w:unhideWhenUsed/>
    <w:rsid w:val="00A25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1AD"/>
    <w:rPr>
      <w:rFonts w:ascii="Tahoma" w:hAnsi="Tahoma" w:cs="Tahoma"/>
      <w:sz w:val="16"/>
      <w:szCs w:val="16"/>
    </w:rPr>
  </w:style>
  <w:style w:type="table" w:customStyle="1" w:styleId="TableGrid1">
    <w:name w:val="Table Grid1"/>
    <w:basedOn w:val="TableNormal"/>
    <w:next w:val="TableGrid"/>
    <w:rsid w:val="004504AE"/>
    <w:pPr>
      <w:spacing w:after="0" w:line="240" w:lineRule="auto"/>
    </w:pPr>
    <w:rPr>
      <w:rFonts w:eastAsiaTheme="minorHAns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10</Pages>
  <Words>2151</Words>
  <Characters>12266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16</cp:revision>
  <dcterms:created xsi:type="dcterms:W3CDTF">2018-06-17T14:31:00Z</dcterms:created>
  <dcterms:modified xsi:type="dcterms:W3CDTF">2018-07-04T15:05:00Z</dcterms:modified>
</cp:coreProperties>
</file>