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AB" w:rsidRDefault="006E18AB" w:rsidP="006E18AB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-299085</wp:posOffset>
            </wp:positionV>
            <wp:extent cx="1238250" cy="120396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18AB" w:rsidRDefault="006E18AB" w:rsidP="006E18AB">
      <w:pPr>
        <w:jc w:val="center"/>
        <w:rPr>
          <w:b/>
          <w:sz w:val="24"/>
          <w:szCs w:val="24"/>
        </w:rPr>
      </w:pPr>
    </w:p>
    <w:p w:rsidR="006E18AB" w:rsidRDefault="006E18AB" w:rsidP="006E18AB">
      <w:pPr>
        <w:jc w:val="center"/>
        <w:rPr>
          <w:b/>
          <w:sz w:val="24"/>
          <w:szCs w:val="24"/>
        </w:rPr>
      </w:pPr>
    </w:p>
    <w:p w:rsidR="006E18AB" w:rsidRDefault="006E18AB" w:rsidP="006E18AB">
      <w:pPr>
        <w:rPr>
          <w:rFonts w:ascii="Cambria" w:hAnsi="Cambria"/>
          <w:szCs w:val="24"/>
          <w:lang w:val="en-GB"/>
        </w:rPr>
      </w:pPr>
    </w:p>
    <w:p w:rsidR="006E18AB" w:rsidRDefault="006E18AB" w:rsidP="006E18AB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6E18AB" w:rsidRDefault="006E18AB" w:rsidP="006E18A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6E18AB" w:rsidRDefault="006E18AB" w:rsidP="006E18A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6E18AB" w:rsidRDefault="003701F0" w:rsidP="006E18A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2017/2018</w:t>
      </w:r>
      <w:r w:rsidR="006E18AB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6E18AB" w:rsidRPr="00AD61B4" w:rsidRDefault="003701F0" w:rsidP="006E18A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AD61B4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</w:t>
      </w:r>
      <w:r w:rsidR="006E18AB" w:rsidRPr="00AD61B4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YEAR </w:t>
      </w:r>
      <w:r w:rsidRPr="00AD61B4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</w:t>
      </w:r>
      <w:r w:rsidR="006E18AB" w:rsidRPr="00AD61B4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SEMESTER</w:t>
      </w:r>
    </w:p>
    <w:p w:rsidR="006E18AB" w:rsidRDefault="006E18AB" w:rsidP="006E18AB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6E18AB" w:rsidRDefault="006E18AB" w:rsidP="006E18A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6E18AB" w:rsidRDefault="006E18AB" w:rsidP="006E18AB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IN ECONOMICS</w:t>
      </w:r>
    </w:p>
    <w:p w:rsidR="006E18AB" w:rsidRDefault="006E18AB" w:rsidP="006E18AB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6E18AB" w:rsidRDefault="006E18AB" w:rsidP="006E18AB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ECO 311</w:t>
      </w:r>
    </w:p>
    <w:p w:rsidR="006E18AB" w:rsidRDefault="006E18AB" w:rsidP="006E18AB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 xml:space="preserve">: </w:t>
      </w:r>
      <w:r>
        <w:rPr>
          <w:rFonts w:ascii="Cambria" w:hAnsi="Cambria"/>
          <w:b/>
          <w:sz w:val="44"/>
          <w:szCs w:val="40"/>
        </w:rPr>
        <w:t xml:space="preserve">INTERMEDIATE </w:t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  <w:t xml:space="preserve">  </w:t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</w:r>
      <w:r>
        <w:rPr>
          <w:rFonts w:ascii="Cambria" w:hAnsi="Cambria"/>
          <w:b/>
          <w:sz w:val="44"/>
          <w:szCs w:val="40"/>
        </w:rPr>
        <w:tab/>
        <w:t xml:space="preserve">   MACROECONOMICS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61B4" w:rsidRPr="00F11E21" w:rsidRDefault="00AD61B4" w:rsidP="00AD61B4">
      <w:pPr>
        <w:pBdr>
          <w:bottom w:val="single" w:sz="4" w:space="1" w:color="auto"/>
        </w:pBdr>
        <w:tabs>
          <w:tab w:val="left" w:pos="8120"/>
        </w:tabs>
        <w:spacing w:line="240" w:lineRule="auto"/>
        <w:rPr>
          <w:rFonts w:ascii="Cambria" w:hAnsi="Cambria" w:cstheme="minorHAnsi"/>
          <w:b/>
          <w:sz w:val="32"/>
          <w:szCs w:val="32"/>
        </w:rPr>
      </w:pPr>
      <w:r>
        <w:rPr>
          <w:rFonts w:ascii="Cambria" w:hAnsi="Cambria" w:cstheme="minorHAnsi"/>
          <w:b/>
          <w:sz w:val="32"/>
          <w:szCs w:val="32"/>
        </w:rPr>
        <w:t xml:space="preserve">DATE: </w:t>
      </w:r>
      <w:r w:rsidRPr="00F11E21">
        <w:rPr>
          <w:rFonts w:ascii="Cambria" w:hAnsi="Cambria" w:cstheme="minorHAnsi"/>
          <w:b/>
          <w:sz w:val="32"/>
          <w:szCs w:val="32"/>
        </w:rPr>
        <w:t>24</w:t>
      </w:r>
      <w:r w:rsidRPr="00F11E21">
        <w:rPr>
          <w:rFonts w:ascii="Cambria" w:hAnsi="Cambria" w:cstheme="minorHAnsi"/>
          <w:b/>
          <w:sz w:val="32"/>
          <w:szCs w:val="32"/>
          <w:vertAlign w:val="superscript"/>
        </w:rPr>
        <w:t>TH</w:t>
      </w:r>
      <w:r w:rsidRPr="00F11E21">
        <w:rPr>
          <w:rFonts w:ascii="Cambria" w:hAnsi="Cambria" w:cstheme="minorHAnsi"/>
          <w:b/>
          <w:sz w:val="32"/>
          <w:szCs w:val="32"/>
        </w:rPr>
        <w:t xml:space="preserve"> AUGUST 2018</w:t>
      </w:r>
      <w:r>
        <w:rPr>
          <w:rFonts w:ascii="Cambria" w:hAnsi="Cambria" w:cstheme="minorHAnsi"/>
          <w:b/>
          <w:sz w:val="32"/>
          <w:szCs w:val="32"/>
        </w:rPr>
        <w:t xml:space="preserve">                        TIME: 1430-16</w:t>
      </w:r>
      <w:r w:rsidRPr="00F11E21">
        <w:rPr>
          <w:rFonts w:ascii="Cambria" w:hAnsi="Cambria" w:cstheme="minorHAnsi"/>
          <w:b/>
          <w:sz w:val="32"/>
          <w:szCs w:val="32"/>
        </w:rPr>
        <w:t xml:space="preserve">30HRS                 </w:t>
      </w:r>
    </w:p>
    <w:p w:rsidR="006E18AB" w:rsidRDefault="006E18AB" w:rsidP="006E18AB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6E18AB" w:rsidRDefault="006E18AB" w:rsidP="006E18A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  <w:bookmarkStart w:id="0" w:name="_GoBack"/>
      <w:bookmarkEnd w:id="0"/>
    </w:p>
    <w:p w:rsidR="006E18AB" w:rsidRDefault="006E18AB" w:rsidP="006E18AB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6E18AB" w:rsidRPr="006E18AB" w:rsidRDefault="006E18AB" w:rsidP="006E18AB">
      <w:pPr>
        <w:spacing w:after="0" w:line="240" w:lineRule="auto"/>
        <w:jc w:val="right"/>
        <w:rPr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</w:t>
      </w:r>
      <w:r w:rsidR="00A006AC">
        <w:rPr>
          <w:rFonts w:ascii="Cambria" w:hAnsi="Cambria"/>
          <w:b/>
          <w:i/>
          <w:noProof/>
          <w:sz w:val="20"/>
          <w:szCs w:val="20"/>
        </w:rPr>
        <w:t>HREE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</w:t>
      </w:r>
    </w:p>
    <w:p w:rsidR="00F32E1B" w:rsidRPr="00B83B9B" w:rsidRDefault="00F32E1B" w:rsidP="00F32E1B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B83B9B">
        <w:rPr>
          <w:rFonts w:asciiTheme="majorHAnsi" w:hAnsiTheme="majorHAnsi"/>
          <w:b/>
          <w:sz w:val="28"/>
          <w:szCs w:val="28"/>
          <w:u w:val="single"/>
          <w:lang w:val="en-GB"/>
        </w:rPr>
        <w:lastRenderedPageBreak/>
        <w:t>Question One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a) Consider an economy described by the following macroeconomic model: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C = 600 + 0.8Y</w:t>
      </w:r>
      <w:r w:rsidRPr="00B83B9B">
        <w:rPr>
          <w:rFonts w:asciiTheme="majorHAnsi" w:hAnsiTheme="majorHAnsi"/>
          <w:sz w:val="28"/>
          <w:szCs w:val="28"/>
          <w:vertAlign w:val="superscript"/>
          <w:lang w:val="en-GB"/>
        </w:rPr>
        <w:t>d</w:t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(Consumption function)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I = 50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(Investment)</w:t>
      </w:r>
    </w:p>
    <w:p w:rsidR="005623AC" w:rsidRPr="00B83B9B" w:rsidRDefault="003D7DA9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ab/>
        <w:t>G = 50</w:t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5623AC" w:rsidRPr="00B83B9B">
        <w:rPr>
          <w:rFonts w:asciiTheme="majorHAnsi" w:hAnsiTheme="majorHAnsi"/>
          <w:sz w:val="28"/>
          <w:szCs w:val="28"/>
          <w:lang w:val="en-GB"/>
        </w:rPr>
        <w:t>(Government spending)</w:t>
      </w:r>
    </w:p>
    <w:p w:rsidR="005623AC" w:rsidRPr="00B83B9B" w:rsidRDefault="003D7DA9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ab/>
        <w:t>X = 10</w:t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5623AC" w:rsidRPr="00B83B9B">
        <w:rPr>
          <w:rFonts w:asciiTheme="majorHAnsi" w:hAnsiTheme="majorHAnsi"/>
          <w:sz w:val="28"/>
          <w:szCs w:val="28"/>
          <w:lang w:val="en-GB"/>
        </w:rPr>
        <w:t>(Exports)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M = 5+0.1Y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(Import function)</w:t>
      </w:r>
    </w:p>
    <w:p w:rsidR="005623AC" w:rsidRPr="00B83B9B" w:rsidRDefault="003D7DA9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ab/>
        <w:t>T = 50 + 0.25Y</w:t>
      </w:r>
      <w:r>
        <w:rPr>
          <w:rFonts w:asciiTheme="majorHAnsi" w:hAnsiTheme="majorHAnsi"/>
          <w:sz w:val="28"/>
          <w:szCs w:val="28"/>
          <w:lang w:val="en-GB"/>
        </w:rPr>
        <w:tab/>
      </w:r>
      <w:r w:rsidR="005623AC" w:rsidRPr="00B83B9B">
        <w:rPr>
          <w:rFonts w:asciiTheme="majorHAnsi" w:hAnsiTheme="majorHAnsi"/>
          <w:sz w:val="28"/>
          <w:szCs w:val="28"/>
          <w:lang w:val="en-GB"/>
        </w:rPr>
        <w:t>(Tax function)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Where Y = national income and Y</w:t>
      </w:r>
      <w:r w:rsidRPr="00B83B9B">
        <w:rPr>
          <w:rFonts w:asciiTheme="majorHAnsi" w:hAnsiTheme="majorHAnsi"/>
          <w:sz w:val="28"/>
          <w:szCs w:val="28"/>
          <w:vertAlign w:val="superscript"/>
          <w:lang w:val="en-GB"/>
        </w:rPr>
        <w:t>d</w:t>
      </w:r>
      <w:r w:rsidRPr="00B83B9B">
        <w:rPr>
          <w:rFonts w:asciiTheme="majorHAnsi" w:hAnsiTheme="majorHAnsi"/>
          <w:sz w:val="28"/>
          <w:szCs w:val="28"/>
          <w:lang w:val="en-GB"/>
        </w:rPr>
        <w:t xml:space="preserve"> = disposable national income</w:t>
      </w:r>
    </w:p>
    <w:p w:rsidR="005623AC" w:rsidRPr="00B83B9B" w:rsidRDefault="005623AC" w:rsidP="005623AC">
      <w:pPr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 xml:space="preserve">Compute the disposable income and net export that correspond to the equilibrium level of income                                                                  </w:t>
      </w:r>
      <w:r w:rsidRPr="00B83B9B">
        <w:rPr>
          <w:rFonts w:asciiTheme="majorHAnsi" w:hAnsiTheme="majorHAnsi"/>
          <w:b/>
          <w:sz w:val="28"/>
          <w:szCs w:val="28"/>
          <w:lang w:val="en-GB"/>
        </w:rPr>
        <w:t>(4 m</w:t>
      </w:r>
      <w:r w:rsidR="00B9366D" w:rsidRPr="00B83B9B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B83B9B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5623AC" w:rsidRPr="00B83B9B" w:rsidRDefault="005623AC" w:rsidP="00B83B9B">
      <w:pPr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What is th</w:t>
      </w:r>
      <w:r w:rsidR="00B9366D" w:rsidRPr="00B83B9B">
        <w:rPr>
          <w:rFonts w:asciiTheme="majorHAnsi" w:hAnsiTheme="majorHAnsi"/>
          <w:sz w:val="28"/>
          <w:szCs w:val="28"/>
          <w:lang w:val="en-GB"/>
        </w:rPr>
        <w:t>e balance of trade from 1(a) (</w:t>
      </w:r>
      <w:proofErr w:type="spellStart"/>
      <w:r w:rsidR="00B9366D" w:rsidRPr="00B83B9B">
        <w:rPr>
          <w:rFonts w:asciiTheme="majorHAnsi" w:hAnsiTheme="majorHAnsi"/>
          <w:sz w:val="28"/>
          <w:szCs w:val="28"/>
          <w:lang w:val="en-GB"/>
        </w:rPr>
        <w:t>i</w:t>
      </w:r>
      <w:proofErr w:type="spellEnd"/>
      <w:r w:rsidRPr="00B83B9B">
        <w:rPr>
          <w:rFonts w:asciiTheme="majorHAnsi" w:hAnsiTheme="majorHAnsi"/>
          <w:sz w:val="28"/>
          <w:szCs w:val="28"/>
          <w:lang w:val="en-GB"/>
        </w:rPr>
        <w:t xml:space="preserve">) above? Classify the economy on the basis of economic development and explain why it is experiencing the balance of trade you have identified               </w:t>
      </w:r>
      <w:r w:rsidRPr="00B83B9B">
        <w:rPr>
          <w:rFonts w:asciiTheme="majorHAnsi" w:hAnsiTheme="majorHAnsi"/>
          <w:b/>
          <w:sz w:val="28"/>
          <w:szCs w:val="28"/>
          <w:lang w:val="en-GB"/>
        </w:rPr>
        <w:t>(5 m</w:t>
      </w:r>
      <w:r w:rsidR="00B9366D" w:rsidRPr="00B83B9B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B83B9B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5623AC" w:rsidRPr="00B83B9B" w:rsidRDefault="005623AC" w:rsidP="005623AC">
      <w:pPr>
        <w:spacing w:line="240" w:lineRule="auto"/>
        <w:ind w:left="360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 xml:space="preserve">b) Explain the use of multiplier in economic analysis            </w:t>
      </w:r>
      <w:r w:rsidR="00B9366D" w:rsidRPr="00B83B9B">
        <w:rPr>
          <w:rFonts w:asciiTheme="majorHAnsi" w:hAnsiTheme="majorHAnsi"/>
          <w:sz w:val="28"/>
          <w:szCs w:val="28"/>
          <w:lang w:val="en-GB"/>
        </w:rPr>
        <w:t xml:space="preserve">            </w:t>
      </w:r>
      <w:r w:rsidRPr="00B83B9B">
        <w:rPr>
          <w:rFonts w:asciiTheme="majorHAnsi" w:hAnsiTheme="majorHAnsi"/>
          <w:b/>
          <w:sz w:val="28"/>
          <w:szCs w:val="28"/>
          <w:lang w:val="en-GB"/>
        </w:rPr>
        <w:t>(6 m</w:t>
      </w:r>
      <w:r w:rsidR="00B9366D" w:rsidRPr="00B83B9B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B83B9B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B9366D" w:rsidRPr="00B83B9B" w:rsidRDefault="00B9366D" w:rsidP="005623AC">
      <w:pPr>
        <w:spacing w:line="240" w:lineRule="auto"/>
        <w:ind w:left="360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c) Discuss the following theories of consumption</w:t>
      </w:r>
    </w:p>
    <w:p w:rsidR="00B9366D" w:rsidRPr="00B83B9B" w:rsidRDefault="00B9366D" w:rsidP="00B9366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 xml:space="preserve">Relative income hypothesis 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b/>
          <w:sz w:val="28"/>
          <w:szCs w:val="28"/>
          <w:lang w:val="en-GB"/>
        </w:rPr>
        <w:t>(5 marks)</w:t>
      </w:r>
    </w:p>
    <w:p w:rsidR="00B9366D" w:rsidRPr="00B83B9B" w:rsidRDefault="00B9366D" w:rsidP="00B9366D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 xml:space="preserve">Life cycle hypothesis 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b/>
          <w:sz w:val="28"/>
          <w:szCs w:val="28"/>
          <w:lang w:val="en-GB"/>
        </w:rPr>
        <w:t>(5 marks)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B83B9B">
        <w:rPr>
          <w:rFonts w:asciiTheme="majorHAnsi" w:hAnsiTheme="majorHAnsi"/>
          <w:b/>
          <w:sz w:val="28"/>
          <w:szCs w:val="28"/>
          <w:u w:val="single"/>
          <w:lang w:val="en-GB"/>
        </w:rPr>
        <w:t>Question Two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Consider a hypothetical economy described by the following equations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C = 90 + 0.625Y</w:t>
      </w:r>
      <w:r w:rsidRPr="00B83B9B">
        <w:rPr>
          <w:rFonts w:asciiTheme="majorHAnsi" w:hAnsiTheme="majorHAnsi"/>
          <w:sz w:val="28"/>
          <w:szCs w:val="28"/>
          <w:vertAlign w:val="superscript"/>
          <w:lang w:val="en-GB"/>
        </w:rPr>
        <w:t>d</w:t>
      </w:r>
      <w:r w:rsidRPr="00B83B9B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(Consumption function)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I = 150 – 100r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(Investment function)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 xml:space="preserve">G = 20 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(Government spending)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T = 60 + 0.2Y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(Tax function)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M</w:t>
      </w:r>
      <w:r w:rsidRPr="00B83B9B">
        <w:rPr>
          <w:rFonts w:asciiTheme="majorHAnsi" w:hAnsiTheme="majorHAnsi"/>
          <w:sz w:val="28"/>
          <w:szCs w:val="28"/>
          <w:vertAlign w:val="subscript"/>
          <w:lang w:val="en-GB"/>
        </w:rPr>
        <w:t>s</w:t>
      </w:r>
      <w:r w:rsidRPr="00B83B9B">
        <w:rPr>
          <w:rFonts w:asciiTheme="majorHAnsi" w:hAnsiTheme="majorHAnsi"/>
          <w:sz w:val="28"/>
          <w:szCs w:val="28"/>
          <w:lang w:val="en-GB"/>
        </w:rPr>
        <w:t xml:space="preserve"> = 180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(Money supply)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M</w:t>
      </w:r>
      <w:r w:rsidRPr="00B83B9B">
        <w:rPr>
          <w:rFonts w:asciiTheme="majorHAnsi" w:hAnsiTheme="majorHAnsi"/>
          <w:sz w:val="28"/>
          <w:szCs w:val="28"/>
          <w:vertAlign w:val="subscript"/>
          <w:lang w:val="en-GB"/>
        </w:rPr>
        <w:t>t</w:t>
      </w:r>
      <w:r w:rsidRPr="00B83B9B">
        <w:rPr>
          <w:rFonts w:asciiTheme="majorHAnsi" w:hAnsiTheme="majorHAnsi"/>
          <w:sz w:val="28"/>
          <w:szCs w:val="28"/>
          <w:lang w:val="en-GB"/>
        </w:rPr>
        <w:t xml:space="preserve"> = 0.25Y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(Transactions demand for money function)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lastRenderedPageBreak/>
        <w:tab/>
      </w:r>
      <w:proofErr w:type="spellStart"/>
      <w:r w:rsidRPr="00B83B9B">
        <w:rPr>
          <w:rFonts w:asciiTheme="majorHAnsi" w:hAnsiTheme="majorHAnsi"/>
          <w:sz w:val="28"/>
          <w:szCs w:val="28"/>
          <w:lang w:val="en-GB"/>
        </w:rPr>
        <w:t>M</w:t>
      </w:r>
      <w:r w:rsidRPr="00B83B9B">
        <w:rPr>
          <w:rFonts w:asciiTheme="majorHAnsi" w:hAnsiTheme="majorHAnsi"/>
          <w:sz w:val="28"/>
          <w:szCs w:val="28"/>
          <w:vertAlign w:val="subscript"/>
          <w:lang w:val="en-GB"/>
        </w:rPr>
        <w:t>sp</w:t>
      </w:r>
      <w:proofErr w:type="spellEnd"/>
      <w:r w:rsidRPr="00B83B9B">
        <w:rPr>
          <w:rFonts w:asciiTheme="majorHAnsi" w:hAnsiTheme="majorHAnsi"/>
          <w:sz w:val="28"/>
          <w:szCs w:val="28"/>
          <w:vertAlign w:val="subscript"/>
          <w:lang w:val="en-GB"/>
        </w:rPr>
        <w:t xml:space="preserve"> </w:t>
      </w:r>
      <w:r w:rsidRPr="00B83B9B">
        <w:rPr>
          <w:rFonts w:asciiTheme="majorHAnsi" w:hAnsiTheme="majorHAnsi"/>
          <w:sz w:val="28"/>
          <w:szCs w:val="28"/>
          <w:lang w:val="en-GB"/>
        </w:rPr>
        <w:t>= 50 – 200r</w:t>
      </w:r>
      <w:r w:rsidRPr="00B83B9B">
        <w:rPr>
          <w:rFonts w:asciiTheme="majorHAnsi" w:hAnsiTheme="majorHAnsi"/>
          <w:sz w:val="28"/>
          <w:szCs w:val="28"/>
          <w:lang w:val="en-GB"/>
        </w:rPr>
        <w:tab/>
        <w:t>(Speculative demand for money function)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Where r = rate of interest and Y = income</w:t>
      </w:r>
    </w:p>
    <w:p w:rsidR="005623AC" w:rsidRPr="00B83B9B" w:rsidRDefault="00406F7A" w:rsidP="00406F7A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Compute</w:t>
      </w:r>
      <w:r w:rsidR="005623AC" w:rsidRPr="00B83B9B">
        <w:rPr>
          <w:rFonts w:asciiTheme="majorHAnsi" w:hAnsiTheme="majorHAnsi"/>
          <w:sz w:val="28"/>
          <w:szCs w:val="28"/>
          <w:lang w:val="en-GB"/>
        </w:rPr>
        <w:t xml:space="preserve"> the equilibrium values of Y and r that simultaneously clear the money and product markets                                                         </w:t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b/>
          <w:sz w:val="28"/>
          <w:szCs w:val="28"/>
          <w:lang w:val="en-GB"/>
        </w:rPr>
        <w:t>(8</w:t>
      </w:r>
      <w:r w:rsidR="005623AC" w:rsidRPr="00B83B9B">
        <w:rPr>
          <w:rFonts w:asciiTheme="majorHAnsi" w:hAnsiTheme="majorHAnsi"/>
          <w:b/>
          <w:sz w:val="28"/>
          <w:szCs w:val="28"/>
          <w:lang w:val="en-GB"/>
        </w:rPr>
        <w:t>marks)</w:t>
      </w:r>
    </w:p>
    <w:p w:rsidR="005623AC" w:rsidRPr="00B83B9B" w:rsidRDefault="00406F7A" w:rsidP="005623AC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Explain how a balance of payment deficit is solved under fixed exchange rate regime</w:t>
      </w:r>
      <w:r w:rsidR="005623AC" w:rsidRPr="00B83B9B">
        <w:rPr>
          <w:rFonts w:asciiTheme="majorHAnsi" w:hAnsiTheme="majorHAnsi"/>
          <w:sz w:val="28"/>
          <w:szCs w:val="28"/>
          <w:lang w:val="en-GB"/>
        </w:rPr>
        <w:t xml:space="preserve">                                              </w:t>
      </w:r>
      <w:r w:rsidR="00CE55C0" w:rsidRPr="00B83B9B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B83B9B">
        <w:rPr>
          <w:rFonts w:asciiTheme="majorHAnsi" w:hAnsiTheme="majorHAnsi"/>
          <w:sz w:val="28"/>
          <w:szCs w:val="28"/>
          <w:lang w:val="en-GB"/>
        </w:rPr>
        <w:t xml:space="preserve">  </w:t>
      </w:r>
      <w:r w:rsidRPr="00B83B9B">
        <w:rPr>
          <w:rFonts w:asciiTheme="majorHAnsi" w:hAnsiTheme="majorHAnsi"/>
          <w:sz w:val="28"/>
          <w:szCs w:val="28"/>
          <w:lang w:val="en-GB"/>
        </w:rPr>
        <w:tab/>
        <w:t xml:space="preserve"> </w:t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b/>
          <w:sz w:val="28"/>
          <w:szCs w:val="28"/>
          <w:lang w:val="en-GB"/>
        </w:rPr>
        <w:t>(7</w:t>
      </w:r>
      <w:r w:rsidR="005623AC" w:rsidRPr="00B83B9B">
        <w:rPr>
          <w:rFonts w:asciiTheme="majorHAnsi" w:hAnsiTheme="majorHAnsi"/>
          <w:b/>
          <w:sz w:val="28"/>
          <w:szCs w:val="28"/>
          <w:lang w:val="en-GB"/>
        </w:rPr>
        <w:t>marks)</w:t>
      </w:r>
    </w:p>
    <w:p w:rsidR="005623AC" w:rsidRPr="00B83B9B" w:rsidRDefault="005623AC" w:rsidP="005623AC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B83B9B">
        <w:rPr>
          <w:rFonts w:asciiTheme="majorHAnsi" w:hAnsiTheme="majorHAnsi"/>
          <w:b/>
          <w:sz w:val="28"/>
          <w:szCs w:val="28"/>
          <w:u w:val="single"/>
          <w:lang w:val="en-GB"/>
        </w:rPr>
        <w:t>Question Three</w:t>
      </w:r>
    </w:p>
    <w:p w:rsidR="005C4FE6" w:rsidRPr="00B83B9B" w:rsidRDefault="00A16C7A" w:rsidP="00F37252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Considering the theoretical and policy points of view, discuss the difference between the Keynesian macroeconomics and monetarism</w:t>
      </w:r>
      <w:r w:rsidR="008F5CF0" w:rsidRPr="00B83B9B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8F5CF0" w:rsidRPr="00B83B9B">
        <w:rPr>
          <w:rFonts w:asciiTheme="majorHAnsi" w:hAnsiTheme="majorHAnsi"/>
          <w:b/>
          <w:sz w:val="28"/>
          <w:szCs w:val="28"/>
          <w:lang w:val="en-GB"/>
        </w:rPr>
        <w:t>(</w:t>
      </w:r>
      <w:r w:rsidR="00181077">
        <w:rPr>
          <w:rFonts w:asciiTheme="majorHAnsi" w:hAnsiTheme="majorHAnsi"/>
          <w:b/>
          <w:sz w:val="28"/>
          <w:szCs w:val="28"/>
          <w:lang w:val="en-GB"/>
        </w:rPr>
        <w:t>7</w:t>
      </w:r>
      <w:r w:rsidR="008F5CF0" w:rsidRPr="00B83B9B">
        <w:rPr>
          <w:rFonts w:asciiTheme="majorHAnsi" w:hAnsiTheme="majorHAnsi"/>
          <w:b/>
          <w:sz w:val="28"/>
          <w:szCs w:val="28"/>
          <w:lang w:val="en-GB"/>
        </w:rPr>
        <w:t>marks)</w:t>
      </w:r>
    </w:p>
    <w:p w:rsidR="00550A4F" w:rsidRPr="00943123" w:rsidRDefault="00550A4F" w:rsidP="00F37252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With reference to Keynesian theory, explain why economic agents desire t</w:t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 xml:space="preserve">o hold </w:t>
      </w:r>
      <w:r w:rsidR="008F5CF0" w:rsidRPr="00B83B9B">
        <w:rPr>
          <w:rFonts w:asciiTheme="majorHAnsi" w:hAnsiTheme="majorHAnsi"/>
          <w:sz w:val="28"/>
          <w:szCs w:val="28"/>
          <w:lang w:val="en-GB"/>
        </w:rPr>
        <w:t>money</w:t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8F5CF0" w:rsidRPr="00B83B9B">
        <w:rPr>
          <w:rFonts w:asciiTheme="majorHAnsi" w:hAnsiTheme="majorHAnsi"/>
          <w:b/>
          <w:sz w:val="28"/>
          <w:szCs w:val="28"/>
          <w:lang w:val="en-GB"/>
        </w:rPr>
        <w:t>(</w:t>
      </w:r>
      <w:r w:rsidR="00181077">
        <w:rPr>
          <w:rFonts w:asciiTheme="majorHAnsi" w:hAnsiTheme="majorHAnsi"/>
          <w:b/>
          <w:sz w:val="28"/>
          <w:szCs w:val="28"/>
          <w:lang w:val="en-GB"/>
        </w:rPr>
        <w:t>4</w:t>
      </w:r>
      <w:r w:rsidRPr="00B83B9B">
        <w:rPr>
          <w:rFonts w:asciiTheme="majorHAnsi" w:hAnsiTheme="majorHAnsi"/>
          <w:b/>
          <w:sz w:val="28"/>
          <w:szCs w:val="28"/>
          <w:lang w:val="en-GB"/>
        </w:rPr>
        <w:t>m</w:t>
      </w:r>
      <w:r w:rsidR="008F5CF0" w:rsidRPr="00B83B9B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B83B9B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943123" w:rsidRDefault="00943123" w:rsidP="00F37252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Given:</w:t>
      </w:r>
    </w:p>
    <w:p w:rsidR="00943123" w:rsidRDefault="00943123" w:rsidP="00F37252">
      <w:pPr>
        <w:pStyle w:val="ListParagraph"/>
        <w:ind w:left="1440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Money supply =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KSh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. 800 billion</w:t>
      </w:r>
    </w:p>
    <w:p w:rsidR="00943123" w:rsidRDefault="00943123" w:rsidP="00F37252">
      <w:pPr>
        <w:pStyle w:val="ListParagraph"/>
        <w:ind w:left="1440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k =</w:t>
      </w:r>
      <w:r w:rsidRPr="00B83B9B">
        <w:rPr>
          <w:rFonts w:asciiTheme="majorHAnsi" w:hAnsiTheme="majorHAnsi"/>
          <w:sz w:val="28"/>
          <w:szCs w:val="28"/>
          <w:lang w:val="en-GB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GB"/>
              </w:rPr>
              <m:t>8</m:t>
            </m:r>
          </m:den>
        </m:f>
      </m:oMath>
    </w:p>
    <w:p w:rsidR="00943123" w:rsidRDefault="00943123" w:rsidP="00F37252">
      <w:pPr>
        <w:pStyle w:val="ListParagraph"/>
        <w:ind w:left="1440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Real GNP =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KSh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 xml:space="preserve"> 1600 billion</w:t>
      </w:r>
    </w:p>
    <w:p w:rsidR="00943123" w:rsidRPr="00943123" w:rsidRDefault="00943123" w:rsidP="00F37252">
      <w:pPr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Calculate money supplied for speculative purpose  </w:t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</w:r>
      <w:r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b/>
          <w:sz w:val="28"/>
          <w:szCs w:val="28"/>
          <w:lang w:val="en-GB"/>
        </w:rPr>
        <w:t>(</w:t>
      </w:r>
      <w:r w:rsidR="00181077">
        <w:rPr>
          <w:rFonts w:asciiTheme="majorHAnsi" w:hAnsiTheme="majorHAnsi"/>
          <w:b/>
          <w:sz w:val="28"/>
          <w:szCs w:val="28"/>
          <w:lang w:val="en-GB"/>
        </w:rPr>
        <w:t>4</w:t>
      </w:r>
      <w:r w:rsidRPr="00B83B9B">
        <w:rPr>
          <w:rFonts w:asciiTheme="majorHAnsi" w:hAnsiTheme="majorHAnsi"/>
          <w:b/>
          <w:sz w:val="28"/>
          <w:szCs w:val="28"/>
          <w:lang w:val="en-GB"/>
        </w:rPr>
        <w:t>marks)</w:t>
      </w:r>
    </w:p>
    <w:p w:rsidR="008F5CF0" w:rsidRPr="00B83B9B" w:rsidRDefault="008F5CF0" w:rsidP="008F5CF0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  <w:lang w:val="en-GB"/>
        </w:rPr>
      </w:pPr>
      <w:r w:rsidRPr="00B83B9B">
        <w:rPr>
          <w:rFonts w:asciiTheme="majorHAnsi" w:hAnsiTheme="majorHAnsi"/>
          <w:b/>
          <w:sz w:val="28"/>
          <w:szCs w:val="28"/>
          <w:u w:val="single"/>
          <w:lang w:val="en-GB"/>
        </w:rPr>
        <w:t>Question Four</w:t>
      </w:r>
    </w:p>
    <w:p w:rsidR="008F5CF0" w:rsidRPr="00B83B9B" w:rsidRDefault="004B7DB6" w:rsidP="005C491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 xml:space="preserve">Discuss the macroeconomic variables that have greatest effects on money demand </w:t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873E64" w:rsidRPr="00B83B9B">
        <w:rPr>
          <w:rFonts w:asciiTheme="majorHAnsi" w:hAnsiTheme="majorHAnsi"/>
          <w:b/>
          <w:bCs/>
          <w:sz w:val="28"/>
          <w:szCs w:val="28"/>
          <w:lang w:val="en-GB"/>
        </w:rPr>
        <w:t>(6</w:t>
      </w:r>
      <w:r w:rsidRPr="00B83B9B">
        <w:rPr>
          <w:rFonts w:asciiTheme="majorHAnsi" w:hAnsiTheme="majorHAnsi"/>
          <w:b/>
          <w:bCs/>
          <w:sz w:val="28"/>
          <w:szCs w:val="28"/>
          <w:lang w:val="en-GB"/>
        </w:rPr>
        <w:t>m</w:t>
      </w:r>
      <w:r w:rsidR="00CE3514" w:rsidRPr="00B83B9B">
        <w:rPr>
          <w:rFonts w:asciiTheme="majorHAnsi" w:hAnsiTheme="majorHAnsi"/>
          <w:b/>
          <w:bCs/>
          <w:sz w:val="28"/>
          <w:szCs w:val="28"/>
          <w:lang w:val="en-GB"/>
        </w:rPr>
        <w:t>ar</w:t>
      </w:r>
      <w:r w:rsidRPr="00B83B9B">
        <w:rPr>
          <w:rFonts w:asciiTheme="majorHAnsi" w:hAnsiTheme="majorHAnsi"/>
          <w:b/>
          <w:bCs/>
          <w:sz w:val="28"/>
          <w:szCs w:val="28"/>
          <w:lang w:val="en-GB"/>
        </w:rPr>
        <w:t>ks)</w:t>
      </w:r>
    </w:p>
    <w:p w:rsidR="002431CB" w:rsidRPr="00B83B9B" w:rsidRDefault="002431CB" w:rsidP="005C4912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 xml:space="preserve">Suppose the level of autonomous investment in an economy is </w:t>
      </w:r>
      <w:proofErr w:type="spellStart"/>
      <w:r w:rsidRPr="00B83B9B">
        <w:rPr>
          <w:rFonts w:asciiTheme="majorHAnsi" w:hAnsiTheme="majorHAnsi"/>
          <w:sz w:val="28"/>
          <w:szCs w:val="28"/>
          <w:lang w:val="en-GB"/>
        </w:rPr>
        <w:t>KSh</w:t>
      </w:r>
      <w:proofErr w:type="spellEnd"/>
      <w:r w:rsidRPr="00B83B9B">
        <w:rPr>
          <w:rFonts w:asciiTheme="majorHAnsi" w:hAnsiTheme="majorHAnsi"/>
          <w:sz w:val="28"/>
          <w:szCs w:val="28"/>
          <w:lang w:val="en-GB"/>
        </w:rPr>
        <w:t>. 200 and consumption function is given by:</w:t>
      </w:r>
    </w:p>
    <w:p w:rsidR="002431CB" w:rsidRPr="00B83B9B" w:rsidRDefault="002431CB" w:rsidP="002431CB">
      <w:pPr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ab/>
        <w:t>C = 80 + 0.75Y</w:t>
      </w:r>
    </w:p>
    <w:p w:rsidR="002431CB" w:rsidRPr="00B83B9B" w:rsidRDefault="002431CB" w:rsidP="00CE3514">
      <w:pPr>
        <w:ind w:firstLine="720"/>
        <w:jc w:val="both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 xml:space="preserve">What will be the equilibrium income </w:t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CE3514" w:rsidRPr="00B83B9B">
        <w:rPr>
          <w:rFonts w:asciiTheme="majorHAnsi" w:hAnsiTheme="majorHAnsi"/>
          <w:sz w:val="28"/>
          <w:szCs w:val="28"/>
          <w:lang w:val="en-GB"/>
        </w:rPr>
        <w:tab/>
      </w:r>
      <w:r w:rsidR="00873E64" w:rsidRPr="00B83B9B">
        <w:rPr>
          <w:rFonts w:asciiTheme="majorHAnsi" w:hAnsiTheme="majorHAnsi"/>
          <w:b/>
          <w:bCs/>
          <w:sz w:val="28"/>
          <w:szCs w:val="28"/>
          <w:lang w:val="en-GB"/>
        </w:rPr>
        <w:t>(4</w:t>
      </w:r>
      <w:r w:rsidRPr="00B83B9B">
        <w:rPr>
          <w:rFonts w:asciiTheme="majorHAnsi" w:hAnsiTheme="majorHAnsi"/>
          <w:b/>
          <w:bCs/>
          <w:sz w:val="28"/>
          <w:szCs w:val="28"/>
          <w:lang w:val="en-GB"/>
        </w:rPr>
        <w:t>m</w:t>
      </w:r>
      <w:r w:rsidR="00CE3514" w:rsidRPr="00B83B9B">
        <w:rPr>
          <w:rFonts w:asciiTheme="majorHAnsi" w:hAnsiTheme="majorHAnsi"/>
          <w:b/>
          <w:bCs/>
          <w:sz w:val="28"/>
          <w:szCs w:val="28"/>
          <w:lang w:val="en-GB"/>
        </w:rPr>
        <w:t>ar</w:t>
      </w:r>
      <w:r w:rsidRPr="00B83B9B">
        <w:rPr>
          <w:rFonts w:asciiTheme="majorHAnsi" w:hAnsiTheme="majorHAnsi"/>
          <w:b/>
          <w:bCs/>
          <w:sz w:val="28"/>
          <w:szCs w:val="28"/>
          <w:lang w:val="en-GB"/>
        </w:rPr>
        <w:t>ks)</w:t>
      </w:r>
    </w:p>
    <w:p w:rsidR="00873E64" w:rsidRPr="00B83B9B" w:rsidRDefault="00873E64" w:rsidP="00873E64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 xml:space="preserve">Explain the real economic variables that any economic policy must change </w:t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="00B83B9B">
        <w:rPr>
          <w:rFonts w:asciiTheme="majorHAnsi" w:hAnsiTheme="majorHAnsi"/>
          <w:sz w:val="28"/>
          <w:szCs w:val="28"/>
          <w:lang w:val="en-GB"/>
        </w:rPr>
        <w:tab/>
      </w:r>
      <w:r w:rsidRPr="00B83B9B">
        <w:rPr>
          <w:rFonts w:asciiTheme="majorHAnsi" w:hAnsiTheme="majorHAnsi"/>
          <w:b/>
          <w:sz w:val="28"/>
          <w:szCs w:val="28"/>
          <w:lang w:val="en-GB"/>
        </w:rPr>
        <w:t>(5marks)</w:t>
      </w:r>
    </w:p>
    <w:p w:rsidR="008F5CF0" w:rsidRPr="00B83B9B" w:rsidRDefault="00CD2342" w:rsidP="005623AC">
      <w:pPr>
        <w:rPr>
          <w:rFonts w:asciiTheme="majorHAnsi" w:hAnsiTheme="majorHAnsi"/>
          <w:b/>
          <w:sz w:val="28"/>
          <w:szCs w:val="28"/>
          <w:u w:val="single"/>
        </w:rPr>
      </w:pPr>
      <w:r w:rsidRPr="00B83B9B">
        <w:rPr>
          <w:rFonts w:asciiTheme="majorHAnsi" w:hAnsiTheme="majorHAnsi"/>
          <w:b/>
          <w:sz w:val="28"/>
          <w:szCs w:val="28"/>
          <w:u w:val="single"/>
        </w:rPr>
        <w:t>Question Five</w:t>
      </w:r>
    </w:p>
    <w:p w:rsidR="00CD2342" w:rsidRPr="00B83B9B" w:rsidRDefault="00745595" w:rsidP="00745595">
      <w:pPr>
        <w:pStyle w:val="ListParagraph"/>
        <w:numPr>
          <w:ilvl w:val="0"/>
          <w:numId w:val="12"/>
        </w:numPr>
        <w:rPr>
          <w:rFonts w:asciiTheme="majorHAnsi" w:hAnsiTheme="majorHAnsi"/>
          <w:sz w:val="28"/>
          <w:szCs w:val="28"/>
          <w:lang w:val="en-GB"/>
        </w:rPr>
      </w:pPr>
      <w:r w:rsidRPr="00B83B9B">
        <w:rPr>
          <w:rFonts w:asciiTheme="majorHAnsi" w:hAnsiTheme="majorHAnsi"/>
          <w:sz w:val="28"/>
          <w:szCs w:val="28"/>
          <w:lang w:val="en-GB"/>
        </w:rPr>
        <w:t>Explain how fixed exchange rates are sustained</w:t>
      </w:r>
      <w:r w:rsidR="00CD2342" w:rsidRPr="00B83B9B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34549F" w:rsidRPr="00B83B9B">
        <w:rPr>
          <w:rFonts w:asciiTheme="majorHAnsi" w:hAnsiTheme="majorHAnsi"/>
          <w:sz w:val="28"/>
          <w:szCs w:val="28"/>
          <w:lang w:val="en-GB"/>
        </w:rPr>
        <w:tab/>
      </w:r>
      <w:r w:rsidR="0034549F" w:rsidRPr="00B83B9B">
        <w:rPr>
          <w:rFonts w:asciiTheme="majorHAnsi" w:hAnsiTheme="majorHAnsi"/>
          <w:sz w:val="28"/>
          <w:szCs w:val="28"/>
          <w:lang w:val="en-GB"/>
        </w:rPr>
        <w:tab/>
      </w:r>
      <w:r w:rsidR="0034549F" w:rsidRPr="00B83B9B">
        <w:rPr>
          <w:rFonts w:asciiTheme="majorHAnsi" w:hAnsiTheme="majorHAnsi"/>
          <w:sz w:val="28"/>
          <w:szCs w:val="28"/>
          <w:lang w:val="en-GB"/>
        </w:rPr>
        <w:tab/>
      </w:r>
      <w:r w:rsidR="00CD2342" w:rsidRPr="00B83B9B">
        <w:rPr>
          <w:rFonts w:asciiTheme="majorHAnsi" w:hAnsiTheme="majorHAnsi"/>
          <w:b/>
          <w:bCs/>
          <w:sz w:val="28"/>
          <w:szCs w:val="28"/>
          <w:lang w:val="en-GB"/>
        </w:rPr>
        <w:t>(5m</w:t>
      </w:r>
      <w:r w:rsidR="0034549F" w:rsidRPr="00B83B9B">
        <w:rPr>
          <w:rFonts w:asciiTheme="majorHAnsi" w:hAnsiTheme="majorHAnsi"/>
          <w:b/>
          <w:bCs/>
          <w:sz w:val="28"/>
          <w:szCs w:val="28"/>
          <w:lang w:val="en-GB"/>
        </w:rPr>
        <w:t>ar</w:t>
      </w:r>
      <w:r w:rsidR="00CD2342" w:rsidRPr="00B83B9B">
        <w:rPr>
          <w:rFonts w:asciiTheme="majorHAnsi" w:hAnsiTheme="majorHAnsi"/>
          <w:b/>
          <w:bCs/>
          <w:sz w:val="28"/>
          <w:szCs w:val="28"/>
          <w:lang w:val="en-GB"/>
        </w:rPr>
        <w:t>ks)</w:t>
      </w:r>
    </w:p>
    <w:p w:rsidR="00FE7B28" w:rsidRPr="00B83B9B" w:rsidRDefault="00FE7B28" w:rsidP="00745595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B83B9B">
        <w:rPr>
          <w:rFonts w:asciiTheme="majorHAnsi" w:hAnsiTheme="majorHAnsi"/>
          <w:sz w:val="28"/>
          <w:szCs w:val="28"/>
        </w:rPr>
        <w:lastRenderedPageBreak/>
        <w:t xml:space="preserve">To increase aggregate demand, the central bank needs to increase money supply and lower interest rate. How does the central bank achieve this </w:t>
      </w:r>
      <w:r w:rsidRPr="00B83B9B">
        <w:rPr>
          <w:rFonts w:asciiTheme="majorHAnsi" w:hAnsiTheme="majorHAnsi"/>
          <w:sz w:val="28"/>
          <w:szCs w:val="28"/>
        </w:rPr>
        <w:tab/>
      </w:r>
      <w:r w:rsidRPr="00B83B9B">
        <w:rPr>
          <w:rFonts w:asciiTheme="majorHAnsi" w:hAnsiTheme="majorHAnsi"/>
          <w:sz w:val="28"/>
          <w:szCs w:val="28"/>
        </w:rPr>
        <w:tab/>
      </w:r>
      <w:r w:rsidRPr="00B83B9B">
        <w:rPr>
          <w:rFonts w:asciiTheme="majorHAnsi" w:hAnsiTheme="majorHAnsi"/>
          <w:sz w:val="28"/>
          <w:szCs w:val="28"/>
        </w:rPr>
        <w:tab/>
      </w:r>
      <w:r w:rsidR="00B83B9B">
        <w:rPr>
          <w:rFonts w:asciiTheme="majorHAnsi" w:hAnsiTheme="majorHAnsi"/>
          <w:sz w:val="28"/>
          <w:szCs w:val="28"/>
        </w:rPr>
        <w:tab/>
      </w:r>
      <w:r w:rsidR="00B83B9B">
        <w:rPr>
          <w:rFonts w:asciiTheme="majorHAnsi" w:hAnsiTheme="majorHAnsi"/>
          <w:sz w:val="28"/>
          <w:szCs w:val="28"/>
        </w:rPr>
        <w:tab/>
      </w:r>
      <w:r w:rsidR="00B83B9B">
        <w:rPr>
          <w:rFonts w:asciiTheme="majorHAnsi" w:hAnsiTheme="majorHAnsi"/>
          <w:sz w:val="28"/>
          <w:szCs w:val="28"/>
        </w:rPr>
        <w:tab/>
      </w:r>
      <w:r w:rsidR="00B83B9B">
        <w:rPr>
          <w:rFonts w:asciiTheme="majorHAnsi" w:hAnsiTheme="majorHAnsi"/>
          <w:sz w:val="28"/>
          <w:szCs w:val="28"/>
        </w:rPr>
        <w:tab/>
      </w:r>
      <w:r w:rsidR="00B83B9B">
        <w:rPr>
          <w:rFonts w:asciiTheme="majorHAnsi" w:hAnsiTheme="majorHAnsi"/>
          <w:sz w:val="28"/>
          <w:szCs w:val="28"/>
        </w:rPr>
        <w:tab/>
      </w:r>
      <w:r w:rsidRPr="00B83B9B">
        <w:rPr>
          <w:rFonts w:asciiTheme="majorHAnsi" w:hAnsiTheme="majorHAnsi"/>
          <w:b/>
          <w:sz w:val="28"/>
          <w:szCs w:val="28"/>
        </w:rPr>
        <w:t>(6marks)</w:t>
      </w:r>
    </w:p>
    <w:p w:rsidR="00CD2342" w:rsidRPr="00172F65" w:rsidRDefault="00873E64" w:rsidP="00745595">
      <w:pPr>
        <w:pStyle w:val="ListParagraph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B83B9B">
        <w:rPr>
          <w:rFonts w:asciiTheme="majorHAnsi" w:hAnsiTheme="majorHAnsi"/>
          <w:sz w:val="28"/>
          <w:szCs w:val="28"/>
        </w:rPr>
        <w:t xml:space="preserve">Derive the balance of payment curve </w:t>
      </w:r>
      <w:r w:rsidRPr="00B83B9B">
        <w:rPr>
          <w:rFonts w:asciiTheme="majorHAnsi" w:hAnsiTheme="majorHAnsi"/>
          <w:sz w:val="28"/>
          <w:szCs w:val="28"/>
        </w:rPr>
        <w:tab/>
      </w:r>
      <w:r w:rsidRPr="00B83B9B">
        <w:rPr>
          <w:rFonts w:asciiTheme="majorHAnsi" w:hAnsiTheme="majorHAnsi"/>
          <w:sz w:val="28"/>
          <w:szCs w:val="28"/>
        </w:rPr>
        <w:tab/>
      </w:r>
      <w:r w:rsidRPr="00B83B9B">
        <w:rPr>
          <w:rFonts w:asciiTheme="majorHAnsi" w:hAnsiTheme="majorHAnsi"/>
          <w:sz w:val="28"/>
          <w:szCs w:val="28"/>
        </w:rPr>
        <w:tab/>
      </w:r>
      <w:r w:rsidRPr="00B83B9B">
        <w:rPr>
          <w:rFonts w:asciiTheme="majorHAnsi" w:hAnsiTheme="majorHAnsi"/>
          <w:sz w:val="28"/>
          <w:szCs w:val="28"/>
        </w:rPr>
        <w:tab/>
      </w:r>
      <w:r w:rsidRPr="00B83B9B">
        <w:rPr>
          <w:rFonts w:asciiTheme="majorHAnsi" w:hAnsiTheme="majorHAnsi"/>
          <w:b/>
          <w:sz w:val="28"/>
          <w:szCs w:val="28"/>
        </w:rPr>
        <w:t>(4marks)</w:t>
      </w:r>
    </w:p>
    <w:p w:rsidR="00172F65" w:rsidRDefault="00172F65" w:rsidP="00172F65">
      <w:pPr>
        <w:ind w:left="360"/>
        <w:rPr>
          <w:rFonts w:asciiTheme="majorHAnsi" w:hAnsiTheme="majorHAnsi"/>
          <w:sz w:val="28"/>
          <w:szCs w:val="28"/>
        </w:rPr>
      </w:pPr>
    </w:p>
    <w:p w:rsidR="00172F65" w:rsidRPr="00F11E6E" w:rsidRDefault="00172F65" w:rsidP="00172F65">
      <w:pPr>
        <w:ind w:left="360"/>
        <w:rPr>
          <w:rFonts w:asciiTheme="majorHAnsi" w:hAnsiTheme="majorHAnsi"/>
          <w:b/>
          <w:sz w:val="28"/>
          <w:szCs w:val="28"/>
        </w:rPr>
      </w:pPr>
      <w:r w:rsidRPr="00F11E6E">
        <w:rPr>
          <w:rFonts w:asciiTheme="majorHAnsi" w:hAnsiTheme="majorHAnsi"/>
          <w:b/>
          <w:sz w:val="28"/>
          <w:szCs w:val="28"/>
        </w:rPr>
        <w:t>………………………………………………….END…………………………………………………..</w:t>
      </w:r>
    </w:p>
    <w:sectPr w:rsidR="00172F65" w:rsidRPr="00F11E6E" w:rsidSect="00EF5C9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92" w:rsidRDefault="00876692" w:rsidP="00EF5C99">
      <w:pPr>
        <w:spacing w:after="0" w:line="240" w:lineRule="auto"/>
      </w:pPr>
      <w:r>
        <w:separator/>
      </w:r>
    </w:p>
  </w:endnote>
  <w:endnote w:type="continuationSeparator" w:id="0">
    <w:p w:rsidR="00876692" w:rsidRDefault="00876692" w:rsidP="00EF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C99" w:rsidRDefault="00EF5C99" w:rsidP="00EF5C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i/>
      </w:rPr>
      <w:t>ECO 311</w:t>
    </w:r>
    <w:r w:rsidRPr="007C4E6A">
      <w:rPr>
        <w:rFonts w:asciiTheme="majorHAnsi" w:hAnsiTheme="majorHAnsi"/>
        <w:i/>
      </w:rPr>
      <w:t xml:space="preserve"> – Inter</w:t>
    </w:r>
    <w:r>
      <w:rPr>
        <w:rFonts w:asciiTheme="majorHAnsi" w:hAnsiTheme="majorHAnsi"/>
        <w:i/>
      </w:rPr>
      <w:t>mediate Macroeconomics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76692">
      <w:fldChar w:fldCharType="begin"/>
    </w:r>
    <w:r w:rsidR="00876692">
      <w:instrText xml:space="preserve"> PAGE   \* MERGEFORMAT </w:instrText>
    </w:r>
    <w:r w:rsidR="00876692">
      <w:fldChar w:fldCharType="separate"/>
    </w:r>
    <w:r w:rsidR="00AD61B4" w:rsidRPr="00AD61B4">
      <w:rPr>
        <w:rFonts w:asciiTheme="majorHAnsi" w:hAnsiTheme="majorHAnsi"/>
        <w:noProof/>
      </w:rPr>
      <w:t>2</w:t>
    </w:r>
    <w:r w:rsidR="00876692">
      <w:rPr>
        <w:rFonts w:asciiTheme="majorHAnsi" w:hAnsiTheme="majorHAnsi"/>
        <w:noProof/>
      </w:rPr>
      <w:fldChar w:fldCharType="end"/>
    </w:r>
  </w:p>
  <w:p w:rsidR="00EF5C99" w:rsidRDefault="00EF5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92" w:rsidRDefault="00876692" w:rsidP="00EF5C99">
      <w:pPr>
        <w:spacing w:after="0" w:line="240" w:lineRule="auto"/>
      </w:pPr>
      <w:r>
        <w:separator/>
      </w:r>
    </w:p>
  </w:footnote>
  <w:footnote w:type="continuationSeparator" w:id="0">
    <w:p w:rsidR="00876692" w:rsidRDefault="00876692" w:rsidP="00EF5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0051"/>
    <w:multiLevelType w:val="hybridMultilevel"/>
    <w:tmpl w:val="B086A0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9745CD"/>
    <w:multiLevelType w:val="hybridMultilevel"/>
    <w:tmpl w:val="25F465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87985"/>
    <w:multiLevelType w:val="hybridMultilevel"/>
    <w:tmpl w:val="637CFA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C01AA"/>
    <w:multiLevelType w:val="hybridMultilevel"/>
    <w:tmpl w:val="64F0D488"/>
    <w:lvl w:ilvl="0" w:tplc="F9361A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57272"/>
    <w:multiLevelType w:val="hybridMultilevel"/>
    <w:tmpl w:val="B652D8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216C0"/>
    <w:multiLevelType w:val="hybridMultilevel"/>
    <w:tmpl w:val="7AFA6D26"/>
    <w:lvl w:ilvl="0" w:tplc="4B44BE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A12551A">
      <w:start w:val="1"/>
      <w:numFmt w:val="lowerRoman"/>
      <w:lvlText w:val="(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4B44BE9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9AC192B"/>
    <w:multiLevelType w:val="hybridMultilevel"/>
    <w:tmpl w:val="98103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531CF"/>
    <w:multiLevelType w:val="hybridMultilevel"/>
    <w:tmpl w:val="41A83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45AB4"/>
    <w:multiLevelType w:val="hybridMultilevel"/>
    <w:tmpl w:val="59A47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E302C"/>
    <w:multiLevelType w:val="hybridMultilevel"/>
    <w:tmpl w:val="7534E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8740E0"/>
    <w:multiLevelType w:val="hybridMultilevel"/>
    <w:tmpl w:val="389C3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3AC"/>
    <w:rsid w:val="000D7786"/>
    <w:rsid w:val="00172F65"/>
    <w:rsid w:val="00181077"/>
    <w:rsid w:val="002431CB"/>
    <w:rsid w:val="0034549F"/>
    <w:rsid w:val="0034690E"/>
    <w:rsid w:val="003701F0"/>
    <w:rsid w:val="003D7DA9"/>
    <w:rsid w:val="00406F7A"/>
    <w:rsid w:val="004423F6"/>
    <w:rsid w:val="004B7DB6"/>
    <w:rsid w:val="00550A4F"/>
    <w:rsid w:val="005623AC"/>
    <w:rsid w:val="005722B4"/>
    <w:rsid w:val="005C4912"/>
    <w:rsid w:val="005C4FE6"/>
    <w:rsid w:val="005E323F"/>
    <w:rsid w:val="006E18AB"/>
    <w:rsid w:val="00745595"/>
    <w:rsid w:val="00873E64"/>
    <w:rsid w:val="00876692"/>
    <w:rsid w:val="008F5CF0"/>
    <w:rsid w:val="00943123"/>
    <w:rsid w:val="00A006AC"/>
    <w:rsid w:val="00A16C7A"/>
    <w:rsid w:val="00AD61B4"/>
    <w:rsid w:val="00B83B9B"/>
    <w:rsid w:val="00B9366D"/>
    <w:rsid w:val="00CD2342"/>
    <w:rsid w:val="00CE3514"/>
    <w:rsid w:val="00CE55C0"/>
    <w:rsid w:val="00E661EB"/>
    <w:rsid w:val="00EF5C99"/>
    <w:rsid w:val="00F11E6E"/>
    <w:rsid w:val="00F32E1B"/>
    <w:rsid w:val="00F37252"/>
    <w:rsid w:val="00FA0E0F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A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C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99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661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X360</dc:creator>
  <cp:lastModifiedBy>Terry</cp:lastModifiedBy>
  <cp:revision>33</cp:revision>
  <cp:lastPrinted>2018-08-22T07:29:00Z</cp:lastPrinted>
  <dcterms:created xsi:type="dcterms:W3CDTF">2018-07-09T03:13:00Z</dcterms:created>
  <dcterms:modified xsi:type="dcterms:W3CDTF">2018-08-22T07:29:00Z</dcterms:modified>
</cp:coreProperties>
</file>