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C88" w:rsidRPr="00225C8B" w:rsidRDefault="00DE0C88" w:rsidP="00DE0C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57.75pt" o:ole="">
            <v:imagedata r:id="rId7" o:title=""/>
          </v:shape>
          <o:OLEObject Type="Embed" ProgID="AcroExch.Document.7" ShapeID="_x0000_i1025" DrawAspect="Content" ObjectID="_1520922023" r:id="rId8"/>
        </w:object>
      </w:r>
      <w:r>
        <w:rPr>
          <w:rFonts w:ascii="Bookman Old Style" w:hAnsi="Bookman Old Style"/>
          <w:b/>
        </w:rPr>
        <w:t xml:space="preserve">  </w:t>
      </w:r>
    </w:p>
    <w:p w:rsidR="00DE0C88" w:rsidRPr="00E01698" w:rsidRDefault="00DE0C88" w:rsidP="00DE0C88">
      <w:pPr>
        <w:jc w:val="center"/>
        <w:rPr>
          <w:b/>
          <w:sz w:val="16"/>
          <w:szCs w:val="16"/>
        </w:rPr>
      </w:pPr>
      <w:r w:rsidRPr="00E01698">
        <w:rPr>
          <w:b/>
          <w:sz w:val="16"/>
          <w:szCs w:val="16"/>
        </w:rPr>
        <w:t xml:space="preserve">        W1-2-60-1-6</w:t>
      </w:r>
    </w:p>
    <w:p w:rsidR="00DE0C88" w:rsidRPr="00EC7CB7" w:rsidRDefault="00DE0C88" w:rsidP="00DE0C88">
      <w:pPr>
        <w:pStyle w:val="Heading2"/>
      </w:pPr>
      <w:r w:rsidRPr="00EC7CB7">
        <w:rPr>
          <w:sz w:val="28"/>
          <w:szCs w:val="28"/>
        </w:rPr>
        <w:t xml:space="preserve">                  </w:t>
      </w:r>
      <w:r w:rsidRPr="00EC7CB7">
        <w:t xml:space="preserve">JOMO KENYATTA UNIVERSITY </w:t>
      </w:r>
    </w:p>
    <w:p w:rsidR="00DE0C88" w:rsidRPr="00EC7CB7" w:rsidRDefault="00DE0C88" w:rsidP="00DE0C88">
      <w:pPr>
        <w:jc w:val="center"/>
        <w:rPr>
          <w:b/>
        </w:rPr>
      </w:pPr>
      <w:r w:rsidRPr="00EC7CB7">
        <w:rPr>
          <w:b/>
        </w:rPr>
        <w:t xml:space="preserve">  OF </w:t>
      </w:r>
    </w:p>
    <w:p w:rsidR="00DE0C88" w:rsidRPr="00EC7CB7" w:rsidRDefault="00DE0C88" w:rsidP="00DE0C88">
      <w:pPr>
        <w:jc w:val="center"/>
        <w:rPr>
          <w:b/>
          <w:sz w:val="28"/>
          <w:szCs w:val="28"/>
        </w:rPr>
      </w:pPr>
      <w:r w:rsidRPr="00EC7CB7">
        <w:rPr>
          <w:b/>
        </w:rPr>
        <w:t xml:space="preserve"> AGRICULTURE AND TECHNOLOGY</w:t>
      </w:r>
    </w:p>
    <w:p w:rsidR="00DE0C88" w:rsidRPr="00EC7CB7" w:rsidRDefault="00DE0C88" w:rsidP="00DE0C88">
      <w:pPr>
        <w:jc w:val="center"/>
        <w:rPr>
          <w:b/>
          <w:sz w:val="16"/>
          <w:szCs w:val="16"/>
        </w:rPr>
      </w:pPr>
    </w:p>
    <w:p w:rsidR="00DE0C88" w:rsidRPr="00EC7CB7" w:rsidRDefault="00DE0C88" w:rsidP="00DE0C88">
      <w:pPr>
        <w:pStyle w:val="Heading1"/>
        <w:jc w:val="center"/>
        <w:rPr>
          <w:sz w:val="24"/>
        </w:rPr>
      </w:pPr>
      <w:r w:rsidRPr="00EC7CB7">
        <w:rPr>
          <w:sz w:val="24"/>
        </w:rPr>
        <w:t>UNIVERSITY EXAMINATIONS 2015/2016</w:t>
      </w:r>
    </w:p>
    <w:p w:rsidR="00DE0C88" w:rsidRPr="00EC7CB7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9165C" w:rsidRDefault="003B194E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FOURTH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YEAR </w:t>
      </w:r>
      <w:r w:rsidR="00200604">
        <w:rPr>
          <w:rFonts w:ascii="Times New Roman" w:hAnsi="Times New Roman"/>
          <w:b/>
          <w:bCs/>
          <w:sz w:val="22"/>
          <w:szCs w:val="22"/>
        </w:rPr>
        <w:t>SECOND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SEMESTER EXAMINATION </w:t>
      </w:r>
    </w:p>
    <w:p w:rsidR="00DE0C88" w:rsidRDefault="003B194E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 w:rsidRPr="00327F82">
        <w:rPr>
          <w:rFonts w:ascii="Times New Roman" w:hAnsi="Times New Roman"/>
          <w:b/>
          <w:bCs/>
          <w:sz w:val="22"/>
          <w:szCs w:val="22"/>
        </w:rPr>
        <w:t>FOR THE</w:t>
      </w:r>
      <w:r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327F82">
        <w:rPr>
          <w:rFonts w:ascii="Times New Roman" w:hAnsi="Times New Roman"/>
          <w:b/>
          <w:bCs/>
          <w:sz w:val="22"/>
          <w:szCs w:val="22"/>
        </w:rPr>
        <w:t>DEGREE OF</w:t>
      </w:r>
      <w:r>
        <w:rPr>
          <w:rFonts w:ascii="Times New Roman" w:hAnsi="Times New Roman"/>
          <w:b/>
          <w:bCs/>
          <w:sz w:val="22"/>
          <w:szCs w:val="22"/>
        </w:rPr>
        <w:t xml:space="preserve"> BACHELOR OF </w:t>
      </w:r>
      <w:r w:rsidR="00200604">
        <w:rPr>
          <w:rFonts w:ascii="Times New Roman" w:hAnsi="Times New Roman"/>
          <w:b/>
          <w:bCs/>
          <w:sz w:val="22"/>
          <w:szCs w:val="22"/>
        </w:rPr>
        <w:t>PHARMACY</w:t>
      </w:r>
      <w:r w:rsidRPr="00327F82">
        <w:rPr>
          <w:rFonts w:ascii="Times New Roman" w:hAnsi="Times New Roman"/>
          <w:b/>
          <w:bCs/>
          <w:sz w:val="22"/>
          <w:szCs w:val="22"/>
        </w:rPr>
        <w:t xml:space="preserve"> </w:t>
      </w:r>
    </w:p>
    <w:p w:rsidR="00DE0C88" w:rsidRPr="00327F82" w:rsidRDefault="00DE0C88" w:rsidP="00DE0C88">
      <w:pPr>
        <w:pStyle w:val="BodyText"/>
        <w:spacing w:line="240" w:lineRule="atLeast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DE0C88" w:rsidRDefault="009B4EB2" w:rsidP="00DE0C88">
      <w:pPr>
        <w:ind w:right="18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PH</w:t>
      </w:r>
      <w:r w:rsidR="00200604">
        <w:rPr>
          <w:b/>
          <w:bCs/>
          <w:sz w:val="22"/>
          <w:szCs w:val="22"/>
        </w:rPr>
        <w:t>A</w:t>
      </w:r>
      <w:r w:rsidR="00550112" w:rsidRPr="00346C43">
        <w:rPr>
          <w:b/>
          <w:bCs/>
          <w:sz w:val="22"/>
          <w:szCs w:val="22"/>
        </w:rPr>
        <w:t xml:space="preserve"> </w:t>
      </w:r>
      <w:r w:rsidR="0095767C">
        <w:rPr>
          <w:b/>
          <w:bCs/>
          <w:sz w:val="22"/>
          <w:szCs w:val="22"/>
        </w:rPr>
        <w:t>2</w:t>
      </w:r>
      <w:r w:rsidR="00200604"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>1</w:t>
      </w:r>
      <w:r w:rsidR="00200604">
        <w:rPr>
          <w:b/>
          <w:bCs/>
          <w:sz w:val="22"/>
          <w:szCs w:val="22"/>
        </w:rPr>
        <w:t>0</w:t>
      </w:r>
      <w:r w:rsidR="00550112">
        <w:rPr>
          <w:b/>
          <w:bCs/>
          <w:sz w:val="22"/>
          <w:szCs w:val="22"/>
        </w:rPr>
        <w:t>:</w:t>
      </w:r>
      <w:r w:rsidR="00550112" w:rsidRPr="00346C43">
        <w:rPr>
          <w:b/>
          <w:bCs/>
          <w:sz w:val="22"/>
          <w:szCs w:val="22"/>
        </w:rPr>
        <w:t xml:space="preserve"> </w:t>
      </w:r>
      <w:r w:rsidR="00B56684">
        <w:rPr>
          <w:b/>
          <w:bCs/>
          <w:sz w:val="22"/>
          <w:szCs w:val="22"/>
        </w:rPr>
        <w:t>CLINICAL PHARMACY</w:t>
      </w:r>
      <w:r w:rsidR="0023340B">
        <w:rPr>
          <w:b/>
          <w:bCs/>
          <w:sz w:val="22"/>
          <w:szCs w:val="22"/>
        </w:rPr>
        <w:t xml:space="preserve"> V</w:t>
      </w:r>
    </w:p>
    <w:p w:rsidR="00DE0C88" w:rsidRPr="00327F82" w:rsidRDefault="00DE0C88" w:rsidP="00DE0C88">
      <w:pPr>
        <w:ind w:right="180"/>
        <w:rPr>
          <w:b/>
          <w:bCs/>
          <w:sz w:val="16"/>
          <w:szCs w:val="16"/>
        </w:rPr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 xml:space="preserve">                        </w:t>
      </w:r>
    </w:p>
    <w:p w:rsidR="00DE0C88" w:rsidRPr="00EC7CB7" w:rsidRDefault="00DE0C88" w:rsidP="00DE0C88">
      <w:pPr>
        <w:pBdr>
          <w:bottom w:val="single" w:sz="12" w:space="1" w:color="auto"/>
        </w:pBdr>
        <w:ind w:right="180"/>
        <w:rPr>
          <w:b/>
          <w:bCs/>
        </w:rPr>
      </w:pPr>
      <w:r w:rsidRPr="00EC7CB7">
        <w:rPr>
          <w:b/>
          <w:bCs/>
        </w:rPr>
        <w:t>DATE: APRIL 2016</w:t>
      </w:r>
      <w:r w:rsidRPr="00EC7CB7">
        <w:rPr>
          <w:b/>
          <w:bCs/>
        </w:rPr>
        <w:tab/>
        <w:t xml:space="preserve">                                                </w:t>
      </w:r>
      <w:r>
        <w:rPr>
          <w:b/>
          <w:bCs/>
        </w:rPr>
        <w:tab/>
        <w:t xml:space="preserve">                     </w:t>
      </w:r>
      <w:r w:rsidRPr="00EC7CB7">
        <w:rPr>
          <w:b/>
          <w:bCs/>
        </w:rPr>
        <w:t xml:space="preserve">TIME: </w:t>
      </w:r>
      <w:r w:rsidR="00200604">
        <w:rPr>
          <w:b/>
          <w:bCs/>
        </w:rPr>
        <w:t>3</w:t>
      </w:r>
      <w:r w:rsidRPr="00EC7CB7">
        <w:rPr>
          <w:b/>
          <w:bCs/>
        </w:rPr>
        <w:t xml:space="preserve"> HOURS</w:t>
      </w:r>
    </w:p>
    <w:p w:rsidR="00923A90" w:rsidRDefault="00923A90">
      <w:pPr>
        <w:rPr>
          <w:b/>
        </w:rPr>
      </w:pPr>
    </w:p>
    <w:p w:rsidR="00414FE5" w:rsidRDefault="001E5304">
      <w:pPr>
        <w:rPr>
          <w:b/>
        </w:rPr>
      </w:pPr>
      <w:r w:rsidRPr="001E5304">
        <w:rPr>
          <w:b/>
        </w:rPr>
        <w:t>INSTRUCTIONS:</w:t>
      </w:r>
      <w:r w:rsidRPr="001E5304">
        <w:rPr>
          <w:b/>
        </w:rPr>
        <w:tab/>
        <w:t xml:space="preserve">ANSWER </w:t>
      </w:r>
      <w:r w:rsidR="009B4EB2">
        <w:rPr>
          <w:b/>
        </w:rPr>
        <w:t>A</w:t>
      </w:r>
      <w:r w:rsidR="00414FE5">
        <w:rPr>
          <w:b/>
        </w:rPr>
        <w:t>LL</w:t>
      </w:r>
      <w:r w:rsidR="009B4EB2">
        <w:rPr>
          <w:b/>
        </w:rPr>
        <w:t xml:space="preserve"> </w:t>
      </w:r>
      <w:r w:rsidRPr="001E5304">
        <w:rPr>
          <w:b/>
        </w:rPr>
        <w:t>QUESTION</w:t>
      </w:r>
      <w:r w:rsidR="009B4EB2">
        <w:rPr>
          <w:b/>
        </w:rPr>
        <w:t>S</w:t>
      </w:r>
      <w:r w:rsidR="00414FE5">
        <w:rPr>
          <w:b/>
        </w:rPr>
        <w:t xml:space="preserve"> IN SECTION A AND </w:t>
      </w:r>
    </w:p>
    <w:p w:rsidR="009B4EB2" w:rsidRDefault="00414FE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ANY </w:t>
      </w:r>
      <w:r w:rsidR="0079165C">
        <w:rPr>
          <w:b/>
        </w:rPr>
        <w:t>OTHER TW</w:t>
      </w:r>
      <w:r>
        <w:rPr>
          <w:b/>
        </w:rPr>
        <w:t>O QUESTION</w:t>
      </w:r>
      <w:r w:rsidR="0079165C">
        <w:rPr>
          <w:b/>
        </w:rPr>
        <w:t>S</w:t>
      </w:r>
      <w:r>
        <w:rPr>
          <w:b/>
        </w:rPr>
        <w:t xml:space="preserve"> IN SECTION B</w:t>
      </w:r>
    </w:p>
    <w:p w:rsidR="008D1D68" w:rsidRDefault="008D1D68">
      <w:pPr>
        <w:rPr>
          <w:b/>
          <w:u w:val="single"/>
        </w:rPr>
      </w:pPr>
    </w:p>
    <w:p w:rsidR="00923A90" w:rsidRDefault="00923A90">
      <w:pPr>
        <w:rPr>
          <w:b/>
          <w:u w:val="single"/>
        </w:rPr>
      </w:pPr>
    </w:p>
    <w:p w:rsidR="00880F06" w:rsidRDefault="00794805">
      <w:pPr>
        <w:rPr>
          <w:b/>
          <w:u w:val="single"/>
        </w:rPr>
      </w:pPr>
      <w:r w:rsidRPr="00794805">
        <w:rPr>
          <w:b/>
          <w:u w:val="single"/>
        </w:rPr>
        <w:t>SECTION A</w:t>
      </w:r>
      <w:r w:rsidR="008D1D68">
        <w:rPr>
          <w:b/>
          <w:u w:val="single"/>
        </w:rPr>
        <w:t>:</w:t>
      </w:r>
      <w:r w:rsidR="008D1D68">
        <w:rPr>
          <w:b/>
          <w:u w:val="single"/>
        </w:rPr>
        <w:tab/>
        <w:t>EACH QUESTION IS 5 MARKS</w:t>
      </w:r>
    </w:p>
    <w:p w:rsidR="00414FE5" w:rsidRPr="00794805" w:rsidRDefault="00414FE5">
      <w:pPr>
        <w:rPr>
          <w:b/>
          <w:u w:val="single"/>
        </w:rPr>
      </w:pPr>
    </w:p>
    <w:p w:rsidR="00880F06" w:rsidRDefault="00880F06" w:rsidP="008F4366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D</w:t>
      </w:r>
      <w:r w:rsidR="00E6101B">
        <w:rPr>
          <w:sz w:val="28"/>
          <w:szCs w:val="28"/>
        </w:rPr>
        <w:t>e</w:t>
      </w:r>
      <w:r>
        <w:rPr>
          <w:sz w:val="28"/>
          <w:szCs w:val="28"/>
        </w:rPr>
        <w:t>sc</w:t>
      </w:r>
      <w:r w:rsidR="00E6101B">
        <w:rPr>
          <w:sz w:val="28"/>
          <w:szCs w:val="28"/>
        </w:rPr>
        <w:t xml:space="preserve">ribe </w:t>
      </w:r>
      <w:r w:rsidR="0079165C">
        <w:rPr>
          <w:sz w:val="28"/>
          <w:szCs w:val="28"/>
        </w:rPr>
        <w:t>five cause</w:t>
      </w:r>
      <w:r w:rsidR="008D1D68">
        <w:rPr>
          <w:sz w:val="28"/>
          <w:szCs w:val="28"/>
        </w:rPr>
        <w:t>s</w:t>
      </w:r>
      <w:r w:rsidR="0079165C">
        <w:rPr>
          <w:sz w:val="28"/>
          <w:szCs w:val="28"/>
        </w:rPr>
        <w:t xml:space="preserve"> of </w:t>
      </w:r>
      <w:r w:rsidR="008D1D68">
        <w:rPr>
          <w:sz w:val="28"/>
          <w:szCs w:val="28"/>
        </w:rPr>
        <w:t>s</w:t>
      </w:r>
      <w:r w:rsidR="0079165C">
        <w:rPr>
          <w:sz w:val="28"/>
          <w:szCs w:val="28"/>
        </w:rPr>
        <w:t xml:space="preserve">econdary </w:t>
      </w:r>
      <w:r w:rsidR="001630EF">
        <w:rPr>
          <w:sz w:val="28"/>
          <w:szCs w:val="28"/>
        </w:rPr>
        <w:t>hyperte</w:t>
      </w:r>
      <w:r w:rsidR="00E6101B">
        <w:rPr>
          <w:sz w:val="28"/>
          <w:szCs w:val="28"/>
        </w:rPr>
        <w:t>n</w:t>
      </w:r>
      <w:r w:rsidR="001630EF">
        <w:rPr>
          <w:sz w:val="28"/>
          <w:szCs w:val="28"/>
        </w:rPr>
        <w:t>sion</w:t>
      </w:r>
      <w:r>
        <w:rPr>
          <w:sz w:val="28"/>
          <w:szCs w:val="28"/>
        </w:rPr>
        <w:t>.</w:t>
      </w:r>
      <w:r w:rsidR="001E69CA">
        <w:rPr>
          <w:sz w:val="28"/>
          <w:szCs w:val="28"/>
        </w:rPr>
        <w:tab/>
      </w:r>
      <w:r>
        <w:rPr>
          <w:sz w:val="28"/>
          <w:szCs w:val="28"/>
        </w:rPr>
        <w:tab/>
        <w:t>[</w:t>
      </w:r>
      <w:r w:rsidR="008D1D68">
        <w:rPr>
          <w:sz w:val="28"/>
          <w:szCs w:val="28"/>
        </w:rPr>
        <w:t>5</w:t>
      </w:r>
      <w:r>
        <w:rPr>
          <w:sz w:val="28"/>
          <w:szCs w:val="28"/>
        </w:rPr>
        <w:t xml:space="preserve"> marks]</w:t>
      </w:r>
    </w:p>
    <w:p w:rsidR="003D1092" w:rsidRPr="00D3168B" w:rsidRDefault="003D1092" w:rsidP="003D1092">
      <w:pPr>
        <w:pStyle w:val="ListParagraph"/>
        <w:ind w:left="450"/>
        <w:rPr>
          <w:sz w:val="16"/>
          <w:szCs w:val="16"/>
        </w:rPr>
      </w:pPr>
    </w:p>
    <w:p w:rsidR="00ED4C9F" w:rsidRDefault="001630EF" w:rsidP="008F4366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By use of examples, describe five groups of drugs us</w:t>
      </w:r>
      <w:r w:rsidR="00ED4C9F">
        <w:rPr>
          <w:sz w:val="28"/>
          <w:szCs w:val="28"/>
        </w:rPr>
        <w:t>e</w:t>
      </w:r>
      <w:r>
        <w:rPr>
          <w:sz w:val="28"/>
          <w:szCs w:val="28"/>
        </w:rPr>
        <w:t xml:space="preserve">d in </w:t>
      </w:r>
    </w:p>
    <w:p w:rsidR="003D1092" w:rsidRDefault="001630EF" w:rsidP="00ED4C9F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the management </w:t>
      </w:r>
      <w:r w:rsidR="00ED4C9F">
        <w:rPr>
          <w:sz w:val="28"/>
          <w:szCs w:val="28"/>
        </w:rPr>
        <w:t>o</w:t>
      </w:r>
      <w:r>
        <w:rPr>
          <w:sz w:val="28"/>
          <w:szCs w:val="28"/>
        </w:rPr>
        <w:t>f oste</w:t>
      </w:r>
      <w:r w:rsidR="00ED4C9F">
        <w:rPr>
          <w:sz w:val="28"/>
          <w:szCs w:val="28"/>
        </w:rPr>
        <w:t>o arthritis.</w:t>
      </w:r>
      <w:r w:rsidR="00ED4C9F">
        <w:rPr>
          <w:sz w:val="28"/>
          <w:szCs w:val="28"/>
        </w:rPr>
        <w:tab/>
      </w:r>
      <w:r w:rsidR="00ED4C9F">
        <w:rPr>
          <w:sz w:val="28"/>
          <w:szCs w:val="28"/>
        </w:rPr>
        <w:tab/>
      </w:r>
      <w:r w:rsidR="00ED4C9F">
        <w:rPr>
          <w:sz w:val="28"/>
          <w:szCs w:val="28"/>
        </w:rPr>
        <w:tab/>
      </w:r>
      <w:r w:rsidR="00ED4C9F">
        <w:rPr>
          <w:sz w:val="28"/>
          <w:szCs w:val="28"/>
        </w:rPr>
        <w:tab/>
      </w:r>
      <w:r w:rsidR="00ED4C9F">
        <w:rPr>
          <w:sz w:val="28"/>
          <w:szCs w:val="28"/>
        </w:rPr>
        <w:tab/>
        <w:t>[5 marks]</w:t>
      </w:r>
    </w:p>
    <w:p w:rsidR="003D1092" w:rsidRPr="00D3168B" w:rsidRDefault="003D1092" w:rsidP="003D1092">
      <w:pPr>
        <w:pStyle w:val="ListParagraph"/>
        <w:ind w:left="450"/>
        <w:rPr>
          <w:sz w:val="16"/>
          <w:szCs w:val="16"/>
        </w:rPr>
      </w:pPr>
    </w:p>
    <w:p w:rsidR="00E3116D" w:rsidRDefault="00ED4C9F" w:rsidP="00ED6B45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 xml:space="preserve">Describe five lifestyle changes that a patient suffering </w:t>
      </w:r>
    </w:p>
    <w:p w:rsidR="00074DD1" w:rsidRPr="00BD4209" w:rsidRDefault="00ED4C9F" w:rsidP="00E3116D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from stable Angina </w:t>
      </w:r>
      <w:r w:rsidR="00E3116D">
        <w:rPr>
          <w:sz w:val="28"/>
          <w:szCs w:val="28"/>
        </w:rPr>
        <w:t>Pectoris should adopt</w:t>
      </w:r>
      <w:r w:rsidR="003D1092" w:rsidRPr="00BD4209">
        <w:rPr>
          <w:sz w:val="28"/>
          <w:szCs w:val="28"/>
        </w:rPr>
        <w:t>.</w:t>
      </w:r>
      <w:r w:rsidR="00ED6B45" w:rsidRPr="00BD4209">
        <w:rPr>
          <w:sz w:val="28"/>
          <w:szCs w:val="28"/>
        </w:rPr>
        <w:tab/>
      </w:r>
      <w:r w:rsidR="00ED6B45" w:rsidRPr="00BD4209">
        <w:rPr>
          <w:sz w:val="28"/>
          <w:szCs w:val="28"/>
        </w:rPr>
        <w:tab/>
      </w:r>
      <w:r w:rsidR="00E3116D">
        <w:rPr>
          <w:sz w:val="28"/>
          <w:szCs w:val="28"/>
        </w:rPr>
        <w:tab/>
      </w:r>
      <w:r w:rsidR="003D1092" w:rsidRPr="00BD4209">
        <w:rPr>
          <w:sz w:val="28"/>
          <w:szCs w:val="28"/>
        </w:rPr>
        <w:t>[</w:t>
      </w:r>
      <w:r w:rsidR="00E3116D">
        <w:rPr>
          <w:sz w:val="28"/>
          <w:szCs w:val="28"/>
        </w:rPr>
        <w:t>5</w:t>
      </w:r>
      <w:r w:rsidR="003D1092" w:rsidRPr="00BD4209">
        <w:rPr>
          <w:sz w:val="28"/>
          <w:szCs w:val="28"/>
        </w:rPr>
        <w:t xml:space="preserve"> marks]</w:t>
      </w:r>
    </w:p>
    <w:p w:rsidR="00ED6B45" w:rsidRPr="00D3168B" w:rsidRDefault="00ED6B45" w:rsidP="00ED6B45">
      <w:pPr>
        <w:pStyle w:val="ListParagraph"/>
        <w:ind w:left="450"/>
        <w:rPr>
          <w:sz w:val="16"/>
          <w:szCs w:val="16"/>
        </w:rPr>
      </w:pPr>
    </w:p>
    <w:p w:rsidR="00370899" w:rsidRDefault="00E3116D" w:rsidP="008F4366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Identify five risk factors f</w:t>
      </w:r>
      <w:r w:rsidR="008F55A9">
        <w:rPr>
          <w:sz w:val="28"/>
          <w:szCs w:val="28"/>
        </w:rPr>
        <w:t>or</w:t>
      </w:r>
      <w:r>
        <w:rPr>
          <w:sz w:val="28"/>
          <w:szCs w:val="28"/>
        </w:rPr>
        <w:t xml:space="preserve"> developing insomnia and </w:t>
      </w:r>
    </w:p>
    <w:p w:rsidR="003D1092" w:rsidRDefault="00E3116D" w:rsidP="00370899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>explain its pharmaceutical management.</w:t>
      </w:r>
      <w:r w:rsidR="00370899">
        <w:rPr>
          <w:sz w:val="28"/>
          <w:szCs w:val="28"/>
        </w:rPr>
        <w:tab/>
      </w:r>
      <w:r w:rsidR="00370899">
        <w:rPr>
          <w:sz w:val="28"/>
          <w:szCs w:val="28"/>
        </w:rPr>
        <w:tab/>
      </w:r>
      <w:r w:rsidR="00370899">
        <w:rPr>
          <w:sz w:val="28"/>
          <w:szCs w:val="28"/>
        </w:rPr>
        <w:tab/>
      </w:r>
      <w:r w:rsidR="00ED6B45">
        <w:rPr>
          <w:sz w:val="28"/>
          <w:szCs w:val="28"/>
        </w:rPr>
        <w:tab/>
        <w:t>[</w:t>
      </w:r>
      <w:r w:rsidR="00370899">
        <w:rPr>
          <w:sz w:val="28"/>
          <w:szCs w:val="28"/>
        </w:rPr>
        <w:t>5</w:t>
      </w:r>
      <w:r w:rsidR="00ED6B45">
        <w:rPr>
          <w:sz w:val="28"/>
          <w:szCs w:val="28"/>
        </w:rPr>
        <w:t xml:space="preserve"> marks]</w:t>
      </w:r>
    </w:p>
    <w:p w:rsidR="00ED6B45" w:rsidRPr="00D3168B" w:rsidRDefault="00ED6B45" w:rsidP="00ED6B45">
      <w:pPr>
        <w:pStyle w:val="ListParagraph"/>
        <w:ind w:left="450"/>
        <w:rPr>
          <w:sz w:val="16"/>
          <w:szCs w:val="16"/>
        </w:rPr>
      </w:pPr>
    </w:p>
    <w:p w:rsidR="00ED6B45" w:rsidRPr="00370899" w:rsidRDefault="00370899" w:rsidP="00ED6B45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 w:rsidRPr="00370899">
        <w:rPr>
          <w:sz w:val="28"/>
          <w:szCs w:val="28"/>
        </w:rPr>
        <w:t>Describe five types of Anxiety disorders</w:t>
      </w:r>
      <w:r w:rsidR="00A6060E" w:rsidRPr="00370899">
        <w:rPr>
          <w:sz w:val="28"/>
          <w:szCs w:val="28"/>
        </w:rPr>
        <w:t>.</w:t>
      </w:r>
      <w:r w:rsidR="00ED6B45" w:rsidRPr="00370899">
        <w:rPr>
          <w:sz w:val="28"/>
          <w:szCs w:val="28"/>
        </w:rPr>
        <w:tab/>
      </w:r>
      <w:r w:rsidR="00ED6B45" w:rsidRPr="00370899">
        <w:rPr>
          <w:sz w:val="28"/>
          <w:szCs w:val="28"/>
        </w:rPr>
        <w:tab/>
      </w:r>
      <w:r w:rsidR="00ED6B45" w:rsidRPr="00370899">
        <w:rPr>
          <w:sz w:val="28"/>
          <w:szCs w:val="28"/>
        </w:rPr>
        <w:tab/>
        <w:t>[</w:t>
      </w:r>
      <w:r>
        <w:rPr>
          <w:sz w:val="28"/>
          <w:szCs w:val="28"/>
        </w:rPr>
        <w:t>5</w:t>
      </w:r>
      <w:r w:rsidR="00ED6B45" w:rsidRPr="00370899">
        <w:rPr>
          <w:sz w:val="28"/>
          <w:szCs w:val="28"/>
        </w:rPr>
        <w:t xml:space="preserve"> marks]</w:t>
      </w:r>
    </w:p>
    <w:p w:rsidR="00185CA1" w:rsidRPr="00D3168B" w:rsidRDefault="00185CA1" w:rsidP="00ED6B45">
      <w:pPr>
        <w:pStyle w:val="ListParagraph"/>
        <w:ind w:left="450"/>
        <w:rPr>
          <w:sz w:val="16"/>
          <w:szCs w:val="16"/>
        </w:rPr>
      </w:pPr>
    </w:p>
    <w:p w:rsidR="00812991" w:rsidRDefault="0078258D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D</w:t>
      </w:r>
      <w:r w:rsidR="00370899">
        <w:rPr>
          <w:sz w:val="28"/>
          <w:szCs w:val="28"/>
        </w:rPr>
        <w:t>e</w:t>
      </w:r>
      <w:r w:rsidR="00ED6B45" w:rsidRPr="00794805">
        <w:rPr>
          <w:sz w:val="28"/>
          <w:szCs w:val="28"/>
        </w:rPr>
        <w:t>sc</w:t>
      </w:r>
      <w:r w:rsidR="00370899">
        <w:rPr>
          <w:sz w:val="28"/>
          <w:szCs w:val="28"/>
        </w:rPr>
        <w:t>ribe the mechani</w:t>
      </w:r>
      <w:r w:rsidR="00ED6B45" w:rsidRPr="00794805">
        <w:rPr>
          <w:sz w:val="28"/>
          <w:szCs w:val="28"/>
        </w:rPr>
        <w:t>s</w:t>
      </w:r>
      <w:r w:rsidR="00BC2CAD">
        <w:rPr>
          <w:sz w:val="28"/>
          <w:szCs w:val="28"/>
        </w:rPr>
        <w:t xml:space="preserve">ms of action of five groups of </w:t>
      </w:r>
    </w:p>
    <w:p w:rsidR="00812991" w:rsidRDefault="00BC2CAD" w:rsidP="00812991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drugs used in the management of </w:t>
      </w:r>
      <w:r w:rsidR="00812991">
        <w:rPr>
          <w:sz w:val="28"/>
          <w:szCs w:val="28"/>
        </w:rPr>
        <w:t xml:space="preserve">a </w:t>
      </w:r>
      <w:r>
        <w:rPr>
          <w:sz w:val="28"/>
          <w:szCs w:val="28"/>
        </w:rPr>
        <w:t>pat</w:t>
      </w:r>
      <w:r w:rsidR="0078258D">
        <w:rPr>
          <w:sz w:val="28"/>
          <w:szCs w:val="28"/>
        </w:rPr>
        <w:t>i</w:t>
      </w:r>
      <w:r>
        <w:rPr>
          <w:sz w:val="28"/>
          <w:szCs w:val="28"/>
        </w:rPr>
        <w:t xml:space="preserve">ent having a </w:t>
      </w:r>
    </w:p>
    <w:p w:rsidR="00ED6B45" w:rsidRDefault="00BC2CAD" w:rsidP="00812991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myocardial </w:t>
      </w:r>
      <w:r w:rsidR="00812991">
        <w:rPr>
          <w:sz w:val="28"/>
          <w:szCs w:val="28"/>
        </w:rPr>
        <w:t>infarction.</w:t>
      </w:r>
      <w:r w:rsidR="00812991">
        <w:rPr>
          <w:sz w:val="28"/>
          <w:szCs w:val="28"/>
        </w:rPr>
        <w:tab/>
      </w:r>
      <w:r w:rsidR="00812991">
        <w:rPr>
          <w:sz w:val="28"/>
          <w:szCs w:val="28"/>
        </w:rPr>
        <w:tab/>
      </w:r>
      <w:r w:rsidR="00812991">
        <w:rPr>
          <w:sz w:val="28"/>
          <w:szCs w:val="28"/>
        </w:rPr>
        <w:tab/>
      </w:r>
      <w:r w:rsidR="00812991">
        <w:rPr>
          <w:sz w:val="28"/>
          <w:szCs w:val="28"/>
        </w:rPr>
        <w:tab/>
      </w:r>
      <w:r w:rsidR="00812991">
        <w:rPr>
          <w:sz w:val="28"/>
          <w:szCs w:val="28"/>
        </w:rPr>
        <w:tab/>
      </w:r>
      <w:r w:rsidR="00185CA1" w:rsidRPr="00794805">
        <w:rPr>
          <w:sz w:val="28"/>
          <w:szCs w:val="28"/>
        </w:rPr>
        <w:tab/>
      </w:r>
      <w:r w:rsidR="00ED6B45" w:rsidRPr="00794805">
        <w:rPr>
          <w:sz w:val="28"/>
          <w:szCs w:val="28"/>
        </w:rPr>
        <w:t>[</w:t>
      </w:r>
      <w:r w:rsidR="00812991">
        <w:rPr>
          <w:sz w:val="28"/>
          <w:szCs w:val="28"/>
        </w:rPr>
        <w:t>5</w:t>
      </w:r>
      <w:r w:rsidR="00ED6B45" w:rsidRPr="00794805">
        <w:rPr>
          <w:sz w:val="28"/>
          <w:szCs w:val="28"/>
        </w:rPr>
        <w:t xml:space="preserve"> marks]</w:t>
      </w:r>
    </w:p>
    <w:p w:rsidR="0078258D" w:rsidRPr="00D3168B" w:rsidRDefault="0078258D" w:rsidP="0078258D">
      <w:pPr>
        <w:pStyle w:val="ListParagraph"/>
        <w:ind w:left="450"/>
        <w:rPr>
          <w:sz w:val="16"/>
          <w:szCs w:val="16"/>
        </w:rPr>
      </w:pPr>
    </w:p>
    <w:p w:rsidR="00794805" w:rsidRDefault="00794805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D</w:t>
      </w:r>
      <w:r w:rsidR="00493656">
        <w:rPr>
          <w:sz w:val="28"/>
          <w:szCs w:val="28"/>
        </w:rPr>
        <w:t>e</w:t>
      </w:r>
      <w:r>
        <w:rPr>
          <w:sz w:val="28"/>
          <w:szCs w:val="28"/>
        </w:rPr>
        <w:t>sc</w:t>
      </w:r>
      <w:r w:rsidR="00493656">
        <w:rPr>
          <w:sz w:val="28"/>
          <w:szCs w:val="28"/>
        </w:rPr>
        <w:t>ribe five ca</w:t>
      </w:r>
      <w:r>
        <w:rPr>
          <w:sz w:val="28"/>
          <w:szCs w:val="28"/>
        </w:rPr>
        <w:t>us</w:t>
      </w:r>
      <w:r w:rsidR="00493656">
        <w:rPr>
          <w:sz w:val="28"/>
          <w:szCs w:val="28"/>
        </w:rPr>
        <w:t>e</w:t>
      </w:r>
      <w:r w:rsidR="0078258D">
        <w:rPr>
          <w:sz w:val="28"/>
          <w:szCs w:val="28"/>
        </w:rPr>
        <w:t>s o</w:t>
      </w:r>
      <w:r w:rsidR="00493656">
        <w:rPr>
          <w:sz w:val="28"/>
          <w:szCs w:val="28"/>
        </w:rPr>
        <w:t xml:space="preserve">f secondary </w:t>
      </w:r>
      <w:r w:rsidR="008F55A9">
        <w:rPr>
          <w:sz w:val="28"/>
          <w:szCs w:val="28"/>
        </w:rPr>
        <w:t>disilipidaemia</w:t>
      </w:r>
      <w:r w:rsidR="00D3168B">
        <w:rPr>
          <w:sz w:val="28"/>
          <w:szCs w:val="28"/>
        </w:rPr>
        <w:t>.</w:t>
      </w:r>
      <w:r w:rsidR="00D3168B">
        <w:rPr>
          <w:sz w:val="28"/>
          <w:szCs w:val="28"/>
        </w:rPr>
        <w:tab/>
      </w:r>
      <w:r w:rsidR="00D3168B">
        <w:rPr>
          <w:sz w:val="28"/>
          <w:szCs w:val="28"/>
        </w:rPr>
        <w:tab/>
        <w:t>[</w:t>
      </w:r>
      <w:r w:rsidR="00493656">
        <w:rPr>
          <w:sz w:val="28"/>
          <w:szCs w:val="28"/>
        </w:rPr>
        <w:t>5</w:t>
      </w:r>
      <w:r w:rsidR="00D3168B">
        <w:rPr>
          <w:sz w:val="28"/>
          <w:szCs w:val="28"/>
        </w:rPr>
        <w:t xml:space="preserve"> marks]</w:t>
      </w:r>
    </w:p>
    <w:p w:rsidR="00D3168B" w:rsidRPr="00D3168B" w:rsidRDefault="00D3168B" w:rsidP="00D3168B">
      <w:pPr>
        <w:pStyle w:val="ListParagraph"/>
        <w:ind w:left="450"/>
        <w:rPr>
          <w:sz w:val="16"/>
          <w:szCs w:val="16"/>
        </w:rPr>
      </w:pPr>
    </w:p>
    <w:p w:rsidR="00601304" w:rsidRDefault="00794805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Di</w:t>
      </w:r>
      <w:r w:rsidR="00601304">
        <w:rPr>
          <w:sz w:val="28"/>
          <w:szCs w:val="28"/>
        </w:rPr>
        <w:t xml:space="preserve">fferentiate between Dementia and Delirium based </w:t>
      </w:r>
    </w:p>
    <w:p w:rsidR="00794805" w:rsidRDefault="00601304" w:rsidP="00601304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on the clinical </w:t>
      </w:r>
      <w:r w:rsidR="00794805">
        <w:rPr>
          <w:sz w:val="28"/>
          <w:szCs w:val="28"/>
        </w:rPr>
        <w:t>s</w:t>
      </w:r>
      <w:r>
        <w:rPr>
          <w:sz w:val="28"/>
          <w:szCs w:val="28"/>
        </w:rPr>
        <w:t>ymptoms</w:t>
      </w:r>
      <w:r w:rsidR="00D3168B">
        <w:rPr>
          <w:sz w:val="28"/>
          <w:szCs w:val="28"/>
        </w:rPr>
        <w:t>.</w:t>
      </w:r>
      <w:r w:rsidR="00D3168B">
        <w:rPr>
          <w:sz w:val="28"/>
          <w:szCs w:val="28"/>
        </w:rPr>
        <w:tab/>
      </w:r>
      <w:r w:rsidR="00D3168B">
        <w:rPr>
          <w:sz w:val="28"/>
          <w:szCs w:val="28"/>
        </w:rPr>
        <w:tab/>
      </w:r>
      <w:r w:rsidR="00D3168B">
        <w:rPr>
          <w:sz w:val="28"/>
          <w:szCs w:val="28"/>
        </w:rPr>
        <w:tab/>
      </w:r>
      <w:r w:rsidR="00D3168B">
        <w:rPr>
          <w:sz w:val="28"/>
          <w:szCs w:val="28"/>
        </w:rPr>
        <w:tab/>
      </w:r>
      <w:r w:rsidR="00D3168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3168B">
        <w:rPr>
          <w:sz w:val="28"/>
          <w:szCs w:val="28"/>
        </w:rPr>
        <w:t>[</w:t>
      </w:r>
      <w:r>
        <w:rPr>
          <w:sz w:val="28"/>
          <w:szCs w:val="28"/>
        </w:rPr>
        <w:t>5</w:t>
      </w:r>
      <w:r w:rsidR="00D3168B">
        <w:rPr>
          <w:sz w:val="28"/>
          <w:szCs w:val="28"/>
        </w:rPr>
        <w:t xml:space="preserve"> marks]</w:t>
      </w:r>
    </w:p>
    <w:p w:rsidR="00601304" w:rsidRDefault="00601304" w:rsidP="00601304">
      <w:pPr>
        <w:pStyle w:val="ListParagraph"/>
        <w:ind w:left="450"/>
        <w:rPr>
          <w:sz w:val="28"/>
          <w:szCs w:val="28"/>
        </w:rPr>
      </w:pPr>
    </w:p>
    <w:p w:rsidR="00923A90" w:rsidRDefault="00601304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Describe</w:t>
      </w:r>
      <w:r w:rsidR="00512F51">
        <w:rPr>
          <w:sz w:val="28"/>
          <w:szCs w:val="28"/>
        </w:rPr>
        <w:t xml:space="preserve"> five types of dr</w:t>
      </w:r>
      <w:r w:rsidR="00923A90">
        <w:rPr>
          <w:sz w:val="28"/>
          <w:szCs w:val="28"/>
        </w:rPr>
        <w:t xml:space="preserve">ugs used as second line drugs </w:t>
      </w:r>
    </w:p>
    <w:p w:rsidR="00601304" w:rsidRDefault="00923A90" w:rsidP="00923A90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>i</w:t>
      </w:r>
      <w:r w:rsidR="00512F51">
        <w:rPr>
          <w:sz w:val="28"/>
          <w:szCs w:val="28"/>
        </w:rPr>
        <w:t xml:space="preserve">n the management </w:t>
      </w:r>
      <w:r>
        <w:rPr>
          <w:sz w:val="28"/>
          <w:szCs w:val="28"/>
        </w:rPr>
        <w:t>o</w:t>
      </w:r>
      <w:r w:rsidR="00512F51">
        <w:rPr>
          <w:sz w:val="28"/>
          <w:szCs w:val="28"/>
        </w:rPr>
        <w:t>f rheumatoid arthritis.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[5 marks]</w:t>
      </w:r>
    </w:p>
    <w:p w:rsidR="00923A90" w:rsidRDefault="00923A90" w:rsidP="00923A90">
      <w:pPr>
        <w:pStyle w:val="ListParagraph"/>
        <w:ind w:left="450"/>
        <w:rPr>
          <w:sz w:val="28"/>
          <w:szCs w:val="28"/>
        </w:rPr>
      </w:pPr>
    </w:p>
    <w:p w:rsidR="00923A90" w:rsidRDefault="00512F51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 xml:space="preserve">Describe four types of drugs used in the management </w:t>
      </w:r>
    </w:p>
    <w:p w:rsidR="00923A90" w:rsidRDefault="00923A90" w:rsidP="00923A90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>o</w:t>
      </w:r>
      <w:r w:rsidR="00512F51">
        <w:rPr>
          <w:sz w:val="28"/>
          <w:szCs w:val="28"/>
        </w:rPr>
        <w:t>f Gout and state in</w:t>
      </w:r>
      <w:r>
        <w:rPr>
          <w:sz w:val="28"/>
          <w:szCs w:val="28"/>
        </w:rPr>
        <w:t xml:space="preserve">stances when one is preferred </w:t>
      </w:r>
    </w:p>
    <w:p w:rsidR="00512F51" w:rsidRDefault="00923A90" w:rsidP="00923A90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>over the other.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[5 marks]</w:t>
      </w:r>
    </w:p>
    <w:p w:rsidR="00923A90" w:rsidRDefault="00923A90" w:rsidP="00923A90">
      <w:pPr>
        <w:pStyle w:val="ListParagraph"/>
        <w:ind w:left="450"/>
        <w:rPr>
          <w:sz w:val="28"/>
          <w:szCs w:val="28"/>
        </w:rPr>
      </w:pPr>
    </w:p>
    <w:p w:rsidR="00923A90" w:rsidRDefault="00923A90" w:rsidP="00923A90">
      <w:pPr>
        <w:pStyle w:val="ListParagraph"/>
        <w:ind w:left="450"/>
        <w:rPr>
          <w:sz w:val="28"/>
          <w:szCs w:val="28"/>
        </w:rPr>
      </w:pPr>
    </w:p>
    <w:p w:rsidR="00923A90" w:rsidRDefault="00923A90" w:rsidP="00923A90">
      <w:pPr>
        <w:pStyle w:val="ListParagraph"/>
        <w:ind w:left="450"/>
        <w:rPr>
          <w:sz w:val="28"/>
          <w:szCs w:val="28"/>
        </w:rPr>
      </w:pPr>
    </w:p>
    <w:p w:rsidR="00923A90" w:rsidRDefault="00923A90" w:rsidP="00923A90">
      <w:pPr>
        <w:pStyle w:val="ListParagraph"/>
        <w:ind w:left="450"/>
        <w:rPr>
          <w:sz w:val="28"/>
          <w:szCs w:val="28"/>
        </w:rPr>
      </w:pPr>
    </w:p>
    <w:p w:rsidR="00923A90" w:rsidRDefault="00923A90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>Explain five risk factors for developing Angi</w:t>
      </w:r>
      <w:r w:rsidR="000C128F">
        <w:rPr>
          <w:sz w:val="28"/>
          <w:szCs w:val="28"/>
        </w:rPr>
        <w:t>n</w:t>
      </w:r>
      <w:r>
        <w:rPr>
          <w:sz w:val="28"/>
          <w:szCs w:val="28"/>
        </w:rPr>
        <w:t>a Pectoris.</w:t>
      </w:r>
      <w:r w:rsidR="000C128F">
        <w:rPr>
          <w:sz w:val="28"/>
          <w:szCs w:val="28"/>
        </w:rPr>
        <w:tab/>
        <w:t>[5 marks]</w:t>
      </w:r>
    </w:p>
    <w:p w:rsidR="000C128F" w:rsidRDefault="000C128F" w:rsidP="000C128F">
      <w:pPr>
        <w:pStyle w:val="ListParagraph"/>
        <w:ind w:left="450"/>
        <w:rPr>
          <w:sz w:val="28"/>
          <w:szCs w:val="28"/>
        </w:rPr>
      </w:pPr>
    </w:p>
    <w:p w:rsidR="00A21BAA" w:rsidRDefault="00923A90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>
        <w:rPr>
          <w:sz w:val="28"/>
          <w:szCs w:val="28"/>
        </w:rPr>
        <w:t xml:space="preserve">Explain the non </w:t>
      </w:r>
      <w:r w:rsidR="000C128F">
        <w:rPr>
          <w:sz w:val="28"/>
          <w:szCs w:val="28"/>
        </w:rPr>
        <w:t xml:space="preserve">pharmaceutical and pharmaceutical </w:t>
      </w:r>
    </w:p>
    <w:p w:rsidR="00923A90" w:rsidRDefault="000C128F" w:rsidP="00A21BAA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>management of Anxiety</w:t>
      </w:r>
      <w:r w:rsidR="00A21BAA">
        <w:rPr>
          <w:sz w:val="28"/>
          <w:szCs w:val="28"/>
        </w:rPr>
        <w:tab/>
      </w:r>
      <w:r w:rsidR="00A21BAA">
        <w:rPr>
          <w:sz w:val="28"/>
          <w:szCs w:val="28"/>
        </w:rPr>
        <w:tab/>
      </w:r>
      <w:r w:rsidR="00A21BAA">
        <w:rPr>
          <w:sz w:val="28"/>
          <w:szCs w:val="28"/>
        </w:rPr>
        <w:tab/>
      </w:r>
      <w:r w:rsidR="00A21BAA">
        <w:rPr>
          <w:sz w:val="28"/>
          <w:szCs w:val="28"/>
        </w:rPr>
        <w:tab/>
      </w:r>
      <w:r w:rsidR="00A21BAA">
        <w:rPr>
          <w:sz w:val="28"/>
          <w:szCs w:val="28"/>
        </w:rPr>
        <w:tab/>
      </w:r>
      <w:r w:rsidR="00A21BAA">
        <w:rPr>
          <w:sz w:val="28"/>
          <w:szCs w:val="28"/>
        </w:rPr>
        <w:tab/>
        <w:t>[5 marks]</w:t>
      </w:r>
    </w:p>
    <w:p w:rsidR="00794805" w:rsidRDefault="00794805" w:rsidP="00794805">
      <w:pPr>
        <w:pStyle w:val="ListParagraph"/>
        <w:ind w:left="450"/>
        <w:rPr>
          <w:sz w:val="28"/>
          <w:szCs w:val="28"/>
        </w:rPr>
      </w:pPr>
    </w:p>
    <w:p w:rsidR="00A21BAA" w:rsidRDefault="00A21BAA" w:rsidP="00794805">
      <w:pPr>
        <w:pStyle w:val="ListParagraph"/>
        <w:ind w:left="450"/>
        <w:rPr>
          <w:sz w:val="28"/>
          <w:szCs w:val="28"/>
        </w:rPr>
      </w:pPr>
    </w:p>
    <w:p w:rsidR="004256E4" w:rsidRDefault="004256E4" w:rsidP="00794805">
      <w:pPr>
        <w:rPr>
          <w:b/>
          <w:u w:val="single"/>
        </w:rPr>
      </w:pPr>
    </w:p>
    <w:p w:rsidR="00794805" w:rsidRPr="00794805" w:rsidRDefault="00794805" w:rsidP="00794805">
      <w:pPr>
        <w:rPr>
          <w:b/>
          <w:u w:val="single"/>
        </w:rPr>
      </w:pPr>
      <w:r w:rsidRPr="00794805">
        <w:rPr>
          <w:b/>
          <w:u w:val="single"/>
        </w:rPr>
        <w:t xml:space="preserve">SECTION </w:t>
      </w:r>
      <w:r w:rsidR="006636F7">
        <w:rPr>
          <w:b/>
          <w:u w:val="single"/>
        </w:rPr>
        <w:t>B</w:t>
      </w:r>
      <w:r w:rsidR="00A21BAA">
        <w:rPr>
          <w:b/>
          <w:u w:val="single"/>
        </w:rPr>
        <w:t>:</w:t>
      </w:r>
      <w:r w:rsidR="00A21BAA">
        <w:rPr>
          <w:b/>
          <w:u w:val="single"/>
        </w:rPr>
        <w:tab/>
      </w:r>
      <w:r w:rsidR="005411CF">
        <w:rPr>
          <w:b/>
          <w:u w:val="single"/>
        </w:rPr>
        <w:t>EACH QUESTION IS 20 MARKS</w:t>
      </w:r>
    </w:p>
    <w:p w:rsidR="00794805" w:rsidRDefault="00794805" w:rsidP="00794805">
      <w:pPr>
        <w:pStyle w:val="ListParagraph"/>
        <w:ind w:left="450"/>
        <w:rPr>
          <w:sz w:val="16"/>
          <w:szCs w:val="16"/>
        </w:rPr>
      </w:pPr>
    </w:p>
    <w:p w:rsidR="005411CF" w:rsidRPr="00D61EB7" w:rsidRDefault="005411CF" w:rsidP="00794805">
      <w:pPr>
        <w:pStyle w:val="ListParagraph"/>
        <w:ind w:left="450"/>
        <w:rPr>
          <w:sz w:val="16"/>
          <w:szCs w:val="16"/>
        </w:rPr>
      </w:pPr>
    </w:p>
    <w:p w:rsidR="005411CF" w:rsidRPr="00404A63" w:rsidRDefault="006636F7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 w:rsidRPr="00404A63">
        <w:rPr>
          <w:sz w:val="28"/>
          <w:szCs w:val="28"/>
        </w:rPr>
        <w:t>D</w:t>
      </w:r>
      <w:r w:rsidR="00794805" w:rsidRPr="00404A63">
        <w:rPr>
          <w:sz w:val="28"/>
          <w:szCs w:val="28"/>
        </w:rPr>
        <w:t>i</w:t>
      </w:r>
      <w:r w:rsidRPr="00404A63">
        <w:rPr>
          <w:sz w:val="28"/>
          <w:szCs w:val="28"/>
        </w:rPr>
        <w:t xml:space="preserve">scuss </w:t>
      </w:r>
      <w:r w:rsidR="005411CF" w:rsidRPr="00404A63">
        <w:rPr>
          <w:sz w:val="28"/>
          <w:szCs w:val="28"/>
        </w:rPr>
        <w:t>Heart failure under the following sub-headings</w:t>
      </w:r>
      <w:r w:rsidR="00404A63">
        <w:rPr>
          <w:sz w:val="28"/>
          <w:szCs w:val="28"/>
        </w:rPr>
        <w:t>:</w:t>
      </w:r>
    </w:p>
    <w:p w:rsidR="005411CF" w:rsidRPr="00404A63" w:rsidRDefault="005411CF" w:rsidP="005411CF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404A63">
        <w:rPr>
          <w:sz w:val="28"/>
          <w:szCs w:val="28"/>
        </w:rPr>
        <w:t>Clinical presentation</w:t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  <w:t>[5 marks]</w:t>
      </w:r>
    </w:p>
    <w:p w:rsidR="005411CF" w:rsidRPr="00404A63" w:rsidRDefault="005411CF" w:rsidP="005411CF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404A63">
        <w:rPr>
          <w:sz w:val="28"/>
          <w:szCs w:val="28"/>
        </w:rPr>
        <w:t>Investigations</w:t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</w:r>
      <w:r w:rsidR="00404A63">
        <w:rPr>
          <w:sz w:val="28"/>
          <w:szCs w:val="28"/>
        </w:rPr>
        <w:tab/>
        <w:t>[5 marks]</w:t>
      </w:r>
    </w:p>
    <w:p w:rsidR="00694AB6" w:rsidRPr="00404A63" w:rsidRDefault="00404A63" w:rsidP="00404A63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404A63">
        <w:rPr>
          <w:sz w:val="28"/>
          <w:szCs w:val="28"/>
        </w:rPr>
        <w:t>Management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[10 marks]</w:t>
      </w:r>
    </w:p>
    <w:p w:rsidR="00404A63" w:rsidRPr="00404A63" w:rsidRDefault="00404A63" w:rsidP="00404A63">
      <w:pPr>
        <w:pStyle w:val="ListParagraph"/>
        <w:ind w:left="1170"/>
        <w:rPr>
          <w:sz w:val="28"/>
          <w:szCs w:val="28"/>
        </w:rPr>
      </w:pPr>
    </w:p>
    <w:p w:rsidR="00404A63" w:rsidRDefault="006636F7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 w:rsidRPr="00404A63">
        <w:rPr>
          <w:sz w:val="28"/>
          <w:szCs w:val="28"/>
        </w:rPr>
        <w:t>D</w:t>
      </w:r>
      <w:r w:rsidR="00404A63">
        <w:rPr>
          <w:sz w:val="28"/>
          <w:szCs w:val="28"/>
        </w:rPr>
        <w:t>i</w:t>
      </w:r>
      <w:r w:rsidRPr="00404A63">
        <w:rPr>
          <w:sz w:val="28"/>
          <w:szCs w:val="28"/>
        </w:rPr>
        <w:t>sc</w:t>
      </w:r>
      <w:r w:rsidR="00404A63">
        <w:rPr>
          <w:sz w:val="28"/>
          <w:szCs w:val="28"/>
        </w:rPr>
        <w:t>uss Hypertension under the sub-topic below:</w:t>
      </w:r>
    </w:p>
    <w:p w:rsidR="00404A63" w:rsidRDefault="00404A63" w:rsidP="00404A63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Long term complications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[8 marks]</w:t>
      </w:r>
    </w:p>
    <w:p w:rsidR="00404A63" w:rsidRDefault="008F55A9" w:rsidP="00404A63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Non Pharmacological interventions</w:t>
      </w:r>
      <w:r w:rsidR="00EB1174">
        <w:rPr>
          <w:sz w:val="28"/>
          <w:szCs w:val="28"/>
        </w:rPr>
        <w:tab/>
      </w:r>
      <w:r w:rsidR="00EB1174">
        <w:rPr>
          <w:sz w:val="28"/>
          <w:szCs w:val="28"/>
        </w:rPr>
        <w:tab/>
      </w:r>
      <w:r w:rsidR="00EB1174">
        <w:rPr>
          <w:sz w:val="28"/>
          <w:szCs w:val="28"/>
        </w:rPr>
        <w:tab/>
        <w:t>[7 marks]</w:t>
      </w:r>
    </w:p>
    <w:p w:rsidR="00EB1174" w:rsidRDefault="00EB1174" w:rsidP="00404A63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Pharmacological interventions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32706">
        <w:rPr>
          <w:sz w:val="28"/>
          <w:szCs w:val="28"/>
        </w:rPr>
        <w:t>[5 marks]</w:t>
      </w:r>
    </w:p>
    <w:p w:rsidR="004256E4" w:rsidRPr="00404A63" w:rsidRDefault="004256E4" w:rsidP="004256E4">
      <w:pPr>
        <w:pStyle w:val="ListParagraph"/>
        <w:ind w:left="450"/>
        <w:rPr>
          <w:sz w:val="28"/>
          <w:szCs w:val="28"/>
        </w:rPr>
      </w:pPr>
    </w:p>
    <w:p w:rsidR="003C650E" w:rsidRDefault="00694AB6" w:rsidP="00185CA1">
      <w:pPr>
        <w:pStyle w:val="ListParagraph"/>
        <w:numPr>
          <w:ilvl w:val="0"/>
          <w:numId w:val="10"/>
        </w:numPr>
        <w:ind w:left="450" w:hanging="450"/>
        <w:rPr>
          <w:sz w:val="28"/>
          <w:szCs w:val="28"/>
        </w:rPr>
      </w:pPr>
      <w:r w:rsidRPr="00404A63">
        <w:rPr>
          <w:sz w:val="28"/>
          <w:szCs w:val="28"/>
        </w:rPr>
        <w:t>D</w:t>
      </w:r>
      <w:r w:rsidR="00332706">
        <w:rPr>
          <w:sz w:val="28"/>
          <w:szCs w:val="28"/>
        </w:rPr>
        <w:t>iscuss coronary artery disease (CAD</w:t>
      </w:r>
      <w:r w:rsidR="00EC6200">
        <w:rPr>
          <w:sz w:val="28"/>
          <w:szCs w:val="28"/>
        </w:rPr>
        <w:t>)</w:t>
      </w:r>
      <w:r w:rsidR="00332706">
        <w:rPr>
          <w:sz w:val="28"/>
          <w:szCs w:val="28"/>
        </w:rPr>
        <w:t xml:space="preserve"> under the </w:t>
      </w:r>
    </w:p>
    <w:p w:rsidR="003C650E" w:rsidRDefault="00332706" w:rsidP="003C650E">
      <w:pPr>
        <w:pStyle w:val="ListParagraph"/>
        <w:ind w:left="450"/>
        <w:rPr>
          <w:sz w:val="28"/>
          <w:szCs w:val="28"/>
        </w:rPr>
      </w:pPr>
      <w:r>
        <w:rPr>
          <w:sz w:val="28"/>
          <w:szCs w:val="28"/>
        </w:rPr>
        <w:t>following sub-</w:t>
      </w:r>
      <w:r w:rsidR="003C650E">
        <w:rPr>
          <w:sz w:val="28"/>
          <w:szCs w:val="28"/>
        </w:rPr>
        <w:t>h</w:t>
      </w:r>
      <w:r w:rsidR="00694AB6" w:rsidRPr="00404A63">
        <w:rPr>
          <w:sz w:val="28"/>
          <w:szCs w:val="28"/>
        </w:rPr>
        <w:t>e</w:t>
      </w:r>
      <w:r w:rsidR="003C650E">
        <w:rPr>
          <w:sz w:val="28"/>
          <w:szCs w:val="28"/>
        </w:rPr>
        <w:t>adings:</w:t>
      </w:r>
    </w:p>
    <w:p w:rsidR="00EC6200" w:rsidRDefault="00EC6200" w:rsidP="003C650E">
      <w:pPr>
        <w:pStyle w:val="ListParagraph"/>
        <w:ind w:left="450"/>
        <w:rPr>
          <w:sz w:val="28"/>
          <w:szCs w:val="28"/>
        </w:rPr>
      </w:pPr>
    </w:p>
    <w:p w:rsidR="003C650E" w:rsidRDefault="003C650E" w:rsidP="003C650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Risk factors</w:t>
      </w:r>
    </w:p>
    <w:p w:rsidR="003C650E" w:rsidRDefault="003C650E" w:rsidP="003C650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Non pharmacological management</w:t>
      </w:r>
    </w:p>
    <w:p w:rsidR="003C650E" w:rsidRDefault="003C650E" w:rsidP="003C650E">
      <w:pPr>
        <w:pStyle w:val="ListParagraph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Pharmacological management</w:t>
      </w:r>
    </w:p>
    <w:sectPr w:rsidR="003C650E" w:rsidSect="00545960">
      <w:footerReference w:type="default" r:id="rId9"/>
      <w:pgSz w:w="11907" w:h="16839" w:code="9"/>
      <w:pgMar w:top="72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12F" w:rsidRDefault="001B012F" w:rsidP="004256E4">
      <w:r>
        <w:separator/>
      </w:r>
    </w:p>
  </w:endnote>
  <w:endnote w:type="continuationSeparator" w:id="1">
    <w:p w:rsidR="001B012F" w:rsidRDefault="001B012F" w:rsidP="00425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78689"/>
      <w:docPartObj>
        <w:docPartGallery w:val="Page Numbers (Bottom of Page)"/>
        <w:docPartUnique/>
      </w:docPartObj>
    </w:sdtPr>
    <w:sdtContent>
      <w:p w:rsidR="00512F51" w:rsidRDefault="00501BA1">
        <w:pPr>
          <w:pStyle w:val="Footer"/>
          <w:jc w:val="center"/>
        </w:pPr>
        <w:fldSimple w:instr=" PAGE   \* MERGEFORMAT ">
          <w:r w:rsidR="008F55A9">
            <w:rPr>
              <w:noProof/>
            </w:rPr>
            <w:t>2</w:t>
          </w:r>
        </w:fldSimple>
      </w:p>
    </w:sdtContent>
  </w:sdt>
  <w:p w:rsidR="00512F51" w:rsidRDefault="00512F5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12F" w:rsidRDefault="001B012F" w:rsidP="004256E4">
      <w:r>
        <w:separator/>
      </w:r>
    </w:p>
  </w:footnote>
  <w:footnote w:type="continuationSeparator" w:id="1">
    <w:p w:rsidR="001B012F" w:rsidRDefault="001B012F" w:rsidP="004256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70908"/>
    <w:multiLevelType w:val="hybridMultilevel"/>
    <w:tmpl w:val="407C2606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22D0963"/>
    <w:multiLevelType w:val="hybridMultilevel"/>
    <w:tmpl w:val="4A70F9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B325B"/>
    <w:multiLevelType w:val="hybridMultilevel"/>
    <w:tmpl w:val="1254977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34C70725"/>
    <w:multiLevelType w:val="hybridMultilevel"/>
    <w:tmpl w:val="8A30DDB8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3B847CEB"/>
    <w:multiLevelType w:val="hybridMultilevel"/>
    <w:tmpl w:val="59FA4A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EA1E40"/>
    <w:multiLevelType w:val="hybridMultilevel"/>
    <w:tmpl w:val="75FCE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44D31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DE1DA4"/>
    <w:multiLevelType w:val="hybridMultilevel"/>
    <w:tmpl w:val="A66267D0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4A2E7951"/>
    <w:multiLevelType w:val="hybridMultilevel"/>
    <w:tmpl w:val="A2005DD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64847D0"/>
    <w:multiLevelType w:val="hybridMultilevel"/>
    <w:tmpl w:val="44D4E0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434F24"/>
    <w:multiLevelType w:val="hybridMultilevel"/>
    <w:tmpl w:val="9CDC124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5B866D9B"/>
    <w:multiLevelType w:val="hybridMultilevel"/>
    <w:tmpl w:val="458200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43146E"/>
    <w:multiLevelType w:val="hybridMultilevel"/>
    <w:tmpl w:val="CE38E82E"/>
    <w:lvl w:ilvl="0" w:tplc="2A9E5EA8">
      <w:start w:val="1"/>
      <w:numFmt w:val="lowerRoman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>
    <w:nsid w:val="669F3B17"/>
    <w:multiLevelType w:val="hybridMultilevel"/>
    <w:tmpl w:val="A81CDA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3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0"/>
  </w:num>
  <w:num w:numId="10">
    <w:abstractNumId w:val="11"/>
  </w:num>
  <w:num w:numId="11">
    <w:abstractNumId w:val="12"/>
  </w:num>
  <w:num w:numId="12">
    <w:abstractNumId w:val="2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06C8"/>
    <w:rsid w:val="00005476"/>
    <w:rsid w:val="0000650E"/>
    <w:rsid w:val="00012D96"/>
    <w:rsid w:val="00017E31"/>
    <w:rsid w:val="00026BB7"/>
    <w:rsid w:val="00026DEF"/>
    <w:rsid w:val="00031DD3"/>
    <w:rsid w:val="00032A66"/>
    <w:rsid w:val="000417C1"/>
    <w:rsid w:val="0004414B"/>
    <w:rsid w:val="0007433F"/>
    <w:rsid w:val="00074DD1"/>
    <w:rsid w:val="000905E4"/>
    <w:rsid w:val="00094812"/>
    <w:rsid w:val="00097ECC"/>
    <w:rsid w:val="000B66E8"/>
    <w:rsid w:val="000C128F"/>
    <w:rsid w:val="000D3A9A"/>
    <w:rsid w:val="000E2569"/>
    <w:rsid w:val="000E7360"/>
    <w:rsid w:val="000F6D15"/>
    <w:rsid w:val="00106A47"/>
    <w:rsid w:val="001178FE"/>
    <w:rsid w:val="0013082E"/>
    <w:rsid w:val="0014634C"/>
    <w:rsid w:val="00146612"/>
    <w:rsid w:val="001630EF"/>
    <w:rsid w:val="00165A99"/>
    <w:rsid w:val="00185CA1"/>
    <w:rsid w:val="001913D1"/>
    <w:rsid w:val="001933FA"/>
    <w:rsid w:val="001937B9"/>
    <w:rsid w:val="001A2BB6"/>
    <w:rsid w:val="001A4A9E"/>
    <w:rsid w:val="001A5F2B"/>
    <w:rsid w:val="001B012F"/>
    <w:rsid w:val="001B4FD0"/>
    <w:rsid w:val="001C0BE3"/>
    <w:rsid w:val="001C32D0"/>
    <w:rsid w:val="001C5821"/>
    <w:rsid w:val="001E5304"/>
    <w:rsid w:val="001E6257"/>
    <w:rsid w:val="001E69CA"/>
    <w:rsid w:val="001E700F"/>
    <w:rsid w:val="001F5AF2"/>
    <w:rsid w:val="00200298"/>
    <w:rsid w:val="00200604"/>
    <w:rsid w:val="00213682"/>
    <w:rsid w:val="0023340B"/>
    <w:rsid w:val="0025442C"/>
    <w:rsid w:val="002547B7"/>
    <w:rsid w:val="002647C4"/>
    <w:rsid w:val="0027777B"/>
    <w:rsid w:val="00280A22"/>
    <w:rsid w:val="00281B73"/>
    <w:rsid w:val="002968D0"/>
    <w:rsid w:val="002A124B"/>
    <w:rsid w:val="002A58AA"/>
    <w:rsid w:val="002B405A"/>
    <w:rsid w:val="002B70E3"/>
    <w:rsid w:val="002B70E5"/>
    <w:rsid w:val="002C52FC"/>
    <w:rsid w:val="002D79E3"/>
    <w:rsid w:val="002E1B65"/>
    <w:rsid w:val="002E3C35"/>
    <w:rsid w:val="002E6ED0"/>
    <w:rsid w:val="002F6ABA"/>
    <w:rsid w:val="002F7EAD"/>
    <w:rsid w:val="00310566"/>
    <w:rsid w:val="003167D9"/>
    <w:rsid w:val="00322046"/>
    <w:rsid w:val="00327F82"/>
    <w:rsid w:val="003305D8"/>
    <w:rsid w:val="00332706"/>
    <w:rsid w:val="00334BF3"/>
    <w:rsid w:val="003401C2"/>
    <w:rsid w:val="00346C43"/>
    <w:rsid w:val="0035052C"/>
    <w:rsid w:val="00355D6E"/>
    <w:rsid w:val="00355DAC"/>
    <w:rsid w:val="00357E88"/>
    <w:rsid w:val="00363355"/>
    <w:rsid w:val="00370899"/>
    <w:rsid w:val="00387C47"/>
    <w:rsid w:val="003B10CD"/>
    <w:rsid w:val="003B194E"/>
    <w:rsid w:val="003B2E21"/>
    <w:rsid w:val="003B6AF0"/>
    <w:rsid w:val="003C0043"/>
    <w:rsid w:val="003C650E"/>
    <w:rsid w:val="003C6544"/>
    <w:rsid w:val="003D1092"/>
    <w:rsid w:val="003F32B6"/>
    <w:rsid w:val="00404A63"/>
    <w:rsid w:val="00414FE5"/>
    <w:rsid w:val="0041618F"/>
    <w:rsid w:val="00420CE6"/>
    <w:rsid w:val="00421E04"/>
    <w:rsid w:val="004256E4"/>
    <w:rsid w:val="00425F18"/>
    <w:rsid w:val="004307E7"/>
    <w:rsid w:val="004419DC"/>
    <w:rsid w:val="0047260E"/>
    <w:rsid w:val="00473085"/>
    <w:rsid w:val="00492E5D"/>
    <w:rsid w:val="00493656"/>
    <w:rsid w:val="004A052E"/>
    <w:rsid w:val="004A7A49"/>
    <w:rsid w:val="004B3E61"/>
    <w:rsid w:val="004B45B4"/>
    <w:rsid w:val="004C6819"/>
    <w:rsid w:val="004D071C"/>
    <w:rsid w:val="004D1EB6"/>
    <w:rsid w:val="004D38AB"/>
    <w:rsid w:val="004F6938"/>
    <w:rsid w:val="004F740E"/>
    <w:rsid w:val="00501BA1"/>
    <w:rsid w:val="00505E35"/>
    <w:rsid w:val="00512F51"/>
    <w:rsid w:val="00517FC1"/>
    <w:rsid w:val="00520D20"/>
    <w:rsid w:val="00524F10"/>
    <w:rsid w:val="005411CF"/>
    <w:rsid w:val="0054244E"/>
    <w:rsid w:val="00542E59"/>
    <w:rsid w:val="00545960"/>
    <w:rsid w:val="00550112"/>
    <w:rsid w:val="005506D3"/>
    <w:rsid w:val="00556E12"/>
    <w:rsid w:val="00563D5C"/>
    <w:rsid w:val="0057315C"/>
    <w:rsid w:val="00574580"/>
    <w:rsid w:val="00575CA2"/>
    <w:rsid w:val="00587235"/>
    <w:rsid w:val="005A236E"/>
    <w:rsid w:val="005B7791"/>
    <w:rsid w:val="005C3447"/>
    <w:rsid w:val="005C37FD"/>
    <w:rsid w:val="005C66B3"/>
    <w:rsid w:val="005D5CDA"/>
    <w:rsid w:val="005E12EF"/>
    <w:rsid w:val="005E181C"/>
    <w:rsid w:val="005F76BF"/>
    <w:rsid w:val="00601304"/>
    <w:rsid w:val="00604E64"/>
    <w:rsid w:val="00613582"/>
    <w:rsid w:val="00621864"/>
    <w:rsid w:val="0062731F"/>
    <w:rsid w:val="0063597C"/>
    <w:rsid w:val="0064702A"/>
    <w:rsid w:val="0065031F"/>
    <w:rsid w:val="006636F7"/>
    <w:rsid w:val="00663F95"/>
    <w:rsid w:val="00675F6A"/>
    <w:rsid w:val="00684DC1"/>
    <w:rsid w:val="00692873"/>
    <w:rsid w:val="00694AB6"/>
    <w:rsid w:val="0069736F"/>
    <w:rsid w:val="006A0D30"/>
    <w:rsid w:val="006B1AE3"/>
    <w:rsid w:val="006B64A1"/>
    <w:rsid w:val="006C796C"/>
    <w:rsid w:val="006E16FA"/>
    <w:rsid w:val="006E414E"/>
    <w:rsid w:val="006F2B0B"/>
    <w:rsid w:val="0073052E"/>
    <w:rsid w:val="00732857"/>
    <w:rsid w:val="00736C58"/>
    <w:rsid w:val="007443C5"/>
    <w:rsid w:val="00747165"/>
    <w:rsid w:val="00747A81"/>
    <w:rsid w:val="007501C0"/>
    <w:rsid w:val="0075406F"/>
    <w:rsid w:val="00771B1B"/>
    <w:rsid w:val="007761AE"/>
    <w:rsid w:val="0078258D"/>
    <w:rsid w:val="00787503"/>
    <w:rsid w:val="0079165C"/>
    <w:rsid w:val="00794805"/>
    <w:rsid w:val="0079575F"/>
    <w:rsid w:val="007A54FF"/>
    <w:rsid w:val="007C64CD"/>
    <w:rsid w:val="007D5E3F"/>
    <w:rsid w:val="007E2BC9"/>
    <w:rsid w:val="007E3A01"/>
    <w:rsid w:val="007F324A"/>
    <w:rsid w:val="007F72C6"/>
    <w:rsid w:val="00812991"/>
    <w:rsid w:val="008206C8"/>
    <w:rsid w:val="008455C1"/>
    <w:rsid w:val="008520CC"/>
    <w:rsid w:val="00861680"/>
    <w:rsid w:val="00861D04"/>
    <w:rsid w:val="00862869"/>
    <w:rsid w:val="00864754"/>
    <w:rsid w:val="008648DC"/>
    <w:rsid w:val="008661BF"/>
    <w:rsid w:val="008755CA"/>
    <w:rsid w:val="00877FB5"/>
    <w:rsid w:val="00880F06"/>
    <w:rsid w:val="00885899"/>
    <w:rsid w:val="00891FD7"/>
    <w:rsid w:val="00894683"/>
    <w:rsid w:val="00895040"/>
    <w:rsid w:val="008A09C3"/>
    <w:rsid w:val="008B36F2"/>
    <w:rsid w:val="008C78D5"/>
    <w:rsid w:val="008D121F"/>
    <w:rsid w:val="008D1D68"/>
    <w:rsid w:val="008D4362"/>
    <w:rsid w:val="008D65FC"/>
    <w:rsid w:val="008D6B3A"/>
    <w:rsid w:val="008E550C"/>
    <w:rsid w:val="008E61AC"/>
    <w:rsid w:val="008F4366"/>
    <w:rsid w:val="008F55A9"/>
    <w:rsid w:val="00904106"/>
    <w:rsid w:val="0090502D"/>
    <w:rsid w:val="00905B92"/>
    <w:rsid w:val="00914007"/>
    <w:rsid w:val="00923A90"/>
    <w:rsid w:val="00945F2E"/>
    <w:rsid w:val="009477D3"/>
    <w:rsid w:val="009519BF"/>
    <w:rsid w:val="0095767C"/>
    <w:rsid w:val="0096348A"/>
    <w:rsid w:val="00987EC2"/>
    <w:rsid w:val="0099628C"/>
    <w:rsid w:val="009A4CAA"/>
    <w:rsid w:val="009B2F70"/>
    <w:rsid w:val="009B4EB2"/>
    <w:rsid w:val="009B6361"/>
    <w:rsid w:val="009C3D9D"/>
    <w:rsid w:val="009D7B18"/>
    <w:rsid w:val="009F19DA"/>
    <w:rsid w:val="009F1BBF"/>
    <w:rsid w:val="009F36DF"/>
    <w:rsid w:val="009F6D68"/>
    <w:rsid w:val="00A00127"/>
    <w:rsid w:val="00A00542"/>
    <w:rsid w:val="00A00A1E"/>
    <w:rsid w:val="00A100D9"/>
    <w:rsid w:val="00A1091E"/>
    <w:rsid w:val="00A144AD"/>
    <w:rsid w:val="00A14EDC"/>
    <w:rsid w:val="00A20E8C"/>
    <w:rsid w:val="00A21140"/>
    <w:rsid w:val="00A21BAA"/>
    <w:rsid w:val="00A4091B"/>
    <w:rsid w:val="00A50F84"/>
    <w:rsid w:val="00A54550"/>
    <w:rsid w:val="00A60313"/>
    <w:rsid w:val="00A6060E"/>
    <w:rsid w:val="00A607CC"/>
    <w:rsid w:val="00A652DF"/>
    <w:rsid w:val="00A74E47"/>
    <w:rsid w:val="00A9357A"/>
    <w:rsid w:val="00AA1783"/>
    <w:rsid w:val="00AA488F"/>
    <w:rsid w:val="00AB2C42"/>
    <w:rsid w:val="00AC70F2"/>
    <w:rsid w:val="00AE2BBC"/>
    <w:rsid w:val="00AF7826"/>
    <w:rsid w:val="00B07029"/>
    <w:rsid w:val="00B1277D"/>
    <w:rsid w:val="00B4284F"/>
    <w:rsid w:val="00B464BB"/>
    <w:rsid w:val="00B55AB9"/>
    <w:rsid w:val="00B56684"/>
    <w:rsid w:val="00B60CE8"/>
    <w:rsid w:val="00B809CF"/>
    <w:rsid w:val="00B85A04"/>
    <w:rsid w:val="00B86FCF"/>
    <w:rsid w:val="00B9242A"/>
    <w:rsid w:val="00B9265D"/>
    <w:rsid w:val="00BA1E73"/>
    <w:rsid w:val="00BA67C0"/>
    <w:rsid w:val="00BB2270"/>
    <w:rsid w:val="00BC056D"/>
    <w:rsid w:val="00BC0B18"/>
    <w:rsid w:val="00BC2CAD"/>
    <w:rsid w:val="00BD0758"/>
    <w:rsid w:val="00BD4209"/>
    <w:rsid w:val="00BD4952"/>
    <w:rsid w:val="00BE06B9"/>
    <w:rsid w:val="00BE0DE6"/>
    <w:rsid w:val="00BF3A69"/>
    <w:rsid w:val="00BF538F"/>
    <w:rsid w:val="00C02D43"/>
    <w:rsid w:val="00C075A1"/>
    <w:rsid w:val="00C11D35"/>
    <w:rsid w:val="00C146DF"/>
    <w:rsid w:val="00C234F1"/>
    <w:rsid w:val="00C348C3"/>
    <w:rsid w:val="00C4226A"/>
    <w:rsid w:val="00C54C6E"/>
    <w:rsid w:val="00C567FB"/>
    <w:rsid w:val="00C7133A"/>
    <w:rsid w:val="00C822D7"/>
    <w:rsid w:val="00C95573"/>
    <w:rsid w:val="00CB0260"/>
    <w:rsid w:val="00CC2DDA"/>
    <w:rsid w:val="00CD5F3D"/>
    <w:rsid w:val="00CD6AFE"/>
    <w:rsid w:val="00CF2250"/>
    <w:rsid w:val="00CF5A34"/>
    <w:rsid w:val="00D103AB"/>
    <w:rsid w:val="00D3117A"/>
    <w:rsid w:val="00D3168B"/>
    <w:rsid w:val="00D42202"/>
    <w:rsid w:val="00D46437"/>
    <w:rsid w:val="00D61EB7"/>
    <w:rsid w:val="00D64D24"/>
    <w:rsid w:val="00D75059"/>
    <w:rsid w:val="00DA2122"/>
    <w:rsid w:val="00DA4E74"/>
    <w:rsid w:val="00DB3081"/>
    <w:rsid w:val="00DB73BC"/>
    <w:rsid w:val="00DC4D44"/>
    <w:rsid w:val="00DD4BCA"/>
    <w:rsid w:val="00DE0C88"/>
    <w:rsid w:val="00DE730F"/>
    <w:rsid w:val="00DF05DA"/>
    <w:rsid w:val="00DF5A82"/>
    <w:rsid w:val="00E0045D"/>
    <w:rsid w:val="00E01698"/>
    <w:rsid w:val="00E02775"/>
    <w:rsid w:val="00E050D5"/>
    <w:rsid w:val="00E1489F"/>
    <w:rsid w:val="00E20AD0"/>
    <w:rsid w:val="00E30619"/>
    <w:rsid w:val="00E3116D"/>
    <w:rsid w:val="00E371CD"/>
    <w:rsid w:val="00E552B4"/>
    <w:rsid w:val="00E56248"/>
    <w:rsid w:val="00E6101B"/>
    <w:rsid w:val="00E64562"/>
    <w:rsid w:val="00E715F8"/>
    <w:rsid w:val="00E80656"/>
    <w:rsid w:val="00E847C4"/>
    <w:rsid w:val="00E8546D"/>
    <w:rsid w:val="00EA04E7"/>
    <w:rsid w:val="00EA0DFA"/>
    <w:rsid w:val="00EB1174"/>
    <w:rsid w:val="00EB431D"/>
    <w:rsid w:val="00EB790A"/>
    <w:rsid w:val="00EC610B"/>
    <w:rsid w:val="00EC6200"/>
    <w:rsid w:val="00EC7CB7"/>
    <w:rsid w:val="00ED4C9F"/>
    <w:rsid w:val="00ED6B45"/>
    <w:rsid w:val="00EE7692"/>
    <w:rsid w:val="00F02C1D"/>
    <w:rsid w:val="00F1017E"/>
    <w:rsid w:val="00F1199F"/>
    <w:rsid w:val="00F26C60"/>
    <w:rsid w:val="00F3152E"/>
    <w:rsid w:val="00F63A98"/>
    <w:rsid w:val="00F648CF"/>
    <w:rsid w:val="00F748C1"/>
    <w:rsid w:val="00F83A4F"/>
    <w:rsid w:val="00F858EB"/>
    <w:rsid w:val="00F9337A"/>
    <w:rsid w:val="00F93E42"/>
    <w:rsid w:val="00FA61A6"/>
    <w:rsid w:val="00FB42C1"/>
    <w:rsid w:val="00FC5BD6"/>
    <w:rsid w:val="00FD18C1"/>
    <w:rsid w:val="00FE66A7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06C8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206C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206C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06C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206C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8206C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206C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BB22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A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0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56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56E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25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6E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2015/2016</vt:lpstr>
    </vt:vector>
  </TitlesOfParts>
  <Company/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2016-03-27T08:54:00Z</cp:lastPrinted>
  <dcterms:created xsi:type="dcterms:W3CDTF">2016-03-27T08:58:00Z</dcterms:created>
  <dcterms:modified xsi:type="dcterms:W3CDTF">2016-03-31T06:34:00Z</dcterms:modified>
</cp:coreProperties>
</file>