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EA3" w:rsidRDefault="005A1EA3" w:rsidP="005A1EA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2295525</wp:posOffset>
            </wp:positionH>
            <wp:positionV relativeFrom="paragraph">
              <wp:posOffset>-476250</wp:posOffset>
            </wp:positionV>
            <wp:extent cx="1238250" cy="98044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980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lgerian" w:hAnsi="Algerian" w:cs="Tahoma"/>
          <w:b/>
          <w:sz w:val="32"/>
          <w:szCs w:val="32"/>
        </w:rPr>
        <w:t xml:space="preserve"> </w:t>
      </w:r>
    </w:p>
    <w:p w:rsidR="005A1EA3" w:rsidRDefault="005A1EA3" w:rsidP="005A1EA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5A1EA3" w:rsidRDefault="005A1EA3" w:rsidP="005A1EA3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5A1EA3" w:rsidRDefault="005A1EA3" w:rsidP="005A1EA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5A1EA3" w:rsidRDefault="005A1EA3" w:rsidP="005A1EA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5A1EA3" w:rsidRDefault="005A1EA3" w:rsidP="005A1EA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5A1EA3" w:rsidRDefault="005A1EA3" w:rsidP="005A1EA3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8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5A1EA3" w:rsidRDefault="00824911" w:rsidP="005A1EA3">
      <w:pPr>
        <w:jc w:val="center"/>
        <w:rPr>
          <w:rFonts w:ascii="Maiandra GD" w:hAnsi="Maiandra GD"/>
          <w:b/>
        </w:rPr>
      </w:pPr>
      <w:r w:rsidRPr="00824911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5A1EA3" w:rsidRDefault="005A1EA3" w:rsidP="005A1E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5A1EA3" w:rsidRDefault="005A1EA3" w:rsidP="005A1EA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FIRST SEMESTER EXAMINATION FOR CERTIFICATE IN INFORMATION TECHNOLOGY</w:t>
      </w:r>
    </w:p>
    <w:p w:rsidR="005A1EA3" w:rsidRDefault="005A1EA3" w:rsidP="005A1EA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CIT 1103: </w:t>
      </w:r>
      <w:r w:rsidR="00B52F89">
        <w:rPr>
          <w:rFonts w:ascii="Times New Roman" w:hAnsi="Times New Roman"/>
          <w:b/>
          <w:sz w:val="24"/>
          <w:szCs w:val="24"/>
        </w:rPr>
        <w:t>MS PUBLISHING &amp; PRESENTATION SOFTWARE</w:t>
      </w:r>
    </w:p>
    <w:p w:rsidR="005A1EA3" w:rsidRDefault="00824911" w:rsidP="005A1EA3">
      <w:pPr>
        <w:jc w:val="center"/>
        <w:rPr>
          <w:rFonts w:ascii="Times New Roman" w:hAnsi="Times New Roman"/>
          <w:b/>
          <w:sz w:val="24"/>
          <w:szCs w:val="24"/>
        </w:rPr>
      </w:pPr>
      <w:r w:rsidRPr="00824911">
        <w:pict>
          <v:shape id="_x0000_s1028" type="#_x0000_t32" style="position:absolute;left:0;text-align:left;margin-left:-1in;margin-top:23.5pt;width:612.45pt;height:0;z-index:251658240" o:connectortype="straight"/>
        </w:pict>
      </w:r>
      <w:r w:rsidR="005A1EA3">
        <w:rPr>
          <w:rFonts w:ascii="Times New Roman" w:hAnsi="Times New Roman"/>
          <w:b/>
          <w:sz w:val="24"/>
          <w:szCs w:val="24"/>
        </w:rPr>
        <w:t>DATE: NOVEMBER, 2015</w:t>
      </w:r>
      <w:r w:rsidR="005A1EA3">
        <w:rPr>
          <w:rFonts w:ascii="Times New Roman" w:hAnsi="Times New Roman"/>
          <w:b/>
          <w:sz w:val="24"/>
          <w:szCs w:val="24"/>
        </w:rPr>
        <w:tab/>
      </w:r>
      <w:r w:rsidR="005A1EA3">
        <w:rPr>
          <w:rFonts w:ascii="Times New Roman" w:hAnsi="Times New Roman"/>
          <w:b/>
          <w:sz w:val="24"/>
          <w:szCs w:val="24"/>
        </w:rPr>
        <w:tab/>
      </w:r>
      <w:r w:rsidR="005A1EA3">
        <w:rPr>
          <w:rFonts w:ascii="Times New Roman" w:hAnsi="Times New Roman"/>
          <w:b/>
          <w:sz w:val="24"/>
          <w:szCs w:val="24"/>
        </w:rPr>
        <w:tab/>
      </w:r>
      <w:r w:rsidR="005A1EA3">
        <w:rPr>
          <w:rFonts w:ascii="Times New Roman" w:hAnsi="Times New Roman"/>
          <w:b/>
          <w:sz w:val="24"/>
          <w:szCs w:val="24"/>
        </w:rPr>
        <w:tab/>
      </w:r>
      <w:r w:rsidR="005A1EA3">
        <w:rPr>
          <w:rFonts w:ascii="Times New Roman" w:hAnsi="Times New Roman"/>
          <w:b/>
          <w:sz w:val="24"/>
          <w:szCs w:val="24"/>
        </w:rPr>
        <w:tab/>
      </w:r>
      <w:r w:rsidR="005A1EA3">
        <w:rPr>
          <w:rFonts w:ascii="Times New Roman" w:hAnsi="Times New Roman"/>
          <w:b/>
          <w:sz w:val="24"/>
          <w:szCs w:val="24"/>
        </w:rPr>
        <w:tab/>
      </w:r>
      <w:r w:rsidR="005A1EA3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5A1EA3">
        <w:rPr>
          <w:rFonts w:ascii="Times New Roman" w:hAnsi="Times New Roman"/>
          <w:b/>
          <w:sz w:val="24"/>
          <w:szCs w:val="24"/>
        </w:rPr>
        <w:t>HOURS</w:t>
      </w:r>
    </w:p>
    <w:p w:rsidR="005A1EA3" w:rsidRDefault="00824911" w:rsidP="005A1EA3">
      <w:pPr>
        <w:rPr>
          <w:rFonts w:ascii="Times New Roman" w:hAnsi="Times New Roman"/>
          <w:i/>
          <w:sz w:val="24"/>
          <w:szCs w:val="24"/>
        </w:rPr>
      </w:pPr>
      <w:r w:rsidRPr="00824911">
        <w:pict>
          <v:shape id="_x0000_s1029" type="#_x0000_t32" style="position:absolute;margin-left:-1in;margin-top:28.85pt;width:612.45pt;height:0;z-index:251659264" o:connectortype="straight"/>
        </w:pict>
      </w:r>
      <w:r w:rsidR="005A1EA3">
        <w:rPr>
          <w:rFonts w:ascii="Times New Roman" w:hAnsi="Times New Roman"/>
          <w:b/>
          <w:sz w:val="24"/>
          <w:szCs w:val="24"/>
        </w:rPr>
        <w:t xml:space="preserve">INSTRUCTIONS:  </w:t>
      </w:r>
      <w:r w:rsidR="005A1EA3">
        <w:rPr>
          <w:rFonts w:ascii="Times New Roman" w:hAnsi="Times New Roman"/>
          <w:i/>
          <w:sz w:val="24"/>
          <w:szCs w:val="24"/>
        </w:rPr>
        <w:t>Answer question</w:t>
      </w:r>
      <w:r w:rsidR="005A1EA3">
        <w:rPr>
          <w:rFonts w:ascii="Times New Roman" w:hAnsi="Times New Roman"/>
          <w:b/>
          <w:i/>
          <w:sz w:val="24"/>
          <w:szCs w:val="24"/>
        </w:rPr>
        <w:t xml:space="preserve"> one COMPULSORY </w:t>
      </w:r>
      <w:r w:rsidR="005A1EA3">
        <w:rPr>
          <w:rFonts w:ascii="Times New Roman" w:hAnsi="Times New Roman"/>
          <w:i/>
          <w:sz w:val="24"/>
          <w:szCs w:val="24"/>
        </w:rPr>
        <w:t xml:space="preserve">and any other </w:t>
      </w:r>
      <w:r w:rsidR="005A1EA3">
        <w:rPr>
          <w:rFonts w:ascii="Times New Roman" w:hAnsi="Times New Roman"/>
          <w:b/>
          <w:i/>
          <w:sz w:val="24"/>
          <w:szCs w:val="24"/>
        </w:rPr>
        <w:t>two</w:t>
      </w:r>
      <w:r w:rsidR="005A1EA3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5A1EA3" w:rsidRDefault="005A1EA3" w:rsidP="005A1EA3">
      <w:pPr>
        <w:rPr>
          <w:rFonts w:ascii="Times New Roman" w:hAnsi="Times New Roman" w:cs="Times New Roman"/>
          <w:sz w:val="24"/>
          <w:szCs w:val="24"/>
        </w:rPr>
      </w:pPr>
    </w:p>
    <w:p w:rsidR="005A1EA3" w:rsidRDefault="005A1EA3" w:rsidP="005A1EA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ONE – (30 MARKS) </w:t>
      </w:r>
    </w:p>
    <w:p w:rsidR="005A1EA3" w:rsidRDefault="004271D1" w:rsidP="005A1EA3">
      <w:pPr>
        <w:pStyle w:val="ListParagraph"/>
        <w:numPr>
          <w:ilvl w:val="0"/>
          <w:numId w:val="1"/>
        </w:numPr>
        <w:tabs>
          <w:tab w:val="left" w:pos="0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function of these software in a publishing firm;</w:t>
      </w:r>
      <w:r w:rsidR="005A1EA3">
        <w:rPr>
          <w:rFonts w:ascii="Times New Roman" w:hAnsi="Times New Roman" w:cs="Times New Roman"/>
          <w:sz w:val="24"/>
          <w:szCs w:val="24"/>
        </w:rPr>
        <w:tab/>
      </w:r>
      <w:r w:rsidR="005A1EA3">
        <w:rPr>
          <w:rFonts w:ascii="Times New Roman" w:hAnsi="Times New Roman" w:cs="Times New Roman"/>
          <w:sz w:val="24"/>
          <w:szCs w:val="24"/>
        </w:rPr>
        <w:tab/>
      </w:r>
      <w:r w:rsidR="005A1EA3">
        <w:rPr>
          <w:rFonts w:ascii="Times New Roman" w:hAnsi="Times New Roman" w:cs="Times New Roman"/>
          <w:sz w:val="24"/>
          <w:szCs w:val="24"/>
        </w:rPr>
        <w:tab/>
      </w:r>
      <w:r w:rsidR="005A1EA3">
        <w:rPr>
          <w:rFonts w:ascii="Times New Roman" w:hAnsi="Times New Roman" w:cs="Times New Roman"/>
          <w:sz w:val="24"/>
          <w:szCs w:val="24"/>
        </w:rPr>
        <w:tab/>
      </w:r>
      <w:r w:rsidR="005A1EA3">
        <w:rPr>
          <w:rFonts w:ascii="Times New Roman" w:hAnsi="Times New Roman" w:cs="Times New Roman"/>
          <w:sz w:val="24"/>
          <w:szCs w:val="24"/>
        </w:rPr>
        <w:tab/>
      </w:r>
    </w:p>
    <w:p w:rsidR="005A1EA3" w:rsidRDefault="004271D1" w:rsidP="005A1EA3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DTP software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271D1" w:rsidRDefault="004271D1" w:rsidP="005A1EA3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Operating system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271D1" w:rsidRDefault="004271D1" w:rsidP="005A1EA3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Anti-virus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92426" w:rsidRDefault="00D92426" w:rsidP="005A1EA3">
      <w:pPr>
        <w:pStyle w:val="ListParagraph"/>
        <w:numPr>
          <w:ilvl w:val="0"/>
          <w:numId w:val="2"/>
        </w:numPr>
        <w:tabs>
          <w:tab w:val="left" w:pos="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Internet browser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92426" w:rsidRDefault="00D92426" w:rsidP="00D92426">
      <w:pPr>
        <w:pStyle w:val="ListParagraph"/>
        <w:numPr>
          <w:ilvl w:val="0"/>
          <w:numId w:val="1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function of the following hardware in a publishing firm;</w:t>
      </w:r>
    </w:p>
    <w:p w:rsidR="00D92426" w:rsidRPr="00D92426" w:rsidRDefault="00D92426" w:rsidP="00D92426">
      <w:pPr>
        <w:pStyle w:val="ListParagraph"/>
        <w:numPr>
          <w:ilvl w:val="0"/>
          <w:numId w:val="10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426">
        <w:rPr>
          <w:rFonts w:ascii="Times New Roman" w:hAnsi="Times New Roman" w:cs="Times New Roman"/>
          <w:sz w:val="24"/>
          <w:szCs w:val="24"/>
        </w:rPr>
        <w:t>UPS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92426" w:rsidRDefault="00D92426" w:rsidP="00D92426">
      <w:pPr>
        <w:pStyle w:val="ListParagraph"/>
        <w:numPr>
          <w:ilvl w:val="0"/>
          <w:numId w:val="10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426">
        <w:rPr>
          <w:rFonts w:ascii="Times New Roman" w:hAnsi="Times New Roman" w:cs="Times New Roman"/>
          <w:sz w:val="24"/>
          <w:szCs w:val="24"/>
        </w:rPr>
        <w:t>Modem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92426" w:rsidRDefault="00D92426" w:rsidP="00D92426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e-publishing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 w:rsidR="006B6A50">
        <w:rPr>
          <w:rFonts w:ascii="Times New Roman" w:hAnsi="Times New Roman" w:cs="Times New Roman"/>
          <w:sz w:val="24"/>
          <w:szCs w:val="24"/>
        </w:rPr>
        <w:t>1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92426" w:rsidRDefault="00D92426" w:rsidP="00D92426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three features </w:t>
      </w:r>
      <w:r w:rsidR="005E56F0">
        <w:rPr>
          <w:rFonts w:ascii="Times New Roman" w:hAnsi="Times New Roman" w:cs="Times New Roman"/>
          <w:sz w:val="24"/>
          <w:szCs w:val="24"/>
        </w:rPr>
        <w:t>of a</w:t>
      </w:r>
      <w:r>
        <w:rPr>
          <w:rFonts w:ascii="Times New Roman" w:hAnsi="Times New Roman" w:cs="Times New Roman"/>
          <w:sz w:val="24"/>
          <w:szCs w:val="24"/>
        </w:rPr>
        <w:t xml:space="preserve"> Desktop publisher.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92426" w:rsidRDefault="00D92426" w:rsidP="00D92426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a desktop publisher preferred in designing documents than a word processor?</w:t>
      </w:r>
    </w:p>
    <w:p w:rsidR="00D92426" w:rsidRDefault="00D92426" w:rsidP="00D92426">
      <w:pPr>
        <w:pStyle w:val="ListParagraph"/>
        <w:tabs>
          <w:tab w:val="left" w:pos="997"/>
        </w:tabs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D92426" w:rsidRDefault="00D92426" w:rsidP="00D92426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you would;</w:t>
      </w:r>
    </w:p>
    <w:p w:rsidR="00D92426" w:rsidRDefault="005E56F0" w:rsidP="00D92426">
      <w:pPr>
        <w:pStyle w:val="ListParagraph"/>
        <w:numPr>
          <w:ilvl w:val="0"/>
          <w:numId w:val="11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Calibrate rulers to mea</w:t>
      </w:r>
      <w:r w:rsidR="00D92426">
        <w:rPr>
          <w:rFonts w:ascii="Times New Roman" w:hAnsi="Times New Roman" w:cs="Times New Roman"/>
          <w:sz w:val="24"/>
          <w:szCs w:val="24"/>
        </w:rPr>
        <w:t>sure in millimeters.</w:t>
      </w:r>
      <w:r w:rsidR="00D92426">
        <w:rPr>
          <w:rFonts w:ascii="Times New Roman" w:hAnsi="Times New Roman" w:cs="Times New Roman"/>
          <w:sz w:val="24"/>
          <w:szCs w:val="24"/>
        </w:rPr>
        <w:tab/>
      </w:r>
      <w:r w:rsidR="00D92426">
        <w:rPr>
          <w:rFonts w:ascii="Times New Roman" w:hAnsi="Times New Roman" w:cs="Times New Roman"/>
          <w:sz w:val="24"/>
          <w:szCs w:val="24"/>
        </w:rPr>
        <w:tab/>
      </w:r>
      <w:r w:rsidR="00D92426">
        <w:rPr>
          <w:rFonts w:ascii="Times New Roman" w:hAnsi="Times New Roman" w:cs="Times New Roman"/>
          <w:sz w:val="24"/>
          <w:szCs w:val="24"/>
        </w:rPr>
        <w:tab/>
      </w:r>
      <w:r w:rsidR="00D92426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92426" w:rsidRDefault="00D92426" w:rsidP="00D92426">
      <w:pPr>
        <w:pStyle w:val="ListParagraph"/>
        <w:numPr>
          <w:ilvl w:val="0"/>
          <w:numId w:val="11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Change the boldface and the font size of selected text at once.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92426" w:rsidRDefault="00D92426" w:rsidP="007B6039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margin guides and column guides.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92426" w:rsidRDefault="00D92426" w:rsidP="007B6039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you would import a graphic from another file into the publication using the Place command.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92426" w:rsidRDefault="00D92426" w:rsidP="007B6039">
      <w:pPr>
        <w:pStyle w:val="ListParagraph"/>
        <w:numPr>
          <w:ilvl w:val="0"/>
          <w:numId w:val="1"/>
        </w:numPr>
        <w:tabs>
          <w:tab w:val="left" w:pos="997"/>
        </w:tabs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the following:</w:t>
      </w:r>
    </w:p>
    <w:p w:rsidR="00D92426" w:rsidRPr="00D92426" w:rsidRDefault="00D92426" w:rsidP="005E56F0">
      <w:pPr>
        <w:pStyle w:val="ListParagraph"/>
        <w:numPr>
          <w:ilvl w:val="0"/>
          <w:numId w:val="12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D92426">
        <w:rPr>
          <w:rFonts w:ascii="Times New Roman" w:hAnsi="Times New Roman" w:cs="Times New Roman"/>
          <w:sz w:val="24"/>
          <w:szCs w:val="24"/>
        </w:rPr>
        <w:t xml:space="preserve">ropping </w:t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B6039" w:rsidRPr="00474713" w:rsidRDefault="00D92426" w:rsidP="007B6039">
      <w:pPr>
        <w:pStyle w:val="ListParagraph"/>
        <w:numPr>
          <w:ilvl w:val="0"/>
          <w:numId w:val="12"/>
        </w:numPr>
        <w:tabs>
          <w:tab w:val="left" w:pos="997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92426">
        <w:rPr>
          <w:rFonts w:ascii="Times New Roman" w:hAnsi="Times New Roman" w:cs="Times New Roman"/>
          <w:sz w:val="24"/>
          <w:szCs w:val="24"/>
        </w:rPr>
        <w:t>Object grouping</w:t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</w:r>
      <w:r w:rsidRPr="00D92426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D92426" w:rsidRPr="007B6039" w:rsidRDefault="007B6039" w:rsidP="007B6039">
      <w:pPr>
        <w:rPr>
          <w:rFonts w:ascii="Times New Roman" w:hAnsi="Times New Roman" w:cs="Times New Roman"/>
          <w:b/>
          <w:sz w:val="24"/>
          <w:szCs w:val="24"/>
        </w:rPr>
      </w:pPr>
      <w:r w:rsidRPr="007B6039">
        <w:rPr>
          <w:rFonts w:ascii="Times New Roman" w:hAnsi="Times New Roman" w:cs="Times New Roman"/>
          <w:b/>
          <w:sz w:val="24"/>
          <w:szCs w:val="24"/>
        </w:rPr>
        <w:t>QUESTION TWO (15 MARKS)</w:t>
      </w:r>
    </w:p>
    <w:p w:rsidR="007B6039" w:rsidRDefault="007B6039" w:rsidP="007B6039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 w:rsidRPr="007B6039">
        <w:rPr>
          <w:rFonts w:ascii="Times New Roman" w:hAnsi="Times New Roman" w:cs="Times New Roman"/>
          <w:sz w:val="24"/>
          <w:szCs w:val="24"/>
        </w:rPr>
        <w:t>Differentiate between the Pasteboard and Printable page.</w:t>
      </w:r>
      <w:r w:rsidRPr="007B6039">
        <w:rPr>
          <w:rFonts w:ascii="Times New Roman" w:hAnsi="Times New Roman" w:cs="Times New Roman"/>
          <w:sz w:val="24"/>
          <w:szCs w:val="24"/>
        </w:rPr>
        <w:tab/>
      </w:r>
      <w:r w:rsidRPr="007B6039">
        <w:rPr>
          <w:rFonts w:ascii="Times New Roman" w:hAnsi="Times New Roman" w:cs="Times New Roman"/>
          <w:sz w:val="24"/>
          <w:szCs w:val="24"/>
        </w:rPr>
        <w:tab/>
      </w:r>
      <w:r w:rsidRPr="007B603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B6039" w:rsidRDefault="007B6039" w:rsidP="007B6039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  What are Master pages?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B6039" w:rsidRDefault="007B6039" w:rsidP="007B6039">
      <w:pPr>
        <w:pStyle w:val="ListParagraph"/>
        <w:spacing w:line="360" w:lineRule="auto"/>
        <w:ind w:left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 Why are master pages important in a publication?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B6039" w:rsidRDefault="007B6039" w:rsidP="007B6039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commands are used in place of portrait and landscape page orientation in PageMaker?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7B6039" w:rsidRDefault="007B6039" w:rsidP="007B6039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importance of the following tools on the PageMaker’s toolbox.</w:t>
      </w:r>
    </w:p>
    <w:p w:rsidR="007B6039" w:rsidRDefault="007B6039" w:rsidP="007B603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Pointer tool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B6039" w:rsidRDefault="007B6039" w:rsidP="007B603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Text tool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B6039" w:rsidRDefault="007B6039" w:rsidP="007B603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Rotate tool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B6039" w:rsidRDefault="007B6039" w:rsidP="007B603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Line tool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B6039" w:rsidRDefault="007B6039" w:rsidP="007B603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Hand tool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B6039" w:rsidRDefault="007B6039" w:rsidP="007B6039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Zoom tool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7B6039" w:rsidRDefault="007B6039" w:rsidP="007B6039">
      <w:pPr>
        <w:pStyle w:val="ListParagraph"/>
        <w:numPr>
          <w:ilvl w:val="0"/>
          <w:numId w:val="13"/>
        </w:numPr>
        <w:spacing w:line="360" w:lineRule="auto"/>
        <w:ind w:left="630" w:hanging="6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four common features in word processing and desktop publishing software.</w:t>
      </w:r>
    </w:p>
    <w:p w:rsidR="007B6039" w:rsidRDefault="007B6039" w:rsidP="007B6039">
      <w:pPr>
        <w:pStyle w:val="ListParagraph"/>
        <w:spacing w:line="360" w:lineRule="auto"/>
        <w:ind w:left="7830" w:firstLine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474713" w:rsidRDefault="007B6039" w:rsidP="007B603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B6039">
        <w:rPr>
          <w:rFonts w:ascii="Times New Roman" w:hAnsi="Times New Roman" w:cs="Times New Roman"/>
          <w:b/>
          <w:sz w:val="24"/>
          <w:szCs w:val="24"/>
        </w:rPr>
        <w:t>QUESTION THREE (15 MARKS)</w:t>
      </w:r>
    </w:p>
    <w:p w:rsidR="007B6039" w:rsidRDefault="00474713" w:rsidP="00474713">
      <w:pPr>
        <w:pStyle w:val="ListParagraph"/>
        <w:numPr>
          <w:ilvl w:val="0"/>
          <w:numId w:val="15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how you would:</w:t>
      </w:r>
    </w:p>
    <w:p w:rsidR="00474713" w:rsidRDefault="00474713" w:rsidP="00DE044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Draw a hexagon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74713" w:rsidRDefault="00474713" w:rsidP="00DE044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Rotate a triangle by 45 degrees.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74713" w:rsidRDefault="00474713" w:rsidP="00DE044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Lock an object in order to preserve your publication design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74713" w:rsidRDefault="00474713" w:rsidP="00DE0448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 a graphic from another  file into the publication using the Place command</w:t>
      </w:r>
    </w:p>
    <w:p w:rsidR="00474713" w:rsidRDefault="00474713" w:rsidP="00474713">
      <w:pPr>
        <w:pStyle w:val="ListParagraph"/>
        <w:ind w:left="7740" w:firstLine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 Marks)</w:t>
      </w:r>
    </w:p>
    <w:p w:rsidR="00F82CE0" w:rsidRPr="00F82CE0" w:rsidRDefault="00F82CE0" w:rsidP="00F82CE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v)    Group objects so that you can manipulate them as a unit.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74713" w:rsidRDefault="00474713" w:rsidP="00DE0448">
      <w:pPr>
        <w:pStyle w:val="ListParagraph"/>
        <w:ind w:left="1260"/>
        <w:rPr>
          <w:rFonts w:ascii="Times New Roman" w:hAnsi="Times New Roman" w:cs="Times New Roman"/>
          <w:sz w:val="24"/>
          <w:szCs w:val="24"/>
        </w:rPr>
      </w:pPr>
    </w:p>
    <w:p w:rsidR="00474713" w:rsidRDefault="00DE0448" w:rsidP="00DE0448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concept of wrapping text around objects.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E0448" w:rsidRDefault="00DE0448" w:rsidP="00DE0448">
      <w:pPr>
        <w:pStyle w:val="ListParagraph"/>
        <w:numPr>
          <w:ilvl w:val="0"/>
          <w:numId w:val="15"/>
        </w:numPr>
        <w:spacing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margin guides and column guides.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E0448" w:rsidRPr="00DE0448" w:rsidRDefault="00DE0448" w:rsidP="00DE0448">
      <w:pPr>
        <w:rPr>
          <w:rFonts w:ascii="Times New Roman" w:hAnsi="Times New Roman" w:cs="Times New Roman"/>
          <w:b/>
          <w:sz w:val="24"/>
          <w:szCs w:val="24"/>
        </w:rPr>
      </w:pPr>
      <w:r w:rsidRPr="00DE0448">
        <w:rPr>
          <w:rFonts w:ascii="Times New Roman" w:hAnsi="Times New Roman" w:cs="Times New Roman"/>
          <w:b/>
          <w:sz w:val="24"/>
          <w:szCs w:val="24"/>
        </w:rPr>
        <w:t>QUESTION FOUR (15 MARKS)</w:t>
      </w:r>
    </w:p>
    <w:p w:rsidR="00DE0448" w:rsidRPr="00DE0448" w:rsidRDefault="00DE0448" w:rsidP="00DE0448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DE0448">
        <w:rPr>
          <w:rFonts w:ascii="Times New Roman" w:hAnsi="Times New Roman" w:cs="Times New Roman"/>
          <w:sz w:val="24"/>
          <w:szCs w:val="24"/>
        </w:rPr>
        <w:t>Explain why you would need to lock margin</w:t>
      </w:r>
      <w:r>
        <w:rPr>
          <w:rFonts w:ascii="Times New Roman" w:hAnsi="Times New Roman" w:cs="Times New Roman"/>
          <w:sz w:val="24"/>
          <w:szCs w:val="24"/>
        </w:rPr>
        <w:t>s or objects in a publication.</w:t>
      </w:r>
      <w:r>
        <w:rPr>
          <w:rFonts w:ascii="Times New Roman" w:hAnsi="Times New Roman" w:cs="Times New Roman"/>
          <w:sz w:val="24"/>
          <w:szCs w:val="24"/>
        </w:rPr>
        <w:tab/>
      </w:r>
      <w:r w:rsidRPr="00DE0448">
        <w:rPr>
          <w:rFonts w:ascii="Times New Roman" w:hAnsi="Times New Roman" w:cs="Times New Roman"/>
          <w:sz w:val="24"/>
          <w:szCs w:val="24"/>
        </w:rPr>
        <w:t>(2 Marks)</w:t>
      </w:r>
    </w:p>
    <w:p w:rsidR="00DE0448" w:rsidRPr="00DE0448" w:rsidRDefault="00DE0448" w:rsidP="00DE0448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DE0448">
        <w:rPr>
          <w:rFonts w:ascii="Times New Roman" w:hAnsi="Times New Roman" w:cs="Times New Roman"/>
          <w:sz w:val="24"/>
          <w:szCs w:val="24"/>
        </w:rPr>
        <w:t>Give four differences between manual publish</w:t>
      </w:r>
      <w:r>
        <w:rPr>
          <w:rFonts w:ascii="Times New Roman" w:hAnsi="Times New Roman" w:cs="Times New Roman"/>
          <w:sz w:val="24"/>
          <w:szCs w:val="24"/>
        </w:rPr>
        <w:t>ing and electronic publishing.</w:t>
      </w:r>
      <w:r>
        <w:rPr>
          <w:rFonts w:ascii="Times New Roman" w:hAnsi="Times New Roman" w:cs="Times New Roman"/>
          <w:sz w:val="24"/>
          <w:szCs w:val="24"/>
        </w:rPr>
        <w:tab/>
      </w:r>
      <w:r w:rsidRPr="00DE0448">
        <w:rPr>
          <w:rFonts w:ascii="Times New Roman" w:hAnsi="Times New Roman" w:cs="Times New Roman"/>
          <w:sz w:val="24"/>
          <w:szCs w:val="24"/>
        </w:rPr>
        <w:t>(4 Marks)</w:t>
      </w:r>
    </w:p>
    <w:p w:rsidR="00DE0448" w:rsidRPr="00DE0448" w:rsidRDefault="00DE0448" w:rsidP="00DE0448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DE0448">
        <w:rPr>
          <w:rFonts w:ascii="Times New Roman" w:hAnsi="Times New Roman" w:cs="Times New Roman"/>
          <w:sz w:val="24"/>
          <w:szCs w:val="24"/>
        </w:rPr>
        <w:t>Discuss three areas of DTP application.</w:t>
      </w:r>
      <w:r w:rsidRPr="00DE0448">
        <w:rPr>
          <w:rFonts w:ascii="Times New Roman" w:hAnsi="Times New Roman" w:cs="Times New Roman"/>
          <w:sz w:val="24"/>
          <w:szCs w:val="24"/>
        </w:rPr>
        <w:tab/>
      </w:r>
      <w:r w:rsidRPr="00DE0448">
        <w:rPr>
          <w:rFonts w:ascii="Times New Roman" w:hAnsi="Times New Roman" w:cs="Times New Roman"/>
          <w:sz w:val="24"/>
          <w:szCs w:val="24"/>
        </w:rPr>
        <w:tab/>
      </w:r>
      <w:r w:rsidRPr="00DE0448">
        <w:rPr>
          <w:rFonts w:ascii="Times New Roman" w:hAnsi="Times New Roman" w:cs="Times New Roman"/>
          <w:sz w:val="24"/>
          <w:szCs w:val="24"/>
        </w:rPr>
        <w:tab/>
      </w:r>
      <w:r w:rsidRPr="00DE0448">
        <w:rPr>
          <w:rFonts w:ascii="Times New Roman" w:hAnsi="Times New Roman" w:cs="Times New Roman"/>
          <w:sz w:val="24"/>
          <w:szCs w:val="24"/>
        </w:rPr>
        <w:tab/>
      </w:r>
      <w:r w:rsidRPr="00DE0448">
        <w:rPr>
          <w:rFonts w:ascii="Times New Roman" w:hAnsi="Times New Roman" w:cs="Times New Roman"/>
          <w:sz w:val="24"/>
          <w:szCs w:val="24"/>
        </w:rPr>
        <w:tab/>
      </w:r>
      <w:r w:rsidRPr="00DE04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E0448" w:rsidRPr="00DE0448" w:rsidRDefault="00DE0448" w:rsidP="00DE0448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DE0448">
        <w:rPr>
          <w:rFonts w:ascii="Times New Roman" w:hAnsi="Times New Roman" w:cs="Times New Roman"/>
          <w:sz w:val="24"/>
          <w:szCs w:val="24"/>
        </w:rPr>
        <w:t xml:space="preserve">Mention the three main purposes of </w:t>
      </w:r>
      <w:proofErr w:type="gramStart"/>
      <w:r w:rsidRPr="00DE0448">
        <w:rPr>
          <w:rFonts w:ascii="Times New Roman" w:hAnsi="Times New Roman" w:cs="Times New Roman"/>
          <w:sz w:val="24"/>
          <w:szCs w:val="24"/>
        </w:rPr>
        <w:t>a desktop</w:t>
      </w:r>
      <w:proofErr w:type="gramEnd"/>
      <w:r w:rsidRPr="00DE0448">
        <w:rPr>
          <w:rFonts w:ascii="Times New Roman" w:hAnsi="Times New Roman" w:cs="Times New Roman"/>
          <w:sz w:val="24"/>
          <w:szCs w:val="24"/>
        </w:rPr>
        <w:t xml:space="preserve"> publishing software.</w:t>
      </w:r>
      <w:r w:rsidRPr="00DE0448">
        <w:rPr>
          <w:rFonts w:ascii="Times New Roman" w:hAnsi="Times New Roman" w:cs="Times New Roman"/>
          <w:sz w:val="24"/>
          <w:szCs w:val="24"/>
        </w:rPr>
        <w:tab/>
      </w:r>
      <w:r w:rsidRPr="00DE0448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E0448" w:rsidRPr="00DE0448" w:rsidRDefault="00DE0448" w:rsidP="00DE0448">
      <w:pPr>
        <w:pStyle w:val="ListParagraph"/>
        <w:numPr>
          <w:ilvl w:val="0"/>
          <w:numId w:val="17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DE0448">
        <w:rPr>
          <w:rFonts w:ascii="Times New Roman" w:hAnsi="Times New Roman" w:cs="Times New Roman"/>
          <w:sz w:val="24"/>
          <w:szCs w:val="24"/>
        </w:rPr>
        <w:t>Define the following terms;</w:t>
      </w:r>
      <w:r w:rsidR="006B6A50">
        <w:rPr>
          <w:rFonts w:ascii="Times New Roman" w:hAnsi="Times New Roman" w:cs="Times New Roman"/>
          <w:sz w:val="24"/>
          <w:szCs w:val="24"/>
        </w:rPr>
        <w:tab/>
      </w:r>
      <w:r w:rsidR="006B6A50">
        <w:rPr>
          <w:rFonts w:ascii="Times New Roman" w:hAnsi="Times New Roman" w:cs="Times New Roman"/>
          <w:sz w:val="24"/>
          <w:szCs w:val="24"/>
        </w:rPr>
        <w:tab/>
      </w:r>
      <w:r w:rsidR="006B6A50">
        <w:rPr>
          <w:rFonts w:ascii="Times New Roman" w:hAnsi="Times New Roman" w:cs="Times New Roman"/>
          <w:sz w:val="24"/>
          <w:szCs w:val="24"/>
        </w:rPr>
        <w:tab/>
      </w:r>
      <w:r w:rsidR="006B6A50">
        <w:rPr>
          <w:rFonts w:ascii="Times New Roman" w:hAnsi="Times New Roman" w:cs="Times New Roman"/>
          <w:sz w:val="24"/>
          <w:szCs w:val="24"/>
        </w:rPr>
        <w:tab/>
      </w:r>
      <w:r w:rsidR="006B6A50">
        <w:rPr>
          <w:rFonts w:ascii="Times New Roman" w:hAnsi="Times New Roman" w:cs="Times New Roman"/>
          <w:sz w:val="24"/>
          <w:szCs w:val="24"/>
        </w:rPr>
        <w:tab/>
      </w:r>
      <w:r w:rsidR="006B6A50">
        <w:rPr>
          <w:rFonts w:ascii="Times New Roman" w:hAnsi="Times New Roman" w:cs="Times New Roman"/>
          <w:sz w:val="24"/>
          <w:szCs w:val="24"/>
        </w:rPr>
        <w:tab/>
      </w:r>
      <w:r w:rsidR="006B6A50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DE0448" w:rsidRPr="00DE0448" w:rsidRDefault="00DE0448" w:rsidP="00DE0448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0448">
        <w:rPr>
          <w:rFonts w:ascii="Times New Roman" w:hAnsi="Times New Roman" w:cs="Times New Roman"/>
          <w:sz w:val="24"/>
          <w:szCs w:val="24"/>
        </w:rPr>
        <w:t>Cross head</w:t>
      </w:r>
    </w:p>
    <w:p w:rsidR="00DE0448" w:rsidRPr="00DE0448" w:rsidRDefault="00DE0448" w:rsidP="00DE0448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0448">
        <w:rPr>
          <w:rFonts w:ascii="Times New Roman" w:hAnsi="Times New Roman" w:cs="Times New Roman"/>
          <w:sz w:val="24"/>
          <w:szCs w:val="24"/>
        </w:rPr>
        <w:t>Desktop publishing</w:t>
      </w:r>
    </w:p>
    <w:p w:rsidR="00DE0448" w:rsidRDefault="00DE0448" w:rsidP="00DE0448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E0448">
        <w:rPr>
          <w:rFonts w:ascii="Times New Roman" w:hAnsi="Times New Roman" w:cs="Times New Roman"/>
          <w:sz w:val="24"/>
          <w:szCs w:val="24"/>
        </w:rPr>
        <w:t>Publishing</w:t>
      </w:r>
    </w:p>
    <w:p w:rsidR="00DE0448" w:rsidRPr="00163A1F" w:rsidRDefault="00DE0448" w:rsidP="00DE0448">
      <w:pPr>
        <w:rPr>
          <w:rFonts w:ascii="Times New Roman" w:hAnsi="Times New Roman" w:cs="Times New Roman"/>
          <w:b/>
          <w:sz w:val="24"/>
          <w:szCs w:val="24"/>
        </w:rPr>
      </w:pPr>
      <w:r w:rsidRPr="00163A1F">
        <w:rPr>
          <w:rFonts w:ascii="Times New Roman" w:hAnsi="Times New Roman" w:cs="Times New Roman"/>
          <w:b/>
          <w:sz w:val="24"/>
          <w:szCs w:val="24"/>
        </w:rPr>
        <w:t>QUESTION FIVE (15 MARKS)</w:t>
      </w:r>
    </w:p>
    <w:p w:rsidR="00DE0448" w:rsidRPr="00163A1F" w:rsidRDefault="00DE0448" w:rsidP="00163A1F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1142AC">
        <w:rPr>
          <w:rFonts w:ascii="Times New Roman" w:hAnsi="Times New Roman" w:cs="Times New Roman"/>
          <w:sz w:val="24"/>
          <w:szCs w:val="24"/>
        </w:rPr>
        <w:t xml:space="preserve">Give </w:t>
      </w:r>
      <w:r w:rsidRPr="00163A1F">
        <w:rPr>
          <w:rFonts w:ascii="Times New Roman" w:hAnsi="Times New Roman" w:cs="Times New Roman"/>
          <w:sz w:val="24"/>
          <w:szCs w:val="24"/>
        </w:rPr>
        <w:t>three benefits of kerning and tr</w:t>
      </w:r>
      <w:r w:rsidR="00163A1F">
        <w:rPr>
          <w:rFonts w:ascii="Times New Roman" w:hAnsi="Times New Roman" w:cs="Times New Roman"/>
          <w:sz w:val="24"/>
          <w:szCs w:val="24"/>
        </w:rPr>
        <w:t>acking in desktop publishing.</w:t>
      </w:r>
      <w:r w:rsidR="00163A1F">
        <w:rPr>
          <w:rFonts w:ascii="Times New Roman" w:hAnsi="Times New Roman" w:cs="Times New Roman"/>
          <w:sz w:val="24"/>
          <w:szCs w:val="24"/>
        </w:rPr>
        <w:tab/>
      </w:r>
      <w:r w:rsid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>(3 Marks)</w:t>
      </w:r>
    </w:p>
    <w:p w:rsidR="00DE0448" w:rsidRPr="00163A1F" w:rsidRDefault="00DE0448" w:rsidP="00163A1F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163A1F">
        <w:rPr>
          <w:rFonts w:ascii="Times New Roman" w:hAnsi="Times New Roman" w:cs="Times New Roman"/>
          <w:sz w:val="24"/>
          <w:szCs w:val="24"/>
        </w:rPr>
        <w:t>State two factors to be considered before designing a publicati</w:t>
      </w:r>
      <w:r w:rsidR="00163A1F">
        <w:rPr>
          <w:rFonts w:ascii="Times New Roman" w:hAnsi="Times New Roman" w:cs="Times New Roman"/>
          <w:sz w:val="24"/>
          <w:szCs w:val="24"/>
        </w:rPr>
        <w:t>on.</w:t>
      </w:r>
      <w:r w:rsidR="00163A1F">
        <w:rPr>
          <w:rFonts w:ascii="Times New Roman" w:hAnsi="Times New Roman" w:cs="Times New Roman"/>
          <w:sz w:val="24"/>
          <w:szCs w:val="24"/>
        </w:rPr>
        <w:tab/>
      </w:r>
      <w:r w:rsid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>(2 Marks)</w:t>
      </w:r>
    </w:p>
    <w:p w:rsidR="00DE0448" w:rsidRPr="00163A1F" w:rsidRDefault="00DE0448" w:rsidP="00163A1F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163A1F">
        <w:rPr>
          <w:rFonts w:ascii="Times New Roman" w:hAnsi="Times New Roman" w:cs="Times New Roman"/>
          <w:sz w:val="24"/>
          <w:szCs w:val="24"/>
        </w:rPr>
        <w:t>Differentiate between Ellipse and ellipse frame</w:t>
      </w:r>
      <w:r w:rsidR="006B6A50">
        <w:rPr>
          <w:rFonts w:ascii="Times New Roman" w:hAnsi="Times New Roman" w:cs="Times New Roman"/>
          <w:sz w:val="24"/>
          <w:szCs w:val="24"/>
        </w:rPr>
        <w:t>.</w:t>
      </w:r>
      <w:r w:rsidR="006B6A50">
        <w:rPr>
          <w:rFonts w:ascii="Times New Roman" w:hAnsi="Times New Roman" w:cs="Times New Roman"/>
          <w:sz w:val="24"/>
          <w:szCs w:val="24"/>
        </w:rPr>
        <w:tab/>
      </w:r>
      <w:r w:rsidR="006B6A50">
        <w:rPr>
          <w:rFonts w:ascii="Times New Roman" w:hAnsi="Times New Roman" w:cs="Times New Roman"/>
          <w:sz w:val="24"/>
          <w:szCs w:val="24"/>
        </w:rPr>
        <w:tab/>
      </w:r>
      <w:r w:rsidR="006B6A50">
        <w:rPr>
          <w:rFonts w:ascii="Times New Roman" w:hAnsi="Times New Roman" w:cs="Times New Roman"/>
          <w:sz w:val="24"/>
          <w:szCs w:val="24"/>
        </w:rPr>
        <w:tab/>
      </w:r>
      <w:r w:rsidR="006B6A50">
        <w:rPr>
          <w:rFonts w:ascii="Times New Roman" w:hAnsi="Times New Roman" w:cs="Times New Roman"/>
          <w:sz w:val="24"/>
          <w:szCs w:val="24"/>
        </w:rPr>
        <w:tab/>
      </w:r>
      <w:r w:rsidR="006B6A50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DE0448" w:rsidRPr="00163A1F" w:rsidRDefault="00DE0448" w:rsidP="00163A1F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 w:rsidRPr="00163A1F">
        <w:rPr>
          <w:rFonts w:ascii="Times New Roman" w:hAnsi="Times New Roman" w:cs="Times New Roman"/>
          <w:sz w:val="24"/>
          <w:szCs w:val="24"/>
        </w:rPr>
        <w:t>Describe the role of desktop publishing in the following areas:</w:t>
      </w:r>
    </w:p>
    <w:p w:rsidR="00DE0448" w:rsidRPr="00163A1F" w:rsidRDefault="00DE0448" w:rsidP="00163A1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A1F">
        <w:rPr>
          <w:rFonts w:ascii="Times New Roman" w:hAnsi="Times New Roman" w:cs="Times New Roman"/>
          <w:sz w:val="24"/>
          <w:szCs w:val="24"/>
        </w:rPr>
        <w:t>Creating and manipulating graphical objects</w:t>
      </w:r>
      <w:r w:rsidR="00163A1F" w:rsidRPr="00163A1F">
        <w:rPr>
          <w:rFonts w:ascii="Times New Roman" w:hAnsi="Times New Roman" w:cs="Times New Roman"/>
          <w:sz w:val="24"/>
          <w:szCs w:val="24"/>
        </w:rPr>
        <w:tab/>
      </w:r>
      <w:r w:rsidR="00163A1F" w:rsidRPr="00163A1F">
        <w:rPr>
          <w:rFonts w:ascii="Times New Roman" w:hAnsi="Times New Roman" w:cs="Times New Roman"/>
          <w:sz w:val="24"/>
          <w:szCs w:val="24"/>
        </w:rPr>
        <w:tab/>
      </w:r>
      <w:r w:rsidR="00163A1F" w:rsidRPr="00163A1F">
        <w:rPr>
          <w:rFonts w:ascii="Times New Roman" w:hAnsi="Times New Roman" w:cs="Times New Roman"/>
          <w:sz w:val="24"/>
          <w:szCs w:val="24"/>
        </w:rPr>
        <w:tab/>
      </w:r>
      <w:r w:rsidR="00163A1F" w:rsidRPr="00163A1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63A1F" w:rsidRPr="00163A1F" w:rsidRDefault="00163A1F" w:rsidP="00163A1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A1F">
        <w:rPr>
          <w:rFonts w:ascii="Times New Roman" w:hAnsi="Times New Roman" w:cs="Times New Roman"/>
          <w:sz w:val="24"/>
          <w:szCs w:val="24"/>
        </w:rPr>
        <w:t>creating layouts</w:t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163A1F" w:rsidRPr="00163A1F" w:rsidRDefault="00163A1F" w:rsidP="00163A1F">
      <w:pPr>
        <w:pStyle w:val="ListParagraph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3A1F">
        <w:rPr>
          <w:rFonts w:ascii="Times New Roman" w:hAnsi="Times New Roman" w:cs="Times New Roman"/>
          <w:sz w:val="24"/>
          <w:szCs w:val="24"/>
        </w:rPr>
        <w:t>Printing publications</w:t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</w:r>
      <w:r w:rsidRPr="00163A1F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1365F" w:rsidRDefault="00163A1F" w:rsidP="00163A1F">
      <w:pPr>
        <w:pStyle w:val="ListParagraph"/>
        <w:numPr>
          <w:ilvl w:val="0"/>
          <w:numId w:val="19"/>
        </w:numPr>
        <w:spacing w:line="360" w:lineRule="auto"/>
        <w:ind w:left="450" w:hanging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layering as used in DTP?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C1365F" w:rsidRDefault="00C1365F" w:rsidP="00C1365F"/>
    <w:p w:rsidR="00DE0448" w:rsidRPr="00C1365F" w:rsidRDefault="00C1365F" w:rsidP="00C1365F">
      <w:pPr>
        <w:tabs>
          <w:tab w:val="left" w:pos="2263"/>
        </w:tabs>
      </w:pPr>
      <w:r>
        <w:tab/>
      </w:r>
    </w:p>
    <w:sectPr w:rsidR="00DE0448" w:rsidRPr="00C1365F" w:rsidSect="0080057A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17F" w:rsidRDefault="00B3517F" w:rsidP="005A1EA3">
      <w:pPr>
        <w:spacing w:after="0" w:line="240" w:lineRule="auto"/>
      </w:pPr>
      <w:r>
        <w:separator/>
      </w:r>
    </w:p>
  </w:endnote>
  <w:endnote w:type="continuationSeparator" w:id="0">
    <w:p w:rsidR="00B3517F" w:rsidRDefault="00B3517F" w:rsidP="005A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EA3" w:rsidRDefault="005A1EA3" w:rsidP="005A1EA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5A1EA3" w:rsidRDefault="005A1EA3" w:rsidP="005A1EA3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B52F89" w:rsidRPr="00B52F89">
        <w:rPr>
          <w:rFonts w:asciiTheme="majorHAnsi" w:hAnsiTheme="majorHAnsi"/>
          <w:noProof/>
        </w:rPr>
        <w:t>1</w:t>
      </w:r>
    </w:fldSimple>
  </w:p>
  <w:p w:rsidR="005A1EA3" w:rsidRDefault="005A1EA3" w:rsidP="005A1EA3">
    <w:pPr>
      <w:pStyle w:val="Footer"/>
    </w:pPr>
  </w:p>
  <w:p w:rsidR="005A1EA3" w:rsidRPr="005A1EA3" w:rsidRDefault="005A1EA3" w:rsidP="005A1E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17F" w:rsidRDefault="00B3517F" w:rsidP="005A1EA3">
      <w:pPr>
        <w:spacing w:after="0" w:line="240" w:lineRule="auto"/>
      </w:pPr>
      <w:r>
        <w:separator/>
      </w:r>
    </w:p>
  </w:footnote>
  <w:footnote w:type="continuationSeparator" w:id="0">
    <w:p w:rsidR="00B3517F" w:rsidRDefault="00B3517F" w:rsidP="005A1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35516"/>
    <w:multiLevelType w:val="hybridMultilevel"/>
    <w:tmpl w:val="DF84838C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486328E"/>
    <w:multiLevelType w:val="hybridMultilevel"/>
    <w:tmpl w:val="72742EB2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3427CC"/>
    <w:multiLevelType w:val="hybridMultilevel"/>
    <w:tmpl w:val="B7A4C79C"/>
    <w:lvl w:ilvl="0" w:tplc="628CFBB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E4D07"/>
    <w:multiLevelType w:val="hybridMultilevel"/>
    <w:tmpl w:val="AF76B6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F165DD"/>
    <w:multiLevelType w:val="hybridMultilevel"/>
    <w:tmpl w:val="906E30BC"/>
    <w:lvl w:ilvl="0" w:tplc="1C0EBD2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42BCB"/>
    <w:multiLevelType w:val="hybridMultilevel"/>
    <w:tmpl w:val="B12A1582"/>
    <w:lvl w:ilvl="0" w:tplc="9B301F22">
      <w:start w:val="1"/>
      <w:numFmt w:val="lowerRoman"/>
      <w:lvlText w:val="(%1)"/>
      <w:lvlJc w:val="left"/>
      <w:pPr>
        <w:ind w:left="1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7" w:hanging="360"/>
      </w:pPr>
    </w:lvl>
    <w:lvl w:ilvl="2" w:tplc="0409001B" w:tentative="1">
      <w:start w:val="1"/>
      <w:numFmt w:val="lowerRoman"/>
      <w:lvlText w:val="%3."/>
      <w:lvlJc w:val="right"/>
      <w:pPr>
        <w:ind w:left="3157" w:hanging="180"/>
      </w:pPr>
    </w:lvl>
    <w:lvl w:ilvl="3" w:tplc="0409000F" w:tentative="1">
      <w:start w:val="1"/>
      <w:numFmt w:val="decimal"/>
      <w:lvlText w:val="%4."/>
      <w:lvlJc w:val="left"/>
      <w:pPr>
        <w:ind w:left="3877" w:hanging="360"/>
      </w:pPr>
    </w:lvl>
    <w:lvl w:ilvl="4" w:tplc="04090019" w:tentative="1">
      <w:start w:val="1"/>
      <w:numFmt w:val="lowerLetter"/>
      <w:lvlText w:val="%5."/>
      <w:lvlJc w:val="left"/>
      <w:pPr>
        <w:ind w:left="4597" w:hanging="360"/>
      </w:pPr>
    </w:lvl>
    <w:lvl w:ilvl="5" w:tplc="0409001B" w:tentative="1">
      <w:start w:val="1"/>
      <w:numFmt w:val="lowerRoman"/>
      <w:lvlText w:val="%6."/>
      <w:lvlJc w:val="right"/>
      <w:pPr>
        <w:ind w:left="5317" w:hanging="180"/>
      </w:pPr>
    </w:lvl>
    <w:lvl w:ilvl="6" w:tplc="0409000F" w:tentative="1">
      <w:start w:val="1"/>
      <w:numFmt w:val="decimal"/>
      <w:lvlText w:val="%7."/>
      <w:lvlJc w:val="left"/>
      <w:pPr>
        <w:ind w:left="6037" w:hanging="360"/>
      </w:pPr>
    </w:lvl>
    <w:lvl w:ilvl="7" w:tplc="04090019" w:tentative="1">
      <w:start w:val="1"/>
      <w:numFmt w:val="lowerLetter"/>
      <w:lvlText w:val="%8."/>
      <w:lvlJc w:val="left"/>
      <w:pPr>
        <w:ind w:left="6757" w:hanging="360"/>
      </w:pPr>
    </w:lvl>
    <w:lvl w:ilvl="8" w:tplc="040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6">
    <w:nsid w:val="19D66E91"/>
    <w:multiLevelType w:val="hybridMultilevel"/>
    <w:tmpl w:val="EDE4DE6C"/>
    <w:lvl w:ilvl="0" w:tplc="9B301F22">
      <w:start w:val="1"/>
      <w:numFmt w:val="lowerRoman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>
    <w:nsid w:val="293A4A04"/>
    <w:multiLevelType w:val="hybridMultilevel"/>
    <w:tmpl w:val="8D9AD358"/>
    <w:lvl w:ilvl="0" w:tplc="9B301F22">
      <w:start w:val="1"/>
      <w:numFmt w:val="lowerRoman"/>
      <w:lvlText w:val="(%1)"/>
      <w:lvlJc w:val="left"/>
      <w:pPr>
        <w:ind w:left="1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7" w:hanging="360"/>
      </w:pPr>
    </w:lvl>
    <w:lvl w:ilvl="2" w:tplc="0409001B" w:tentative="1">
      <w:start w:val="1"/>
      <w:numFmt w:val="lowerRoman"/>
      <w:lvlText w:val="%3."/>
      <w:lvlJc w:val="right"/>
      <w:pPr>
        <w:ind w:left="3157" w:hanging="180"/>
      </w:pPr>
    </w:lvl>
    <w:lvl w:ilvl="3" w:tplc="0409000F" w:tentative="1">
      <w:start w:val="1"/>
      <w:numFmt w:val="decimal"/>
      <w:lvlText w:val="%4."/>
      <w:lvlJc w:val="left"/>
      <w:pPr>
        <w:ind w:left="3877" w:hanging="360"/>
      </w:pPr>
    </w:lvl>
    <w:lvl w:ilvl="4" w:tplc="04090019" w:tentative="1">
      <w:start w:val="1"/>
      <w:numFmt w:val="lowerLetter"/>
      <w:lvlText w:val="%5."/>
      <w:lvlJc w:val="left"/>
      <w:pPr>
        <w:ind w:left="4597" w:hanging="360"/>
      </w:pPr>
    </w:lvl>
    <w:lvl w:ilvl="5" w:tplc="0409001B" w:tentative="1">
      <w:start w:val="1"/>
      <w:numFmt w:val="lowerRoman"/>
      <w:lvlText w:val="%6."/>
      <w:lvlJc w:val="right"/>
      <w:pPr>
        <w:ind w:left="5317" w:hanging="180"/>
      </w:pPr>
    </w:lvl>
    <w:lvl w:ilvl="6" w:tplc="0409000F" w:tentative="1">
      <w:start w:val="1"/>
      <w:numFmt w:val="decimal"/>
      <w:lvlText w:val="%7."/>
      <w:lvlJc w:val="left"/>
      <w:pPr>
        <w:ind w:left="6037" w:hanging="360"/>
      </w:pPr>
    </w:lvl>
    <w:lvl w:ilvl="7" w:tplc="04090019" w:tentative="1">
      <w:start w:val="1"/>
      <w:numFmt w:val="lowerLetter"/>
      <w:lvlText w:val="%8."/>
      <w:lvlJc w:val="left"/>
      <w:pPr>
        <w:ind w:left="6757" w:hanging="360"/>
      </w:pPr>
    </w:lvl>
    <w:lvl w:ilvl="8" w:tplc="040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8">
    <w:nsid w:val="2C451AD3"/>
    <w:multiLevelType w:val="hybridMultilevel"/>
    <w:tmpl w:val="989045FA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A7B3A60"/>
    <w:multiLevelType w:val="hybridMultilevel"/>
    <w:tmpl w:val="62F0F8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FC6526"/>
    <w:multiLevelType w:val="hybridMultilevel"/>
    <w:tmpl w:val="6B6EB3E0"/>
    <w:lvl w:ilvl="0" w:tplc="9B301F22">
      <w:start w:val="1"/>
      <w:numFmt w:val="lowerRoman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510327DF"/>
    <w:multiLevelType w:val="hybridMultilevel"/>
    <w:tmpl w:val="F7F2B3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68011E"/>
    <w:multiLevelType w:val="hybridMultilevel"/>
    <w:tmpl w:val="398E87B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8212F43"/>
    <w:multiLevelType w:val="hybridMultilevel"/>
    <w:tmpl w:val="CBE482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2F58EC"/>
    <w:multiLevelType w:val="hybridMultilevel"/>
    <w:tmpl w:val="2336445E"/>
    <w:lvl w:ilvl="0" w:tplc="9B301F22">
      <w:start w:val="1"/>
      <w:numFmt w:val="lowerRoman"/>
      <w:lvlText w:val="(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EA2BAA"/>
    <w:multiLevelType w:val="hybridMultilevel"/>
    <w:tmpl w:val="7FDE05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19145AF"/>
    <w:multiLevelType w:val="hybridMultilevel"/>
    <w:tmpl w:val="099263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613F67"/>
    <w:multiLevelType w:val="hybridMultilevel"/>
    <w:tmpl w:val="375655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5"/>
  </w:num>
  <w:num w:numId="11">
    <w:abstractNumId w:val="0"/>
  </w:num>
  <w:num w:numId="12">
    <w:abstractNumId w:val="7"/>
  </w:num>
  <w:num w:numId="13">
    <w:abstractNumId w:val="4"/>
  </w:num>
  <w:num w:numId="14">
    <w:abstractNumId w:val="6"/>
  </w:num>
  <w:num w:numId="15">
    <w:abstractNumId w:val="16"/>
  </w:num>
  <w:num w:numId="16">
    <w:abstractNumId w:val="8"/>
  </w:num>
  <w:num w:numId="17">
    <w:abstractNumId w:val="2"/>
  </w:num>
  <w:num w:numId="18">
    <w:abstractNumId w:val="12"/>
  </w:num>
  <w:num w:numId="19">
    <w:abstractNumId w:val="1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EA3"/>
    <w:rsid w:val="00050247"/>
    <w:rsid w:val="001142AC"/>
    <w:rsid w:val="00163A1F"/>
    <w:rsid w:val="002A61FF"/>
    <w:rsid w:val="004271D1"/>
    <w:rsid w:val="00456649"/>
    <w:rsid w:val="00474713"/>
    <w:rsid w:val="005A1EA3"/>
    <w:rsid w:val="005E56F0"/>
    <w:rsid w:val="006B6A50"/>
    <w:rsid w:val="007B6039"/>
    <w:rsid w:val="0080057A"/>
    <w:rsid w:val="00824911"/>
    <w:rsid w:val="00850BA7"/>
    <w:rsid w:val="00874DEF"/>
    <w:rsid w:val="00A705AB"/>
    <w:rsid w:val="00B3517F"/>
    <w:rsid w:val="00B52F89"/>
    <w:rsid w:val="00C1365F"/>
    <w:rsid w:val="00CE185A"/>
    <w:rsid w:val="00D92426"/>
    <w:rsid w:val="00DA22D3"/>
    <w:rsid w:val="00DE0448"/>
    <w:rsid w:val="00F82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5A1E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1E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1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A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1EA3"/>
  </w:style>
  <w:style w:type="paragraph" w:styleId="Footer">
    <w:name w:val="footer"/>
    <w:basedOn w:val="Normal"/>
    <w:link w:val="FooterChar"/>
    <w:uiPriority w:val="99"/>
    <w:unhideWhenUsed/>
    <w:rsid w:val="005A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19</cp:revision>
  <dcterms:created xsi:type="dcterms:W3CDTF">2015-11-12T08:53:00Z</dcterms:created>
  <dcterms:modified xsi:type="dcterms:W3CDTF">2015-12-01T13:59:00Z</dcterms:modified>
</cp:coreProperties>
</file>