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590B8C"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590B8C" w:rsidP="003C2260">
      <w:pPr>
        <w:jc w:val="center"/>
        <w:rPr>
          <w:rFonts w:ascii="Maiandra GD" w:hAnsi="Maiandra GD"/>
          <w:b/>
        </w:rPr>
      </w:pPr>
      <w:r w:rsidRPr="00590B8C">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641FCE" w:rsidRDefault="008022CF" w:rsidP="003C2260">
      <w:pPr>
        <w:jc w:val="center"/>
        <w:rPr>
          <w:rFonts w:ascii="Times New Roman" w:hAnsi="Times New Roman"/>
          <w:sz w:val="24"/>
          <w:szCs w:val="24"/>
        </w:rPr>
      </w:pPr>
      <w:r>
        <w:rPr>
          <w:rFonts w:ascii="Times New Roman" w:hAnsi="Times New Roman"/>
          <w:sz w:val="24"/>
          <w:szCs w:val="24"/>
        </w:rPr>
        <w:t>SECOND</w:t>
      </w:r>
      <w:r w:rsidR="004A0C67">
        <w:rPr>
          <w:rFonts w:ascii="Times New Roman" w:hAnsi="Times New Roman"/>
          <w:sz w:val="24"/>
          <w:szCs w:val="24"/>
        </w:rPr>
        <w:t xml:space="preserve"> YEAR </w:t>
      </w:r>
      <w:r>
        <w:rPr>
          <w:rFonts w:ascii="Times New Roman" w:hAnsi="Times New Roman"/>
          <w:sz w:val="24"/>
          <w:szCs w:val="24"/>
        </w:rPr>
        <w:t>FIRST</w:t>
      </w:r>
      <w:r w:rsidR="00E415E0">
        <w:rPr>
          <w:rFonts w:ascii="Times New Roman" w:hAnsi="Times New Roman"/>
          <w:sz w:val="24"/>
          <w:szCs w:val="24"/>
        </w:rPr>
        <w:t xml:space="preserve"> </w:t>
      </w:r>
      <w:r w:rsidR="00C965E7">
        <w:rPr>
          <w:rFonts w:ascii="Times New Roman" w:hAnsi="Times New Roman"/>
          <w:sz w:val="24"/>
          <w:szCs w:val="24"/>
        </w:rPr>
        <w:t>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F41940">
        <w:rPr>
          <w:rFonts w:ascii="Times New Roman" w:hAnsi="Times New Roman"/>
          <w:sz w:val="24"/>
          <w:szCs w:val="24"/>
        </w:rPr>
        <w:t xml:space="preserve">DIPLOMA IN </w:t>
      </w:r>
      <w:r w:rsidR="005F171A">
        <w:rPr>
          <w:rFonts w:ascii="Times New Roman" w:hAnsi="Times New Roman"/>
          <w:sz w:val="24"/>
          <w:szCs w:val="24"/>
        </w:rPr>
        <w:t xml:space="preserve">BUSINESS </w:t>
      </w:r>
      <w:r w:rsidR="00ED086C">
        <w:rPr>
          <w:rFonts w:ascii="Times New Roman" w:hAnsi="Times New Roman"/>
          <w:sz w:val="24"/>
          <w:szCs w:val="24"/>
        </w:rPr>
        <w:t>ADMINISTRATION</w:t>
      </w:r>
    </w:p>
    <w:p w:rsidR="003C2260" w:rsidRPr="008F3024" w:rsidRDefault="008A7DB6" w:rsidP="003C2260">
      <w:pPr>
        <w:jc w:val="center"/>
        <w:rPr>
          <w:rFonts w:ascii="Times New Roman" w:hAnsi="Times New Roman"/>
          <w:b/>
          <w:sz w:val="24"/>
          <w:szCs w:val="24"/>
        </w:rPr>
      </w:pPr>
      <w:r>
        <w:rPr>
          <w:rFonts w:ascii="Times New Roman" w:hAnsi="Times New Roman"/>
          <w:b/>
          <w:sz w:val="24"/>
          <w:szCs w:val="24"/>
        </w:rPr>
        <w:t>SMB</w:t>
      </w:r>
      <w:r w:rsidR="008022CF">
        <w:rPr>
          <w:rFonts w:ascii="Times New Roman" w:hAnsi="Times New Roman"/>
          <w:b/>
          <w:sz w:val="24"/>
          <w:szCs w:val="24"/>
        </w:rPr>
        <w:t xml:space="preserve"> 2200</w:t>
      </w:r>
      <w:r w:rsidR="003C2260" w:rsidRPr="008F3024">
        <w:rPr>
          <w:rFonts w:ascii="Times New Roman" w:hAnsi="Times New Roman"/>
          <w:b/>
          <w:sz w:val="24"/>
          <w:szCs w:val="24"/>
        </w:rPr>
        <w:t xml:space="preserve">: </w:t>
      </w:r>
      <w:r w:rsidR="005F171A">
        <w:rPr>
          <w:rFonts w:ascii="Times New Roman" w:hAnsi="Times New Roman"/>
          <w:b/>
          <w:sz w:val="24"/>
          <w:szCs w:val="24"/>
        </w:rPr>
        <w:t>BASIC MANAGEMENT MATHEMATICS</w:t>
      </w:r>
    </w:p>
    <w:p w:rsidR="003C2260" w:rsidRDefault="003C2260" w:rsidP="003C2260">
      <w:pPr>
        <w:rPr>
          <w:rFonts w:ascii="Times New Roman" w:hAnsi="Times New Roman"/>
          <w:b/>
        </w:rPr>
      </w:pPr>
      <w:r>
        <w:rPr>
          <w:rFonts w:ascii="Times New Roman" w:hAnsi="Times New Roman"/>
          <w:b/>
        </w:rPr>
        <w:t xml:space="preserve"> DATE: </w:t>
      </w:r>
      <w:r w:rsidR="00590B8C" w:rsidRPr="00590B8C">
        <w:pict>
          <v:shape id="_x0000_s1072" type="#_x0000_t32" style="position:absolute;margin-left:-1in;margin-top:13pt;width:612.45pt;height:0;z-index:251658240;mso-position-horizontal-relative:text;mso-position-vertical-relative:text" o:connectortype="straight"/>
        </w:pict>
      </w:r>
      <w:r w:rsidR="00E04061">
        <w:rPr>
          <w:rFonts w:ascii="Times New Roman" w:hAnsi="Times New Roman"/>
          <w:b/>
        </w:rPr>
        <w:t>NOVE</w:t>
      </w:r>
      <w:r w:rsidR="003512CA">
        <w:rPr>
          <w:rFonts w:ascii="Times New Roman" w:hAnsi="Times New Roman"/>
          <w:b/>
        </w:rPr>
        <w:t>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16C2D">
        <w:rPr>
          <w:rFonts w:ascii="Times New Roman" w:hAnsi="Times New Roman"/>
          <w:b/>
        </w:rPr>
        <w:tab/>
        <w:t xml:space="preserve">                 TIME: 1</w:t>
      </w:r>
      <w:r w:rsidR="00B16C2D" w:rsidRPr="00B16C2D">
        <w:rPr>
          <w:rFonts w:ascii="Times New Roman" w:hAnsi="Times New Roman"/>
          <w:b/>
          <w:vertAlign w:val="superscript"/>
        </w:rPr>
        <w:t>1</w:t>
      </w:r>
      <w:r w:rsidR="00B16C2D">
        <w:rPr>
          <w:rFonts w:ascii="Times New Roman" w:hAnsi="Times New Roman"/>
          <w:b/>
        </w:rPr>
        <w:t>/</w:t>
      </w:r>
      <w:r w:rsidR="00B16C2D" w:rsidRPr="00B16C2D">
        <w:rPr>
          <w:rFonts w:ascii="Times New Roman" w:hAnsi="Times New Roman"/>
          <w:b/>
          <w:vertAlign w:val="subscript"/>
        </w:rPr>
        <w:t>2</w:t>
      </w:r>
      <w:r w:rsidRPr="00B16C2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590B8C" w:rsidP="003C2260">
      <w:pPr>
        <w:spacing w:after="0"/>
        <w:rPr>
          <w:rFonts w:ascii="Times New Roman" w:hAnsi="Times New Roman"/>
          <w:i/>
          <w:sz w:val="24"/>
          <w:szCs w:val="24"/>
        </w:rPr>
      </w:pPr>
      <w:r w:rsidRPr="00590B8C">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CC4A5B" w:rsidRDefault="00CC4A5B" w:rsidP="00CC4A5B">
      <w:pPr>
        <w:pStyle w:val="Question"/>
        <w:numPr>
          <w:ilvl w:val="0"/>
          <w:numId w:val="1"/>
        </w:numPr>
        <w:spacing w:line="360" w:lineRule="auto"/>
        <w:ind w:left="360"/>
        <w:rPr>
          <w:sz w:val="24"/>
        </w:rPr>
      </w:pPr>
      <w:r>
        <w:rPr>
          <w:sz w:val="24"/>
        </w:rPr>
        <w:t>Consider the following sets:</w:t>
      </w:r>
    </w:p>
    <w:p w:rsidR="00CC4A5B" w:rsidRDefault="00991847" w:rsidP="00CC4A5B">
      <w:pPr>
        <w:pStyle w:val="Question"/>
        <w:spacing w:line="360" w:lineRule="auto"/>
        <w:ind w:firstLine="0"/>
        <w:rPr>
          <w:sz w:val="24"/>
        </w:rPr>
      </w:pPr>
      <w:r w:rsidRPr="0081264A">
        <w:rPr>
          <w:position w:val="-10"/>
          <w:sz w:val="24"/>
        </w:rPr>
        <w:object w:dxaOrig="1740" w:dyaOrig="340">
          <v:shape id="_x0000_i1025" type="#_x0000_t75" style="width:87.05pt;height:16.6pt" o:ole="">
            <v:imagedata r:id="rId11" o:title=""/>
          </v:shape>
          <o:OLEObject Type="Embed" ProgID="Equation.3" ShapeID="_x0000_i1025" DrawAspect="Content" ObjectID="_1509283516" r:id="rId12"/>
        </w:object>
      </w:r>
      <w:r w:rsidR="0081264A">
        <w:rPr>
          <w:sz w:val="24"/>
        </w:rPr>
        <w:t>M=Universal set</w:t>
      </w:r>
    </w:p>
    <w:p w:rsidR="0081264A" w:rsidRDefault="00991847" w:rsidP="00CC4A5B">
      <w:pPr>
        <w:pStyle w:val="Question"/>
        <w:spacing w:line="360" w:lineRule="auto"/>
        <w:ind w:firstLine="0"/>
        <w:rPr>
          <w:sz w:val="24"/>
        </w:rPr>
      </w:pPr>
      <w:r w:rsidRPr="002A29FC">
        <w:rPr>
          <w:position w:val="-10"/>
          <w:sz w:val="24"/>
        </w:rPr>
        <w:object w:dxaOrig="1040" w:dyaOrig="340">
          <v:shape id="_x0000_i1026" type="#_x0000_t75" style="width:52.2pt;height:16.6pt" o:ole="">
            <v:imagedata r:id="rId13" o:title=""/>
          </v:shape>
          <o:OLEObject Type="Embed" ProgID="Equation.3" ShapeID="_x0000_i1026" DrawAspect="Content" ObjectID="_1509283517" r:id="rId14"/>
        </w:object>
      </w:r>
    </w:p>
    <w:p w:rsidR="002A29FC" w:rsidRDefault="00786DC7" w:rsidP="00CC4A5B">
      <w:pPr>
        <w:pStyle w:val="Question"/>
        <w:spacing w:line="360" w:lineRule="auto"/>
        <w:ind w:firstLine="0"/>
        <w:rPr>
          <w:sz w:val="24"/>
        </w:rPr>
      </w:pPr>
      <w:r w:rsidRPr="00991847">
        <w:rPr>
          <w:position w:val="-10"/>
          <w:sz w:val="24"/>
        </w:rPr>
        <w:object w:dxaOrig="740" w:dyaOrig="340">
          <v:shape id="_x0000_i1027" type="#_x0000_t75" style="width:37.2pt;height:16.6pt" o:ole="">
            <v:imagedata r:id="rId15" o:title=""/>
          </v:shape>
          <o:OLEObject Type="Embed" ProgID="Equation.3" ShapeID="_x0000_i1027" DrawAspect="Content" ObjectID="_1509283518" r:id="rId16"/>
        </w:object>
      </w:r>
    </w:p>
    <w:p w:rsidR="00991847" w:rsidRDefault="00C81A41" w:rsidP="00CC4A5B">
      <w:pPr>
        <w:pStyle w:val="Question"/>
        <w:spacing w:line="360" w:lineRule="auto"/>
        <w:ind w:firstLine="0"/>
        <w:rPr>
          <w:sz w:val="24"/>
        </w:rPr>
      </w:pPr>
      <w:r w:rsidRPr="00C72BCC">
        <w:rPr>
          <w:position w:val="-10"/>
          <w:sz w:val="24"/>
        </w:rPr>
        <w:object w:dxaOrig="1100" w:dyaOrig="340">
          <v:shape id="_x0000_i1028" type="#_x0000_t75" style="width:55.4pt;height:16.6pt" o:ole="">
            <v:imagedata r:id="rId17" o:title=""/>
          </v:shape>
          <o:OLEObject Type="Embed" ProgID="Equation.3" ShapeID="_x0000_i1028" DrawAspect="Content" ObjectID="_1509283519" r:id="rId18"/>
        </w:object>
      </w:r>
    </w:p>
    <w:p w:rsidR="00C72BCC" w:rsidRDefault="00C72BCC" w:rsidP="00CC4A5B">
      <w:pPr>
        <w:pStyle w:val="Question"/>
        <w:spacing w:line="360" w:lineRule="auto"/>
        <w:ind w:firstLine="0"/>
        <w:rPr>
          <w:sz w:val="24"/>
        </w:rPr>
      </w:pPr>
      <w:r>
        <w:rPr>
          <w:sz w:val="24"/>
        </w:rPr>
        <w:t>Find the following:</w:t>
      </w:r>
    </w:p>
    <w:p w:rsidR="00C72BCC" w:rsidRDefault="008D14EC" w:rsidP="003E6E6D">
      <w:pPr>
        <w:pStyle w:val="Question"/>
        <w:numPr>
          <w:ilvl w:val="0"/>
          <w:numId w:val="4"/>
        </w:numPr>
        <w:spacing w:line="360" w:lineRule="auto"/>
        <w:rPr>
          <w:sz w:val="24"/>
        </w:rPr>
      </w:pPr>
      <w:r w:rsidRPr="00786DC7">
        <w:rPr>
          <w:position w:val="-10"/>
          <w:sz w:val="24"/>
        </w:rPr>
        <w:object w:dxaOrig="460" w:dyaOrig="340">
          <v:shape id="_x0000_i1029" type="#_x0000_t75" style="width:22.95pt;height:16.6pt" o:ole="">
            <v:imagedata r:id="rId19" o:title=""/>
          </v:shape>
          <o:OLEObject Type="Embed" ProgID="Equation.3" ShapeID="_x0000_i1029" DrawAspect="Content" ObjectID="_1509283520" r:id="rId20"/>
        </w:object>
      </w:r>
      <w:r w:rsidR="00786DC7">
        <w:rPr>
          <w:sz w:val="24"/>
        </w:rPr>
        <w:tab/>
      </w:r>
      <w:r w:rsidR="00786DC7">
        <w:rPr>
          <w:sz w:val="24"/>
        </w:rPr>
        <w:tab/>
      </w:r>
      <w:r w:rsidR="00786DC7">
        <w:rPr>
          <w:sz w:val="24"/>
        </w:rPr>
        <w:tab/>
      </w:r>
      <w:r w:rsidR="00786DC7">
        <w:rPr>
          <w:sz w:val="24"/>
        </w:rPr>
        <w:tab/>
      </w:r>
      <w:r w:rsidR="00786DC7">
        <w:rPr>
          <w:sz w:val="24"/>
        </w:rPr>
        <w:tab/>
      </w:r>
      <w:r w:rsidR="00786DC7">
        <w:rPr>
          <w:sz w:val="24"/>
        </w:rPr>
        <w:tab/>
      </w:r>
      <w:r w:rsidR="00786DC7">
        <w:rPr>
          <w:sz w:val="24"/>
        </w:rPr>
        <w:tab/>
      </w:r>
      <w:r w:rsidR="00786DC7">
        <w:rPr>
          <w:sz w:val="24"/>
        </w:rPr>
        <w:tab/>
      </w:r>
      <w:r w:rsidR="00786DC7">
        <w:rPr>
          <w:sz w:val="24"/>
        </w:rPr>
        <w:tab/>
        <w:t>(2 Marks)</w:t>
      </w:r>
    </w:p>
    <w:p w:rsidR="00786DC7" w:rsidRDefault="008D14EC" w:rsidP="003E6E6D">
      <w:pPr>
        <w:pStyle w:val="Question"/>
        <w:numPr>
          <w:ilvl w:val="0"/>
          <w:numId w:val="4"/>
        </w:numPr>
        <w:spacing w:line="360" w:lineRule="auto"/>
        <w:rPr>
          <w:sz w:val="24"/>
        </w:rPr>
      </w:pPr>
      <w:r w:rsidRPr="00C81A41">
        <w:rPr>
          <w:position w:val="-6"/>
          <w:sz w:val="24"/>
        </w:rPr>
        <w:object w:dxaOrig="620" w:dyaOrig="279">
          <v:shape id="_x0000_i1030" type="#_x0000_t75" style="width:30.85pt;height:14.25pt" o:ole="">
            <v:imagedata r:id="rId21" o:title=""/>
          </v:shape>
          <o:OLEObject Type="Embed" ProgID="Equation.3" ShapeID="_x0000_i1030" DrawAspect="Content" ObjectID="_1509283521" r:id="rId22"/>
        </w:object>
      </w:r>
      <w:r w:rsidR="00C81A41">
        <w:rPr>
          <w:sz w:val="24"/>
        </w:rPr>
        <w:tab/>
      </w:r>
      <w:r w:rsidR="00C81A41">
        <w:rPr>
          <w:sz w:val="24"/>
        </w:rPr>
        <w:tab/>
      </w:r>
      <w:r w:rsidR="00C81A41">
        <w:rPr>
          <w:sz w:val="24"/>
        </w:rPr>
        <w:tab/>
      </w:r>
      <w:r w:rsidR="00C81A41">
        <w:rPr>
          <w:sz w:val="24"/>
        </w:rPr>
        <w:tab/>
      </w:r>
      <w:r w:rsidR="00C81A41">
        <w:rPr>
          <w:sz w:val="24"/>
        </w:rPr>
        <w:tab/>
      </w:r>
      <w:r w:rsidR="00C81A41">
        <w:rPr>
          <w:sz w:val="24"/>
        </w:rPr>
        <w:tab/>
      </w:r>
      <w:r w:rsidR="00C81A41">
        <w:rPr>
          <w:sz w:val="24"/>
        </w:rPr>
        <w:tab/>
      </w:r>
      <w:r w:rsidR="00C81A41">
        <w:rPr>
          <w:sz w:val="24"/>
        </w:rPr>
        <w:tab/>
      </w:r>
      <w:r w:rsidR="00C81A41">
        <w:rPr>
          <w:sz w:val="24"/>
        </w:rPr>
        <w:tab/>
        <w:t>(2 Marks)</w:t>
      </w:r>
    </w:p>
    <w:p w:rsidR="00C81A41" w:rsidRDefault="00024A8E" w:rsidP="003E6E6D">
      <w:pPr>
        <w:pStyle w:val="Question"/>
        <w:numPr>
          <w:ilvl w:val="0"/>
          <w:numId w:val="4"/>
        </w:numPr>
        <w:spacing w:line="360" w:lineRule="auto"/>
        <w:rPr>
          <w:sz w:val="24"/>
        </w:rPr>
      </w:pPr>
      <w:r w:rsidRPr="008D14EC">
        <w:rPr>
          <w:position w:val="-6"/>
          <w:sz w:val="24"/>
        </w:rPr>
        <w:object w:dxaOrig="1160" w:dyaOrig="279">
          <v:shape id="_x0000_i1031" type="#_x0000_t75" style="width:57.75pt;height:14.25pt" o:ole="">
            <v:imagedata r:id="rId23" o:title=""/>
          </v:shape>
          <o:OLEObject Type="Embed" ProgID="Equation.3" ShapeID="_x0000_i1031" DrawAspect="Content" ObjectID="_1509283522" r:id="rId24"/>
        </w:object>
      </w:r>
      <w:r w:rsidR="008D14EC">
        <w:rPr>
          <w:sz w:val="24"/>
        </w:rPr>
        <w:tab/>
      </w:r>
      <w:r w:rsidR="008D14EC">
        <w:rPr>
          <w:sz w:val="24"/>
        </w:rPr>
        <w:tab/>
      </w:r>
      <w:r w:rsidR="008D14EC">
        <w:rPr>
          <w:sz w:val="24"/>
        </w:rPr>
        <w:tab/>
      </w:r>
      <w:r w:rsidR="008D14EC">
        <w:rPr>
          <w:sz w:val="24"/>
        </w:rPr>
        <w:tab/>
      </w:r>
      <w:r w:rsidR="008D14EC">
        <w:rPr>
          <w:sz w:val="24"/>
        </w:rPr>
        <w:tab/>
      </w:r>
      <w:r w:rsidR="008D14EC">
        <w:rPr>
          <w:sz w:val="24"/>
        </w:rPr>
        <w:tab/>
      </w:r>
      <w:r w:rsidR="008D14EC">
        <w:rPr>
          <w:sz w:val="24"/>
        </w:rPr>
        <w:tab/>
      </w:r>
      <w:r w:rsidR="008D14EC">
        <w:rPr>
          <w:sz w:val="24"/>
        </w:rPr>
        <w:tab/>
        <w:t>(3 Marks)</w:t>
      </w:r>
    </w:p>
    <w:p w:rsidR="00024A8E" w:rsidRDefault="008D14EC" w:rsidP="001776A2">
      <w:pPr>
        <w:pStyle w:val="Question"/>
        <w:numPr>
          <w:ilvl w:val="0"/>
          <w:numId w:val="1"/>
        </w:numPr>
        <w:spacing w:line="360" w:lineRule="auto"/>
        <w:ind w:left="360"/>
        <w:rPr>
          <w:sz w:val="24"/>
        </w:rPr>
      </w:pPr>
      <w:r>
        <w:rPr>
          <w:sz w:val="24"/>
        </w:rPr>
        <w:t xml:space="preserve">Find the equilibrium price </w:t>
      </w:r>
      <w:r w:rsidR="00C82C99" w:rsidRPr="00024A8E">
        <w:rPr>
          <w:position w:val="-4"/>
          <w:sz w:val="24"/>
        </w:rPr>
        <w:object w:dxaOrig="240" w:dyaOrig="320">
          <v:shape id="_x0000_i1032" type="#_x0000_t75" style="width:11.85pt;height:15.8pt" o:ole="">
            <v:imagedata r:id="rId25" o:title=""/>
          </v:shape>
          <o:OLEObject Type="Embed" ProgID="Equation.3" ShapeID="_x0000_i1032" DrawAspect="Content" ObjectID="_1509283523" r:id="rId26"/>
        </w:object>
      </w:r>
      <w:r w:rsidR="009749D7">
        <w:rPr>
          <w:sz w:val="24"/>
        </w:rPr>
        <w:t xml:space="preserve">and the </w:t>
      </w:r>
      <w:r w:rsidR="00024A8E">
        <w:rPr>
          <w:sz w:val="24"/>
        </w:rPr>
        <w:t xml:space="preserve">equilibrium quantity </w:t>
      </w:r>
      <w:r w:rsidR="00C82C99" w:rsidRPr="00024A8E">
        <w:rPr>
          <w:position w:val="-10"/>
          <w:sz w:val="24"/>
        </w:rPr>
        <w:object w:dxaOrig="240" w:dyaOrig="380">
          <v:shape id="_x0000_i1033" type="#_x0000_t75" style="width:11.85pt;height:19pt" o:ole="">
            <v:imagedata r:id="rId27" o:title=""/>
          </v:shape>
          <o:OLEObject Type="Embed" ProgID="Equation.3" ShapeID="_x0000_i1033" DrawAspect="Content" ObjectID="_1509283524" r:id="rId28"/>
        </w:object>
      </w:r>
      <w:r w:rsidR="00024A8E">
        <w:rPr>
          <w:sz w:val="24"/>
        </w:rPr>
        <w:t>for the following market models</w:t>
      </w:r>
    </w:p>
    <w:p w:rsidR="00024A8E" w:rsidRDefault="00024A8E" w:rsidP="00024A8E">
      <w:pPr>
        <w:pStyle w:val="Question"/>
        <w:spacing w:line="360" w:lineRule="auto"/>
        <w:ind w:firstLine="0"/>
        <w:rPr>
          <w:sz w:val="24"/>
        </w:rPr>
      </w:pPr>
      <w:r>
        <w:rPr>
          <w:sz w:val="24"/>
        </w:rPr>
        <w:t>Q</w:t>
      </w:r>
      <w:r w:rsidRPr="00ED086C">
        <w:rPr>
          <w:sz w:val="24"/>
          <w:vertAlign w:val="subscript"/>
        </w:rPr>
        <w:t>d</w:t>
      </w:r>
      <w:r>
        <w:rPr>
          <w:sz w:val="24"/>
        </w:rPr>
        <w:t>=26-2p</w:t>
      </w:r>
    </w:p>
    <w:p w:rsidR="00024A8E" w:rsidRDefault="00024A8E" w:rsidP="00024A8E">
      <w:pPr>
        <w:pStyle w:val="Question"/>
        <w:spacing w:line="360" w:lineRule="auto"/>
        <w:ind w:firstLine="0"/>
        <w:rPr>
          <w:sz w:val="24"/>
        </w:rPr>
      </w:pPr>
      <w:r>
        <w:rPr>
          <w:sz w:val="24"/>
        </w:rPr>
        <w:t>Q</w:t>
      </w:r>
      <w:r w:rsidRPr="00ED086C">
        <w:rPr>
          <w:sz w:val="24"/>
          <w:vertAlign w:val="subscript"/>
        </w:rPr>
        <w:t>s</w:t>
      </w:r>
      <w:r>
        <w:rPr>
          <w:sz w:val="24"/>
        </w:rPr>
        <w:t>=-10+7p</w:t>
      </w:r>
      <w:r>
        <w:rPr>
          <w:sz w:val="24"/>
        </w:rPr>
        <w:tab/>
      </w:r>
      <w:r>
        <w:rPr>
          <w:sz w:val="24"/>
        </w:rPr>
        <w:tab/>
      </w:r>
      <w:r>
        <w:rPr>
          <w:sz w:val="24"/>
        </w:rPr>
        <w:tab/>
      </w:r>
      <w:r>
        <w:rPr>
          <w:sz w:val="24"/>
        </w:rPr>
        <w:tab/>
      </w:r>
      <w:r>
        <w:rPr>
          <w:sz w:val="24"/>
        </w:rPr>
        <w:tab/>
      </w:r>
      <w:r>
        <w:rPr>
          <w:sz w:val="24"/>
        </w:rPr>
        <w:tab/>
      </w:r>
      <w:r>
        <w:rPr>
          <w:sz w:val="24"/>
        </w:rPr>
        <w:tab/>
      </w:r>
      <w:r>
        <w:rPr>
          <w:sz w:val="24"/>
        </w:rPr>
        <w:tab/>
      </w:r>
      <w:r w:rsidR="00ED086C">
        <w:rPr>
          <w:sz w:val="24"/>
        </w:rPr>
        <w:tab/>
      </w:r>
      <w:r>
        <w:rPr>
          <w:sz w:val="24"/>
        </w:rPr>
        <w:tab/>
        <w:t>(2 Marks)</w:t>
      </w:r>
    </w:p>
    <w:p w:rsidR="00C82C99" w:rsidRDefault="00C82C99" w:rsidP="001776A2">
      <w:pPr>
        <w:pStyle w:val="Question"/>
        <w:numPr>
          <w:ilvl w:val="0"/>
          <w:numId w:val="1"/>
        </w:numPr>
        <w:spacing w:line="360" w:lineRule="auto"/>
        <w:ind w:left="360"/>
        <w:rPr>
          <w:sz w:val="24"/>
        </w:rPr>
      </w:pPr>
      <w:r>
        <w:rPr>
          <w:sz w:val="24"/>
        </w:rPr>
        <w:lastRenderedPageBreak/>
        <w:t>A shopkeeper bought two pens and three pencils at a total cost of thirty five shillings.  Four pens and one pencil of same quantity costs forty five shillings.</w:t>
      </w:r>
    </w:p>
    <w:p w:rsidR="00C82C99" w:rsidRDefault="00EC5E4F" w:rsidP="003E6E6D">
      <w:pPr>
        <w:pStyle w:val="Question"/>
        <w:numPr>
          <w:ilvl w:val="0"/>
          <w:numId w:val="5"/>
        </w:numPr>
        <w:spacing w:line="360" w:lineRule="auto"/>
        <w:rPr>
          <w:sz w:val="24"/>
        </w:rPr>
      </w:pPr>
      <w:r>
        <w:rPr>
          <w:sz w:val="24"/>
        </w:rPr>
        <w:t>Find the cost of one pencil and one pen.</w:t>
      </w:r>
      <w:r>
        <w:rPr>
          <w:sz w:val="24"/>
        </w:rPr>
        <w:tab/>
      </w:r>
      <w:r>
        <w:rPr>
          <w:sz w:val="24"/>
        </w:rPr>
        <w:tab/>
      </w:r>
      <w:r>
        <w:rPr>
          <w:sz w:val="24"/>
        </w:rPr>
        <w:tab/>
      </w:r>
      <w:r>
        <w:rPr>
          <w:sz w:val="24"/>
        </w:rPr>
        <w:tab/>
      </w:r>
      <w:r>
        <w:rPr>
          <w:sz w:val="24"/>
        </w:rPr>
        <w:tab/>
        <w:t>(3 Marks)</w:t>
      </w:r>
    </w:p>
    <w:p w:rsidR="00EC5E4F" w:rsidRDefault="00EC5E4F" w:rsidP="003E6E6D">
      <w:pPr>
        <w:pStyle w:val="Question"/>
        <w:numPr>
          <w:ilvl w:val="0"/>
          <w:numId w:val="5"/>
        </w:numPr>
        <w:spacing w:line="360" w:lineRule="auto"/>
        <w:rPr>
          <w:sz w:val="24"/>
        </w:rPr>
      </w:pPr>
      <w:r>
        <w:rPr>
          <w:sz w:val="24"/>
        </w:rPr>
        <w:t>How much would the shopkeeper pay for twenty pens and thirty pencils?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EC5E4F" w:rsidRDefault="00C82C99" w:rsidP="001776A2">
      <w:pPr>
        <w:pStyle w:val="Question"/>
        <w:numPr>
          <w:ilvl w:val="0"/>
          <w:numId w:val="1"/>
        </w:numPr>
        <w:spacing w:line="360" w:lineRule="auto"/>
        <w:ind w:left="360"/>
        <w:rPr>
          <w:sz w:val="24"/>
        </w:rPr>
      </w:pPr>
      <w:r>
        <w:rPr>
          <w:sz w:val="24"/>
        </w:rPr>
        <w:t xml:space="preserve"> </w:t>
      </w:r>
      <w:r w:rsidR="00EC5E4F">
        <w:rPr>
          <w:sz w:val="24"/>
        </w:rPr>
        <w:t xml:space="preserve">The growing value of GNP is given by </w:t>
      </w:r>
    </w:p>
    <w:p w:rsidR="00EC5E4F" w:rsidRDefault="00D70919" w:rsidP="00EC5E4F">
      <w:pPr>
        <w:pStyle w:val="Question"/>
        <w:spacing w:line="360" w:lineRule="auto"/>
        <w:ind w:firstLine="0"/>
        <w:rPr>
          <w:sz w:val="24"/>
        </w:rPr>
      </w:pPr>
      <w:r w:rsidRPr="000B3D81">
        <w:rPr>
          <w:position w:val="-12"/>
          <w:sz w:val="24"/>
        </w:rPr>
        <w:object w:dxaOrig="1680" w:dyaOrig="380">
          <v:shape id="_x0000_i1034" type="#_x0000_t75" style="width:83.85pt;height:19pt" o:ole="">
            <v:imagedata r:id="rId29" o:title=""/>
          </v:shape>
          <o:OLEObject Type="Embed" ProgID="Equation.3" ShapeID="_x0000_i1034" DrawAspect="Content" ObjectID="_1509283525" r:id="rId30"/>
        </w:object>
      </w:r>
      <w:r w:rsidR="000B3D81">
        <w:rPr>
          <w:sz w:val="24"/>
        </w:rPr>
        <w:t>where r=1.5%.</w:t>
      </w:r>
    </w:p>
    <w:p w:rsidR="000B3D81" w:rsidRDefault="00D70919" w:rsidP="003E6E6D">
      <w:pPr>
        <w:pStyle w:val="Question"/>
        <w:numPr>
          <w:ilvl w:val="0"/>
          <w:numId w:val="6"/>
        </w:numPr>
        <w:spacing w:line="360" w:lineRule="auto"/>
        <w:rPr>
          <w:sz w:val="24"/>
        </w:rPr>
      </w:pPr>
      <w:r>
        <w:rPr>
          <w:sz w:val="24"/>
        </w:rPr>
        <w:t>If GNP</w:t>
      </w:r>
      <w:r>
        <w:rPr>
          <w:sz w:val="24"/>
          <w:vertAlign w:val="subscript"/>
        </w:rPr>
        <w:t>O</w:t>
      </w:r>
      <w:r>
        <w:rPr>
          <w:sz w:val="24"/>
        </w:rPr>
        <w:t>=500, find the value of GNP, 10 years from now.</w:t>
      </w:r>
      <w:r>
        <w:rPr>
          <w:sz w:val="24"/>
        </w:rPr>
        <w:tab/>
      </w:r>
      <w:r>
        <w:rPr>
          <w:sz w:val="24"/>
        </w:rPr>
        <w:tab/>
        <w:t>(2 Marks)</w:t>
      </w:r>
    </w:p>
    <w:p w:rsidR="000B5DC8" w:rsidRDefault="000B5DC8" w:rsidP="003E6E6D">
      <w:pPr>
        <w:pStyle w:val="Question"/>
        <w:numPr>
          <w:ilvl w:val="0"/>
          <w:numId w:val="6"/>
        </w:numPr>
        <w:spacing w:line="360" w:lineRule="auto"/>
        <w:rPr>
          <w:sz w:val="24"/>
        </w:rPr>
      </w:pPr>
      <w:r>
        <w:rPr>
          <w:sz w:val="24"/>
        </w:rPr>
        <w:t>If GNP</w:t>
      </w:r>
      <w:r>
        <w:rPr>
          <w:sz w:val="24"/>
          <w:vertAlign w:val="subscript"/>
        </w:rPr>
        <w:t>O</w:t>
      </w:r>
      <w:r>
        <w:rPr>
          <w:sz w:val="24"/>
        </w:rPr>
        <w:t>=1000, after how many years will the GNP double</w:t>
      </w:r>
      <w:r>
        <w:rPr>
          <w:sz w:val="24"/>
        </w:rPr>
        <w:tab/>
      </w:r>
      <w:r>
        <w:rPr>
          <w:sz w:val="24"/>
        </w:rPr>
        <w:tab/>
        <w:t>(3 Marks)</w:t>
      </w:r>
    </w:p>
    <w:p w:rsidR="00C370BE" w:rsidRDefault="00C370BE" w:rsidP="001776A2">
      <w:pPr>
        <w:pStyle w:val="Question"/>
        <w:numPr>
          <w:ilvl w:val="0"/>
          <w:numId w:val="1"/>
        </w:numPr>
        <w:spacing w:line="360" w:lineRule="auto"/>
        <w:ind w:left="360"/>
        <w:rPr>
          <w:sz w:val="24"/>
        </w:rPr>
      </w:pPr>
      <w:r>
        <w:rPr>
          <w:sz w:val="24"/>
        </w:rPr>
        <w:t>Calculate the sum of the first ten terms of the series</w:t>
      </w:r>
    </w:p>
    <w:p w:rsidR="00C370BE" w:rsidRDefault="00582E2B" w:rsidP="00C370BE">
      <w:pPr>
        <w:pStyle w:val="Question"/>
        <w:spacing w:line="360" w:lineRule="auto"/>
        <w:ind w:firstLine="0"/>
        <w:rPr>
          <w:sz w:val="24"/>
        </w:rPr>
      </w:pPr>
      <w:r w:rsidRPr="009964A7">
        <w:rPr>
          <w:position w:val="-28"/>
          <w:sz w:val="24"/>
        </w:rPr>
        <w:object w:dxaOrig="660" w:dyaOrig="680">
          <v:shape id="_x0000_i1035" type="#_x0000_t75" style="width:33.25pt;height:34pt" o:ole="">
            <v:imagedata r:id="rId31" o:title=""/>
          </v:shape>
          <o:OLEObject Type="Embed" ProgID="Equation.3" ShapeID="_x0000_i1035" DrawAspect="Content" ObjectID="_1509283526" r:id="rId32"/>
        </w:object>
      </w:r>
      <w:r w:rsidR="009964A7">
        <w:rPr>
          <w:sz w:val="24"/>
        </w:rPr>
        <w:tab/>
      </w:r>
      <w:r w:rsidR="009964A7">
        <w:rPr>
          <w:sz w:val="24"/>
        </w:rPr>
        <w:tab/>
      </w:r>
      <w:r w:rsidR="009964A7">
        <w:rPr>
          <w:sz w:val="24"/>
        </w:rPr>
        <w:tab/>
      </w:r>
      <w:r w:rsidR="009964A7">
        <w:rPr>
          <w:sz w:val="24"/>
        </w:rPr>
        <w:tab/>
      </w:r>
      <w:r w:rsidR="009964A7">
        <w:rPr>
          <w:sz w:val="24"/>
        </w:rPr>
        <w:tab/>
      </w:r>
      <w:r w:rsidR="009964A7">
        <w:rPr>
          <w:sz w:val="24"/>
        </w:rPr>
        <w:tab/>
      </w:r>
      <w:r w:rsidR="009964A7">
        <w:rPr>
          <w:sz w:val="24"/>
        </w:rPr>
        <w:tab/>
      </w:r>
      <w:r w:rsidR="009964A7">
        <w:rPr>
          <w:sz w:val="24"/>
        </w:rPr>
        <w:tab/>
      </w:r>
      <w:r w:rsidR="009964A7">
        <w:rPr>
          <w:sz w:val="24"/>
        </w:rPr>
        <w:tab/>
      </w:r>
      <w:r w:rsidR="009964A7">
        <w:rPr>
          <w:sz w:val="24"/>
        </w:rPr>
        <w:tab/>
        <w:t>(3 Marks)</w:t>
      </w:r>
    </w:p>
    <w:p w:rsidR="00623940" w:rsidRDefault="00623940" w:rsidP="001776A2">
      <w:pPr>
        <w:pStyle w:val="Question"/>
        <w:numPr>
          <w:ilvl w:val="0"/>
          <w:numId w:val="1"/>
        </w:numPr>
        <w:spacing w:line="360" w:lineRule="auto"/>
        <w:ind w:left="360"/>
        <w:rPr>
          <w:sz w:val="24"/>
        </w:rPr>
      </w:pPr>
      <w:r>
        <w:rPr>
          <w:sz w:val="24"/>
        </w:rPr>
        <w:t>Use the quadratic formulae to solve the equation</w:t>
      </w:r>
    </w:p>
    <w:p w:rsidR="00623940" w:rsidRDefault="00F06EEB" w:rsidP="00623940">
      <w:pPr>
        <w:pStyle w:val="Question"/>
        <w:spacing w:line="360" w:lineRule="auto"/>
        <w:ind w:firstLine="0"/>
        <w:rPr>
          <w:sz w:val="24"/>
        </w:rPr>
      </w:pPr>
      <w:r w:rsidRPr="00582E2B">
        <w:rPr>
          <w:position w:val="-6"/>
          <w:sz w:val="24"/>
        </w:rPr>
        <w:object w:dxaOrig="1460" w:dyaOrig="320">
          <v:shape id="_x0000_i1036" type="#_x0000_t75" style="width:72.8pt;height:15.8pt" o:ole="">
            <v:imagedata r:id="rId33" o:title=""/>
          </v:shape>
          <o:OLEObject Type="Embed" ProgID="Equation.3" ShapeID="_x0000_i1036" DrawAspect="Content" ObjectID="_1509283527" r:id="rId34"/>
        </w:object>
      </w:r>
      <w:r w:rsidR="00582E2B">
        <w:rPr>
          <w:sz w:val="24"/>
        </w:rPr>
        <w:tab/>
      </w:r>
      <w:r w:rsidR="00582E2B">
        <w:rPr>
          <w:sz w:val="24"/>
        </w:rPr>
        <w:tab/>
      </w:r>
      <w:r w:rsidR="00582E2B">
        <w:rPr>
          <w:sz w:val="24"/>
        </w:rPr>
        <w:tab/>
      </w:r>
      <w:r w:rsidR="00582E2B">
        <w:rPr>
          <w:sz w:val="24"/>
        </w:rPr>
        <w:tab/>
      </w:r>
      <w:r w:rsidR="00582E2B">
        <w:rPr>
          <w:sz w:val="24"/>
        </w:rPr>
        <w:tab/>
      </w:r>
      <w:r w:rsidR="00582E2B">
        <w:rPr>
          <w:sz w:val="24"/>
        </w:rPr>
        <w:tab/>
      </w:r>
      <w:r w:rsidR="00582E2B">
        <w:rPr>
          <w:sz w:val="24"/>
        </w:rPr>
        <w:tab/>
      </w:r>
      <w:r w:rsidR="00582E2B">
        <w:rPr>
          <w:sz w:val="24"/>
        </w:rPr>
        <w:tab/>
      </w:r>
      <w:r w:rsidR="00582E2B">
        <w:rPr>
          <w:sz w:val="24"/>
        </w:rPr>
        <w:tab/>
        <w:t>(2 Marks)</w:t>
      </w:r>
    </w:p>
    <w:p w:rsidR="00582E2B" w:rsidRDefault="00582E2B" w:rsidP="001776A2">
      <w:pPr>
        <w:pStyle w:val="Question"/>
        <w:numPr>
          <w:ilvl w:val="0"/>
          <w:numId w:val="1"/>
        </w:numPr>
        <w:spacing w:line="360" w:lineRule="auto"/>
        <w:ind w:left="360"/>
        <w:rPr>
          <w:sz w:val="24"/>
        </w:rPr>
      </w:pPr>
      <w:r>
        <w:rPr>
          <w:sz w:val="24"/>
        </w:rPr>
        <w:t>Find the limits of the following:</w:t>
      </w:r>
    </w:p>
    <w:p w:rsidR="00582E2B" w:rsidRDefault="00020FB7" w:rsidP="003E6E6D">
      <w:pPr>
        <w:pStyle w:val="Question"/>
        <w:numPr>
          <w:ilvl w:val="0"/>
          <w:numId w:val="7"/>
        </w:numPr>
        <w:spacing w:line="360" w:lineRule="auto"/>
        <w:rPr>
          <w:sz w:val="24"/>
        </w:rPr>
      </w:pPr>
      <w:r w:rsidRPr="00F06EEB">
        <w:rPr>
          <w:position w:val="-20"/>
          <w:sz w:val="24"/>
        </w:rPr>
        <w:object w:dxaOrig="1140" w:dyaOrig="460">
          <v:shape id="_x0000_i1037" type="#_x0000_t75" style="width:56.95pt;height:22.95pt" o:ole="">
            <v:imagedata r:id="rId35" o:title=""/>
          </v:shape>
          <o:OLEObject Type="Embed" ProgID="Equation.3" ShapeID="_x0000_i1037" DrawAspect="Content" ObjectID="_1509283528" r:id="rId36"/>
        </w:object>
      </w:r>
      <w:r w:rsidR="00F06EEB">
        <w:rPr>
          <w:sz w:val="24"/>
        </w:rPr>
        <w:tab/>
      </w:r>
      <w:r w:rsidR="00F06EEB">
        <w:rPr>
          <w:sz w:val="24"/>
        </w:rPr>
        <w:tab/>
      </w:r>
      <w:r w:rsidR="00F06EEB">
        <w:rPr>
          <w:sz w:val="24"/>
        </w:rPr>
        <w:tab/>
      </w:r>
      <w:r w:rsidR="00F06EEB">
        <w:rPr>
          <w:sz w:val="24"/>
        </w:rPr>
        <w:tab/>
      </w:r>
      <w:r w:rsidR="00F06EEB">
        <w:rPr>
          <w:sz w:val="24"/>
        </w:rPr>
        <w:tab/>
      </w:r>
      <w:r w:rsidR="00F06EEB">
        <w:rPr>
          <w:sz w:val="24"/>
        </w:rPr>
        <w:tab/>
      </w:r>
      <w:r w:rsidR="00F06EEB">
        <w:rPr>
          <w:sz w:val="24"/>
        </w:rPr>
        <w:tab/>
      </w:r>
      <w:r w:rsidR="00F06EEB">
        <w:rPr>
          <w:sz w:val="24"/>
        </w:rPr>
        <w:tab/>
        <w:t>(2 Marks)</w:t>
      </w:r>
    </w:p>
    <w:p w:rsidR="00F06EEB" w:rsidRDefault="00F7188A" w:rsidP="003E6E6D">
      <w:pPr>
        <w:pStyle w:val="Question"/>
        <w:numPr>
          <w:ilvl w:val="0"/>
          <w:numId w:val="7"/>
        </w:numPr>
        <w:spacing w:line="360" w:lineRule="auto"/>
        <w:rPr>
          <w:sz w:val="24"/>
        </w:rPr>
      </w:pPr>
      <w:r w:rsidRPr="00020FB7">
        <w:rPr>
          <w:position w:val="-20"/>
          <w:sz w:val="24"/>
        </w:rPr>
        <w:object w:dxaOrig="1960" w:dyaOrig="460">
          <v:shape id="_x0000_i1038" type="#_x0000_t75" style="width:98.1pt;height:22.95pt" o:ole="">
            <v:imagedata r:id="rId37" o:title=""/>
          </v:shape>
          <o:OLEObject Type="Embed" ProgID="Equation.3" ShapeID="_x0000_i1038" DrawAspect="Content" ObjectID="_1509283529" r:id="rId38"/>
        </w:object>
      </w:r>
      <w:r w:rsidR="00020FB7">
        <w:rPr>
          <w:sz w:val="24"/>
        </w:rPr>
        <w:tab/>
      </w:r>
      <w:r w:rsidR="00020FB7">
        <w:rPr>
          <w:sz w:val="24"/>
        </w:rPr>
        <w:tab/>
      </w:r>
      <w:r w:rsidR="00020FB7">
        <w:rPr>
          <w:sz w:val="24"/>
        </w:rPr>
        <w:tab/>
      </w:r>
      <w:r w:rsidR="00020FB7">
        <w:rPr>
          <w:sz w:val="24"/>
        </w:rPr>
        <w:tab/>
      </w:r>
      <w:r w:rsidR="00020FB7">
        <w:rPr>
          <w:sz w:val="24"/>
        </w:rPr>
        <w:tab/>
      </w:r>
      <w:r w:rsidR="00020FB7">
        <w:rPr>
          <w:sz w:val="24"/>
        </w:rPr>
        <w:tab/>
      </w:r>
      <w:r w:rsidR="00020FB7">
        <w:rPr>
          <w:sz w:val="24"/>
        </w:rPr>
        <w:tab/>
        <w:t>(2 Marks)</w:t>
      </w:r>
    </w:p>
    <w:p w:rsidR="00A37F7A" w:rsidRPr="00AD0886" w:rsidRDefault="003B7898" w:rsidP="003E6E6D">
      <w:pPr>
        <w:pStyle w:val="Question"/>
        <w:numPr>
          <w:ilvl w:val="0"/>
          <w:numId w:val="7"/>
        </w:numPr>
        <w:spacing w:line="360" w:lineRule="auto"/>
        <w:rPr>
          <w:sz w:val="24"/>
        </w:rPr>
      </w:pPr>
      <w:r w:rsidRPr="00F7188A">
        <w:rPr>
          <w:position w:val="-30"/>
          <w:sz w:val="24"/>
        </w:rPr>
        <w:object w:dxaOrig="1660" w:dyaOrig="720">
          <v:shape id="_x0000_i1039" type="#_x0000_t75" style="width:83.1pt;height:36.4pt" o:ole="">
            <v:imagedata r:id="rId39" o:title=""/>
          </v:shape>
          <o:OLEObject Type="Embed" ProgID="Equation.3" ShapeID="_x0000_i1039" DrawAspect="Content" ObjectID="_1509283530" r:id="rId40"/>
        </w:object>
      </w:r>
      <w:r w:rsidR="00F7188A">
        <w:rPr>
          <w:sz w:val="24"/>
        </w:rPr>
        <w:tab/>
      </w:r>
      <w:r w:rsidR="00F7188A">
        <w:rPr>
          <w:sz w:val="24"/>
        </w:rPr>
        <w:tab/>
      </w:r>
      <w:r w:rsidR="00F7188A">
        <w:rPr>
          <w:sz w:val="24"/>
        </w:rPr>
        <w:tab/>
      </w:r>
      <w:r w:rsidR="00F7188A">
        <w:rPr>
          <w:sz w:val="24"/>
        </w:rPr>
        <w:tab/>
      </w:r>
      <w:r w:rsidR="00F7188A">
        <w:rPr>
          <w:sz w:val="24"/>
        </w:rPr>
        <w:tab/>
      </w:r>
      <w:r w:rsidR="00F7188A">
        <w:rPr>
          <w:sz w:val="24"/>
        </w:rPr>
        <w:tab/>
      </w:r>
      <w:r w:rsidR="00F7188A">
        <w:rPr>
          <w:sz w:val="24"/>
        </w:rPr>
        <w:tab/>
      </w:r>
      <w:r w:rsidR="00F7188A">
        <w:rPr>
          <w:sz w:val="24"/>
        </w:rPr>
        <w:tab/>
        <w:t>(2 Marks)</w:t>
      </w:r>
      <w:r w:rsidR="00A37F7A" w:rsidRPr="00AD0886">
        <w:rPr>
          <w:sz w:val="24"/>
        </w:rPr>
        <w:tab/>
      </w:r>
      <w:r w:rsidR="00A37F7A" w:rsidRPr="00AD0886">
        <w:rPr>
          <w:sz w:val="24"/>
        </w:rPr>
        <w:tab/>
      </w:r>
      <w:r w:rsidR="00A37F7A" w:rsidRPr="00AD0886">
        <w:rPr>
          <w:sz w:val="24"/>
        </w:rPr>
        <w:tab/>
      </w:r>
      <w:r w:rsidR="00A37F7A" w:rsidRPr="00AD0886">
        <w:rPr>
          <w:sz w:val="24"/>
        </w:rPr>
        <w:tab/>
      </w:r>
    </w:p>
    <w:p w:rsidR="0007693A" w:rsidRPr="00E466B0" w:rsidRDefault="0007693A" w:rsidP="00E466B0">
      <w:pPr>
        <w:pStyle w:val="Question"/>
        <w:spacing w:line="360" w:lineRule="auto"/>
        <w:ind w:left="0" w:firstLine="0"/>
        <w:rPr>
          <w:sz w:val="24"/>
        </w:rPr>
      </w:pPr>
      <w:r w:rsidRPr="00B1240A">
        <w:rPr>
          <w:b/>
          <w:sz w:val="24"/>
        </w:rPr>
        <w:t xml:space="preserve">QUESTION TWO </w:t>
      </w:r>
      <w:r w:rsidR="00587702">
        <w:rPr>
          <w:b/>
          <w:sz w:val="24"/>
        </w:rPr>
        <w:t>(</w:t>
      </w:r>
      <w:r w:rsidR="00A23E2E">
        <w:rPr>
          <w:b/>
          <w:sz w:val="24"/>
        </w:rPr>
        <w:t>1</w:t>
      </w:r>
      <w:r w:rsidR="00A45EB8">
        <w:rPr>
          <w:b/>
          <w:sz w:val="24"/>
        </w:rPr>
        <w:t>5</w:t>
      </w:r>
      <w:r w:rsidR="00587702">
        <w:rPr>
          <w:b/>
          <w:sz w:val="24"/>
        </w:rPr>
        <w:t xml:space="preserve"> MARKS)</w:t>
      </w:r>
    </w:p>
    <w:p w:rsidR="00CC4A5B" w:rsidRDefault="00AD0886" w:rsidP="00CC4A5B">
      <w:pPr>
        <w:pStyle w:val="ListParagraph"/>
        <w:numPr>
          <w:ilvl w:val="0"/>
          <w:numId w:val="2"/>
        </w:numPr>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t>Define each of the following:</w:t>
      </w:r>
    </w:p>
    <w:p w:rsidR="00AD0886" w:rsidRDefault="003B7898" w:rsidP="003E6E6D">
      <w:pPr>
        <w:pStyle w:val="ListParagraph"/>
        <w:numPr>
          <w:ilvl w:val="0"/>
          <w:numId w:val="8"/>
        </w:numPr>
        <w:spacing w:line="36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Null set</w: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(1 Mark)</w:t>
      </w:r>
    </w:p>
    <w:p w:rsidR="003B7898" w:rsidRDefault="003B7898" w:rsidP="003E6E6D">
      <w:pPr>
        <w:pStyle w:val="ListParagraph"/>
        <w:numPr>
          <w:ilvl w:val="0"/>
          <w:numId w:val="8"/>
        </w:numPr>
        <w:spacing w:line="36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Finite set</w: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(1 Mark)</w:t>
      </w:r>
    </w:p>
    <w:p w:rsidR="003B7898" w:rsidRDefault="003B7898" w:rsidP="003E6E6D">
      <w:pPr>
        <w:pStyle w:val="ListParagraph"/>
        <w:numPr>
          <w:ilvl w:val="0"/>
          <w:numId w:val="8"/>
        </w:numPr>
        <w:spacing w:line="36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Universal set</w: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(1 Mark)</w:t>
      </w:r>
    </w:p>
    <w:p w:rsidR="00AD0886" w:rsidRDefault="003B7898" w:rsidP="00CC4A5B">
      <w:pPr>
        <w:pStyle w:val="ListParagraph"/>
        <w:numPr>
          <w:ilvl w:val="0"/>
          <w:numId w:val="2"/>
        </w:numPr>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t>State whether true or false in each case</w:t>
      </w:r>
    </w:p>
    <w:p w:rsidR="003B7898" w:rsidRDefault="005A0E44" w:rsidP="003E6E6D">
      <w:pPr>
        <w:pStyle w:val="ListParagraph"/>
        <w:numPr>
          <w:ilvl w:val="0"/>
          <w:numId w:val="9"/>
        </w:numPr>
        <w:spacing w:line="360" w:lineRule="auto"/>
        <w:rPr>
          <w:rFonts w:ascii="Times New Roman" w:eastAsia="Times New Roman" w:hAnsi="Times New Roman"/>
          <w:snapToGrid w:val="0"/>
          <w:sz w:val="24"/>
          <w:szCs w:val="24"/>
        </w:rPr>
      </w:pPr>
      <w:r w:rsidRPr="00C93395">
        <w:rPr>
          <w:rFonts w:ascii="Times New Roman" w:eastAsia="Times New Roman" w:hAnsi="Times New Roman"/>
          <w:snapToGrid w:val="0"/>
          <w:position w:val="-10"/>
          <w:sz w:val="24"/>
          <w:szCs w:val="24"/>
        </w:rPr>
        <w:object w:dxaOrig="2140" w:dyaOrig="340">
          <v:shape id="_x0000_i1040" type="#_x0000_t75" style="width:106.8pt;height:16.6pt" o:ole="">
            <v:imagedata r:id="rId41" o:title=""/>
          </v:shape>
          <o:OLEObject Type="Embed" ProgID="Equation.3" ShapeID="_x0000_i1040" DrawAspect="Content" ObjectID="_1509283531" r:id="rId42"/>
        </w:object>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r>
      <w:r w:rsidR="00C93395">
        <w:rPr>
          <w:rFonts w:ascii="Times New Roman" w:eastAsia="Times New Roman" w:hAnsi="Times New Roman"/>
          <w:snapToGrid w:val="0"/>
          <w:sz w:val="24"/>
          <w:szCs w:val="24"/>
        </w:rPr>
        <w:tab/>
        <w:t>(1 Mark)</w:t>
      </w:r>
    </w:p>
    <w:p w:rsidR="00C93395" w:rsidRDefault="00C833A2" w:rsidP="003E6E6D">
      <w:pPr>
        <w:pStyle w:val="ListParagraph"/>
        <w:numPr>
          <w:ilvl w:val="0"/>
          <w:numId w:val="9"/>
        </w:numPr>
        <w:spacing w:line="360" w:lineRule="auto"/>
        <w:rPr>
          <w:rFonts w:ascii="Times New Roman" w:eastAsia="Times New Roman" w:hAnsi="Times New Roman"/>
          <w:snapToGrid w:val="0"/>
          <w:sz w:val="24"/>
          <w:szCs w:val="24"/>
        </w:rPr>
      </w:pPr>
      <w:r w:rsidRPr="009054F7">
        <w:rPr>
          <w:rFonts w:ascii="Times New Roman" w:eastAsia="Times New Roman" w:hAnsi="Times New Roman"/>
          <w:snapToGrid w:val="0"/>
          <w:position w:val="-10"/>
          <w:sz w:val="24"/>
          <w:szCs w:val="24"/>
        </w:rPr>
        <w:object w:dxaOrig="700" w:dyaOrig="340">
          <v:shape id="_x0000_i1041" type="#_x0000_t75" style="width:34.8pt;height:16.6pt" o:ole="">
            <v:imagedata r:id="rId43" o:title=""/>
          </v:shape>
          <o:OLEObject Type="Embed" ProgID="Equation.3" ShapeID="_x0000_i1041" DrawAspect="Content" ObjectID="_1509283532" r:id="rId44"/>
        </w:object>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r>
      <w:r w:rsidR="009054F7">
        <w:rPr>
          <w:rFonts w:ascii="Times New Roman" w:eastAsia="Times New Roman" w:hAnsi="Times New Roman"/>
          <w:snapToGrid w:val="0"/>
          <w:sz w:val="24"/>
          <w:szCs w:val="24"/>
        </w:rPr>
        <w:tab/>
        <w:t>(1 Mark)</w:t>
      </w:r>
    </w:p>
    <w:p w:rsidR="009054F7" w:rsidRDefault="00ED5A31" w:rsidP="003E6E6D">
      <w:pPr>
        <w:pStyle w:val="ListParagraph"/>
        <w:numPr>
          <w:ilvl w:val="0"/>
          <w:numId w:val="9"/>
        </w:numPr>
        <w:spacing w:line="360" w:lineRule="auto"/>
        <w:rPr>
          <w:rFonts w:ascii="Times New Roman" w:eastAsia="Times New Roman" w:hAnsi="Times New Roman"/>
          <w:snapToGrid w:val="0"/>
          <w:sz w:val="24"/>
          <w:szCs w:val="24"/>
        </w:rPr>
      </w:pPr>
      <w:r w:rsidRPr="00C833A2">
        <w:rPr>
          <w:rFonts w:ascii="Times New Roman" w:eastAsia="Times New Roman" w:hAnsi="Times New Roman"/>
          <w:snapToGrid w:val="0"/>
          <w:position w:val="-10"/>
          <w:sz w:val="24"/>
          <w:szCs w:val="24"/>
        </w:rPr>
        <w:object w:dxaOrig="3580" w:dyaOrig="340">
          <v:shape id="_x0000_i1042" type="#_x0000_t75" style="width:178.8pt;height:16.6pt" o:ole="">
            <v:imagedata r:id="rId45" o:title=""/>
          </v:shape>
          <o:OLEObject Type="Embed" ProgID="Equation.3" ShapeID="_x0000_i1042" DrawAspect="Content" ObjectID="_1509283533" r:id="rId46"/>
        </w:object>
      </w:r>
      <w:r w:rsidR="00B76A30">
        <w:rPr>
          <w:rFonts w:ascii="Times New Roman" w:eastAsia="Times New Roman" w:hAnsi="Times New Roman"/>
          <w:snapToGrid w:val="0"/>
          <w:sz w:val="24"/>
          <w:szCs w:val="24"/>
        </w:rPr>
        <w:tab/>
      </w:r>
      <w:r w:rsidR="00B76A30">
        <w:rPr>
          <w:rFonts w:ascii="Times New Roman" w:eastAsia="Times New Roman" w:hAnsi="Times New Roman"/>
          <w:snapToGrid w:val="0"/>
          <w:sz w:val="24"/>
          <w:szCs w:val="24"/>
        </w:rPr>
        <w:tab/>
      </w:r>
      <w:r w:rsidR="00B76A30">
        <w:rPr>
          <w:rFonts w:ascii="Times New Roman" w:eastAsia="Times New Roman" w:hAnsi="Times New Roman"/>
          <w:snapToGrid w:val="0"/>
          <w:sz w:val="24"/>
          <w:szCs w:val="24"/>
        </w:rPr>
        <w:tab/>
      </w:r>
      <w:r w:rsidR="00B76A30">
        <w:rPr>
          <w:rFonts w:ascii="Times New Roman" w:eastAsia="Times New Roman" w:hAnsi="Times New Roman"/>
          <w:snapToGrid w:val="0"/>
          <w:sz w:val="24"/>
          <w:szCs w:val="24"/>
        </w:rPr>
        <w:tab/>
      </w:r>
      <w:r w:rsidR="00B76A30">
        <w:rPr>
          <w:rFonts w:ascii="Times New Roman" w:eastAsia="Times New Roman" w:hAnsi="Times New Roman"/>
          <w:snapToGrid w:val="0"/>
          <w:sz w:val="24"/>
          <w:szCs w:val="24"/>
        </w:rPr>
        <w:tab/>
        <w:t>(1 Mark)</w:t>
      </w:r>
    </w:p>
    <w:p w:rsidR="003B7898" w:rsidRDefault="00AC43C9" w:rsidP="00CC4A5B">
      <w:pPr>
        <w:pStyle w:val="ListParagraph"/>
        <w:numPr>
          <w:ilvl w:val="0"/>
          <w:numId w:val="2"/>
        </w:numPr>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lastRenderedPageBreak/>
        <w:t>Given the following sets</w:t>
      </w:r>
    </w:p>
    <w:p w:rsidR="00AC43C9" w:rsidRDefault="00ED5A31" w:rsidP="00AC43C9">
      <w:pPr>
        <w:pStyle w:val="ListParagraph"/>
        <w:spacing w:line="360" w:lineRule="auto"/>
        <w:ind w:left="360"/>
        <w:rPr>
          <w:rFonts w:ascii="Times New Roman" w:eastAsia="Times New Roman" w:hAnsi="Times New Roman"/>
          <w:snapToGrid w:val="0"/>
          <w:sz w:val="24"/>
          <w:szCs w:val="24"/>
        </w:rPr>
      </w:pPr>
      <w:r w:rsidRPr="00ED5A31">
        <w:rPr>
          <w:rFonts w:ascii="Times New Roman" w:eastAsia="Times New Roman" w:hAnsi="Times New Roman"/>
          <w:snapToGrid w:val="0"/>
          <w:position w:val="-10"/>
          <w:sz w:val="24"/>
          <w:szCs w:val="24"/>
        </w:rPr>
        <w:object w:dxaOrig="1860" w:dyaOrig="340">
          <v:shape id="_x0000_i1043" type="#_x0000_t75" style="width:93.35pt;height:16.6pt" o:ole="">
            <v:imagedata r:id="rId47" o:title=""/>
          </v:shape>
          <o:OLEObject Type="Embed" ProgID="Equation.3" ShapeID="_x0000_i1043" DrawAspect="Content" ObjectID="_1509283534" r:id="rId48"/>
        </w:objec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M is universal</w:t>
      </w:r>
    </w:p>
    <w:p w:rsidR="00ED5A31" w:rsidRDefault="00070D87" w:rsidP="00AC43C9">
      <w:pPr>
        <w:pStyle w:val="ListParagraph"/>
        <w:spacing w:line="360" w:lineRule="auto"/>
        <w:ind w:left="360"/>
        <w:rPr>
          <w:rFonts w:ascii="Times New Roman" w:eastAsia="Times New Roman" w:hAnsi="Times New Roman"/>
          <w:snapToGrid w:val="0"/>
          <w:sz w:val="24"/>
          <w:szCs w:val="24"/>
        </w:rPr>
      </w:pPr>
      <w:r w:rsidRPr="00ED5A31">
        <w:rPr>
          <w:rFonts w:ascii="Times New Roman" w:eastAsia="Times New Roman" w:hAnsi="Times New Roman"/>
          <w:snapToGrid w:val="0"/>
          <w:position w:val="-10"/>
          <w:sz w:val="24"/>
          <w:szCs w:val="24"/>
        </w:rPr>
        <w:object w:dxaOrig="1680" w:dyaOrig="340">
          <v:shape id="_x0000_i1044" type="#_x0000_t75" style="width:83.85pt;height:16.6pt" o:ole="">
            <v:imagedata r:id="rId49" o:title=""/>
          </v:shape>
          <o:OLEObject Type="Embed" ProgID="Equation.3" ShapeID="_x0000_i1044" DrawAspect="Content" ObjectID="_1509283535" r:id="rId50"/>
        </w:object>
      </w:r>
    </w:p>
    <w:p w:rsidR="00070D87" w:rsidRDefault="00BE58D1" w:rsidP="00AC43C9">
      <w:pPr>
        <w:pStyle w:val="ListParagraph"/>
        <w:spacing w:line="360" w:lineRule="auto"/>
        <w:ind w:left="360"/>
        <w:rPr>
          <w:rFonts w:ascii="Times New Roman" w:eastAsia="Times New Roman" w:hAnsi="Times New Roman"/>
          <w:snapToGrid w:val="0"/>
          <w:sz w:val="24"/>
          <w:szCs w:val="24"/>
        </w:rPr>
      </w:pPr>
      <w:r w:rsidRPr="00070D87">
        <w:rPr>
          <w:rFonts w:ascii="Times New Roman" w:eastAsia="Times New Roman" w:hAnsi="Times New Roman"/>
          <w:snapToGrid w:val="0"/>
          <w:position w:val="-10"/>
          <w:sz w:val="24"/>
          <w:szCs w:val="24"/>
        </w:rPr>
        <w:object w:dxaOrig="1080" w:dyaOrig="340">
          <v:shape id="_x0000_i1045" type="#_x0000_t75" style="width:53.8pt;height:16.6pt" o:ole="">
            <v:imagedata r:id="rId51" o:title=""/>
          </v:shape>
          <o:OLEObject Type="Embed" ProgID="Equation.3" ShapeID="_x0000_i1045" DrawAspect="Content" ObjectID="_1509283536" r:id="rId52"/>
        </w:object>
      </w:r>
    </w:p>
    <w:p w:rsidR="00070D87" w:rsidRDefault="00070D87" w:rsidP="00AC43C9">
      <w:pPr>
        <w:pStyle w:val="ListParagraph"/>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t>Find:</w:t>
      </w:r>
    </w:p>
    <w:p w:rsidR="00070D87" w:rsidRDefault="008845DD" w:rsidP="003E6E6D">
      <w:pPr>
        <w:pStyle w:val="ListParagraph"/>
        <w:numPr>
          <w:ilvl w:val="0"/>
          <w:numId w:val="10"/>
        </w:numPr>
        <w:spacing w:line="360" w:lineRule="auto"/>
        <w:rPr>
          <w:rFonts w:ascii="Times New Roman" w:eastAsia="Times New Roman" w:hAnsi="Times New Roman"/>
          <w:snapToGrid w:val="0"/>
          <w:sz w:val="24"/>
          <w:szCs w:val="24"/>
        </w:rPr>
      </w:pPr>
      <w:r w:rsidRPr="00BE58D1">
        <w:rPr>
          <w:rFonts w:ascii="Times New Roman" w:eastAsia="Times New Roman" w:hAnsi="Times New Roman"/>
          <w:snapToGrid w:val="0"/>
          <w:position w:val="-4"/>
          <w:sz w:val="24"/>
          <w:szCs w:val="24"/>
        </w:rPr>
        <w:object w:dxaOrig="760" w:dyaOrig="260">
          <v:shape id="_x0000_i1046" type="#_x0000_t75" style="width:38pt;height:12.65pt" o:ole="">
            <v:imagedata r:id="rId53" o:title=""/>
          </v:shape>
          <o:OLEObject Type="Embed" ProgID="Equation.3" ShapeID="_x0000_i1046" DrawAspect="Content" ObjectID="_1509283537" r:id="rId54"/>
        </w:object>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t>(2 Marks)</w:t>
      </w:r>
    </w:p>
    <w:p w:rsidR="00BE58D1" w:rsidRDefault="008845DD" w:rsidP="003E6E6D">
      <w:pPr>
        <w:pStyle w:val="ListParagraph"/>
        <w:numPr>
          <w:ilvl w:val="0"/>
          <w:numId w:val="10"/>
        </w:numPr>
        <w:spacing w:line="360" w:lineRule="auto"/>
        <w:rPr>
          <w:rFonts w:ascii="Times New Roman" w:eastAsia="Times New Roman" w:hAnsi="Times New Roman"/>
          <w:snapToGrid w:val="0"/>
          <w:sz w:val="24"/>
          <w:szCs w:val="24"/>
        </w:rPr>
      </w:pPr>
      <w:r w:rsidRPr="00BE58D1">
        <w:rPr>
          <w:rFonts w:ascii="Times New Roman" w:eastAsia="Times New Roman" w:hAnsi="Times New Roman"/>
          <w:snapToGrid w:val="0"/>
          <w:position w:val="-6"/>
          <w:sz w:val="24"/>
          <w:szCs w:val="24"/>
        </w:rPr>
        <w:object w:dxaOrig="680" w:dyaOrig="279">
          <v:shape id="_x0000_i1047" type="#_x0000_t75" style="width:34pt;height:14.25pt" o:ole="">
            <v:imagedata r:id="rId55" o:title=""/>
          </v:shape>
          <o:OLEObject Type="Embed" ProgID="Equation.3" ShapeID="_x0000_i1047" DrawAspect="Content" ObjectID="_1509283538" r:id="rId56"/>
        </w:object>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r>
      <w:r w:rsidR="00BE58D1">
        <w:rPr>
          <w:rFonts w:ascii="Times New Roman" w:eastAsia="Times New Roman" w:hAnsi="Times New Roman"/>
          <w:snapToGrid w:val="0"/>
          <w:sz w:val="24"/>
          <w:szCs w:val="24"/>
        </w:rPr>
        <w:tab/>
        <w:t>(2 Marks)</w:t>
      </w:r>
    </w:p>
    <w:p w:rsidR="00BE58D1" w:rsidRDefault="000E4AC7" w:rsidP="003E6E6D">
      <w:pPr>
        <w:pStyle w:val="ListParagraph"/>
        <w:numPr>
          <w:ilvl w:val="0"/>
          <w:numId w:val="10"/>
        </w:numPr>
        <w:spacing w:line="360" w:lineRule="auto"/>
        <w:rPr>
          <w:rFonts w:ascii="Times New Roman" w:eastAsia="Times New Roman" w:hAnsi="Times New Roman"/>
          <w:snapToGrid w:val="0"/>
          <w:sz w:val="24"/>
          <w:szCs w:val="24"/>
        </w:rPr>
      </w:pPr>
      <w:r w:rsidRPr="008845DD">
        <w:rPr>
          <w:rFonts w:ascii="Times New Roman" w:eastAsia="Times New Roman" w:hAnsi="Times New Roman"/>
          <w:snapToGrid w:val="0"/>
          <w:position w:val="-6"/>
          <w:sz w:val="24"/>
          <w:szCs w:val="24"/>
        </w:rPr>
        <w:object w:dxaOrig="720" w:dyaOrig="279">
          <v:shape id="_x0000_i1048" type="#_x0000_t75" style="width:36.4pt;height:14.25pt" o:ole="">
            <v:imagedata r:id="rId57" o:title=""/>
          </v:shape>
          <o:OLEObject Type="Embed" ProgID="Equation.3" ShapeID="_x0000_i1048" DrawAspect="Content" ObjectID="_1509283539" r:id="rId58"/>
        </w:object>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t>(2 Marks)</w:t>
      </w:r>
    </w:p>
    <w:p w:rsidR="00AC43C9" w:rsidRPr="000E4AC7" w:rsidRDefault="0041465E" w:rsidP="003E6E6D">
      <w:pPr>
        <w:pStyle w:val="ListParagraph"/>
        <w:numPr>
          <w:ilvl w:val="0"/>
          <w:numId w:val="10"/>
        </w:numPr>
        <w:spacing w:line="360" w:lineRule="auto"/>
        <w:rPr>
          <w:rFonts w:ascii="Times New Roman" w:eastAsia="Times New Roman" w:hAnsi="Times New Roman"/>
          <w:snapToGrid w:val="0"/>
          <w:sz w:val="24"/>
          <w:szCs w:val="24"/>
        </w:rPr>
      </w:pPr>
      <w:r w:rsidRPr="008845DD">
        <w:rPr>
          <w:rFonts w:ascii="Times New Roman" w:eastAsia="Times New Roman" w:hAnsi="Times New Roman"/>
          <w:snapToGrid w:val="0"/>
          <w:position w:val="-6"/>
          <w:sz w:val="24"/>
          <w:szCs w:val="24"/>
        </w:rPr>
        <w:object w:dxaOrig="660" w:dyaOrig="279">
          <v:shape id="_x0000_i1049" type="#_x0000_t75" style="width:33.25pt;height:14.25pt" o:ole="">
            <v:imagedata r:id="rId59" o:title=""/>
          </v:shape>
          <o:OLEObject Type="Embed" ProgID="Equation.3" ShapeID="_x0000_i1049" DrawAspect="Content" ObjectID="_1509283540" r:id="rId60"/>
        </w:object>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r>
      <w:r w:rsidR="008845DD">
        <w:rPr>
          <w:rFonts w:ascii="Times New Roman" w:eastAsia="Times New Roman" w:hAnsi="Times New Roman"/>
          <w:snapToGrid w:val="0"/>
          <w:sz w:val="24"/>
          <w:szCs w:val="24"/>
        </w:rPr>
        <w:tab/>
        <w:t>(3 Marks)</w:t>
      </w:r>
    </w:p>
    <w:p w:rsidR="0007693A" w:rsidRPr="00A3720E" w:rsidRDefault="0007693A" w:rsidP="00A3720E">
      <w:pPr>
        <w:spacing w:line="360" w:lineRule="auto"/>
        <w:rPr>
          <w:rFonts w:ascii="Times New Roman" w:hAnsi="Times New Roman"/>
          <w:b/>
          <w:sz w:val="24"/>
          <w:szCs w:val="24"/>
        </w:rPr>
      </w:pPr>
      <w:r w:rsidRPr="00A3720E">
        <w:rPr>
          <w:rFonts w:ascii="Times New Roman" w:hAnsi="Times New Roman"/>
          <w:b/>
          <w:sz w:val="24"/>
          <w:szCs w:val="24"/>
        </w:rPr>
        <w:t xml:space="preserve">QUESTION THREE </w:t>
      </w:r>
      <w:r w:rsidR="00A23E2E" w:rsidRPr="00A3720E">
        <w:rPr>
          <w:rFonts w:ascii="Times New Roman" w:hAnsi="Times New Roman"/>
          <w:b/>
          <w:sz w:val="24"/>
          <w:szCs w:val="24"/>
        </w:rPr>
        <w:t>(1</w:t>
      </w:r>
      <w:r w:rsidR="00A45EB8">
        <w:rPr>
          <w:rFonts w:ascii="Times New Roman" w:hAnsi="Times New Roman"/>
          <w:b/>
          <w:sz w:val="24"/>
          <w:szCs w:val="24"/>
        </w:rPr>
        <w:t>5</w:t>
      </w:r>
      <w:r w:rsidR="00587702" w:rsidRPr="00A3720E">
        <w:rPr>
          <w:rFonts w:ascii="Times New Roman" w:hAnsi="Times New Roman"/>
          <w:b/>
          <w:sz w:val="24"/>
          <w:szCs w:val="24"/>
        </w:rPr>
        <w:t xml:space="preserve"> MARKS)</w:t>
      </w:r>
    </w:p>
    <w:p w:rsidR="00A507AB" w:rsidRDefault="0041465E" w:rsidP="003E6E6D">
      <w:pPr>
        <w:pStyle w:val="ListParagraph"/>
        <w:numPr>
          <w:ilvl w:val="0"/>
          <w:numId w:val="3"/>
        </w:numPr>
        <w:spacing w:line="360" w:lineRule="auto"/>
        <w:ind w:left="270" w:hanging="270"/>
        <w:rPr>
          <w:rFonts w:ascii="Times New Roman" w:hAnsi="Times New Roman"/>
          <w:sz w:val="24"/>
          <w:szCs w:val="24"/>
        </w:rPr>
      </w:pPr>
      <w:r>
        <w:rPr>
          <w:rFonts w:ascii="Times New Roman" w:hAnsi="Times New Roman"/>
          <w:sz w:val="24"/>
          <w:szCs w:val="24"/>
        </w:rPr>
        <w:t xml:space="preserve">The total revenue function </w:t>
      </w:r>
      <w:r w:rsidR="00A507AB">
        <w:rPr>
          <w:rFonts w:ascii="Times New Roman" w:hAnsi="Times New Roman"/>
          <w:sz w:val="24"/>
          <w:szCs w:val="24"/>
        </w:rPr>
        <w:t>is given by the following:</w:t>
      </w:r>
    </w:p>
    <w:p w:rsidR="001979B6" w:rsidRDefault="003721FC" w:rsidP="001979B6">
      <w:pPr>
        <w:pStyle w:val="ListParagraph"/>
        <w:spacing w:line="360" w:lineRule="auto"/>
        <w:ind w:left="270"/>
        <w:rPr>
          <w:rFonts w:ascii="Times New Roman" w:hAnsi="Times New Roman"/>
          <w:sz w:val="24"/>
          <w:szCs w:val="24"/>
        </w:rPr>
      </w:pPr>
      <w:r w:rsidRPr="001979B6">
        <w:rPr>
          <w:rFonts w:ascii="Times New Roman" w:hAnsi="Times New Roman"/>
          <w:position w:val="-10"/>
          <w:sz w:val="24"/>
          <w:szCs w:val="24"/>
        </w:rPr>
        <w:object w:dxaOrig="1660" w:dyaOrig="340">
          <v:shape id="_x0000_i1050" type="#_x0000_t75" style="width:83.1pt;height:16.6pt" o:ole="">
            <v:imagedata r:id="rId61" o:title=""/>
          </v:shape>
          <o:OLEObject Type="Embed" ProgID="Equation.3" ShapeID="_x0000_i1050" DrawAspect="Content" ObjectID="_1509283541" r:id="rId62"/>
        </w:object>
      </w:r>
    </w:p>
    <w:p w:rsidR="001979B6" w:rsidRDefault="0059651B" w:rsidP="003E6E6D">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total revenue for:</w:t>
      </w:r>
    </w:p>
    <w:p w:rsidR="0059651B" w:rsidRDefault="0059651B" w:rsidP="003E6E6D">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An output level of Q=200.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9651B" w:rsidRDefault="0059651B" w:rsidP="003E6E6D">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An output level of Q=450.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9651B" w:rsidRDefault="0059651B" w:rsidP="003E6E6D">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Given the following total cost function</w:t>
      </w:r>
    </w:p>
    <w:p w:rsidR="00450599" w:rsidRDefault="002E1F95" w:rsidP="00450599">
      <w:pPr>
        <w:pStyle w:val="ListParagraph"/>
        <w:spacing w:line="360" w:lineRule="auto"/>
        <w:ind w:left="990"/>
        <w:rPr>
          <w:rFonts w:ascii="Times New Roman" w:hAnsi="Times New Roman"/>
          <w:sz w:val="24"/>
          <w:szCs w:val="24"/>
        </w:rPr>
      </w:pPr>
      <w:r w:rsidRPr="00715C7B">
        <w:rPr>
          <w:rFonts w:ascii="Times New Roman" w:hAnsi="Times New Roman"/>
          <w:position w:val="-12"/>
          <w:sz w:val="24"/>
          <w:szCs w:val="24"/>
        </w:rPr>
        <w:object w:dxaOrig="840" w:dyaOrig="360">
          <v:shape id="_x0000_i1051" type="#_x0000_t75" style="width:41.95pt;height:18.2pt" o:ole="">
            <v:imagedata r:id="rId63" o:title=""/>
          </v:shape>
          <o:OLEObject Type="Embed" ProgID="Equation.3" ShapeID="_x0000_i1051" DrawAspect="Content" ObjectID="_1509283542" r:id="rId64"/>
        </w:object>
      </w:r>
    </w:p>
    <w:p w:rsidR="00715C7B" w:rsidRDefault="002E1F95" w:rsidP="003E6E6D">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Find the corresponding profit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E1F95" w:rsidRPr="001979B6" w:rsidRDefault="002E1F95" w:rsidP="003E6E6D">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Find the level of profit corresponding to an output level of Q=100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61B62" w:rsidRDefault="002E1F95" w:rsidP="003E6E6D">
      <w:pPr>
        <w:pStyle w:val="ListParagraph"/>
        <w:numPr>
          <w:ilvl w:val="0"/>
          <w:numId w:val="3"/>
        </w:numPr>
        <w:spacing w:line="360" w:lineRule="auto"/>
        <w:ind w:left="270" w:hanging="270"/>
        <w:rPr>
          <w:rFonts w:ascii="Times New Roman" w:hAnsi="Times New Roman"/>
          <w:sz w:val="24"/>
          <w:szCs w:val="24"/>
        </w:rPr>
      </w:pPr>
      <w:r>
        <w:rPr>
          <w:rFonts w:ascii="Times New Roman" w:hAnsi="Times New Roman"/>
          <w:sz w:val="24"/>
          <w:szCs w:val="24"/>
        </w:rPr>
        <w:t xml:space="preserve">A firm has the following </w:t>
      </w:r>
      <w:r w:rsidR="00361B62">
        <w:rPr>
          <w:rFonts w:ascii="Times New Roman" w:hAnsi="Times New Roman"/>
          <w:sz w:val="24"/>
          <w:szCs w:val="24"/>
        </w:rPr>
        <w:t>total cost and demand function:</w:t>
      </w:r>
    </w:p>
    <w:p w:rsidR="00361B62" w:rsidRDefault="00256021" w:rsidP="00361B62">
      <w:pPr>
        <w:pStyle w:val="ListParagraph"/>
        <w:spacing w:line="360" w:lineRule="auto"/>
        <w:ind w:left="270"/>
        <w:rPr>
          <w:rFonts w:ascii="Times New Roman" w:hAnsi="Times New Roman"/>
          <w:sz w:val="24"/>
          <w:szCs w:val="24"/>
        </w:rPr>
      </w:pPr>
      <w:r w:rsidRPr="009E4570">
        <w:rPr>
          <w:rFonts w:ascii="Times New Roman" w:hAnsi="Times New Roman"/>
          <w:position w:val="-44"/>
          <w:sz w:val="24"/>
          <w:szCs w:val="24"/>
        </w:rPr>
        <w:object w:dxaOrig="2720" w:dyaOrig="999">
          <v:shape id="_x0000_i1052" type="#_x0000_t75" style="width:136.1pt;height:49.85pt" o:ole="">
            <v:imagedata r:id="rId65" o:title=""/>
          </v:shape>
          <o:OLEObject Type="Embed" ProgID="Equation.3" ShapeID="_x0000_i1052" DrawAspect="Content" ObjectID="_1509283543" r:id="rId66"/>
        </w:object>
      </w:r>
    </w:p>
    <w:p w:rsidR="009E4570" w:rsidRDefault="00256021" w:rsidP="003E6E6D">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What is the total revenue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56021" w:rsidRDefault="00256021" w:rsidP="003E6E6D">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Find the corresponding profit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56021" w:rsidRDefault="00256021" w:rsidP="003E6E6D">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What is the level of profit when Q=6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56021" w:rsidRDefault="00256021" w:rsidP="00256021">
      <w:pPr>
        <w:pStyle w:val="ListParagraph"/>
        <w:spacing w:line="360" w:lineRule="auto"/>
        <w:ind w:left="270"/>
        <w:rPr>
          <w:rFonts w:ascii="Times New Roman" w:hAnsi="Times New Roman"/>
          <w:sz w:val="24"/>
          <w:szCs w:val="24"/>
        </w:rPr>
      </w:pPr>
    </w:p>
    <w:p w:rsidR="00CC4A5B" w:rsidRDefault="00972D03" w:rsidP="00256021">
      <w:pPr>
        <w:pStyle w:val="ListParagraph"/>
        <w:spacing w:line="360" w:lineRule="auto"/>
        <w:ind w:left="270"/>
        <w:rPr>
          <w:rFonts w:ascii="Times New Roman" w:hAnsi="Times New Roman"/>
          <w:sz w:val="24"/>
          <w:szCs w:val="24"/>
        </w:rPr>
      </w:pP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r w:rsidRPr="00CC4A5B">
        <w:rPr>
          <w:rFonts w:ascii="Times New Roman" w:hAnsi="Times New Roman"/>
          <w:sz w:val="24"/>
          <w:szCs w:val="24"/>
        </w:rPr>
        <w:tab/>
      </w:r>
    </w:p>
    <w:p w:rsidR="00427819" w:rsidRPr="00CC4A5B" w:rsidRDefault="0007693A" w:rsidP="00CC4A5B">
      <w:pPr>
        <w:spacing w:line="360" w:lineRule="auto"/>
        <w:rPr>
          <w:rFonts w:ascii="Times New Roman" w:hAnsi="Times New Roman"/>
          <w:sz w:val="24"/>
          <w:szCs w:val="24"/>
        </w:rPr>
      </w:pPr>
      <w:r w:rsidRPr="00CC4A5B">
        <w:rPr>
          <w:rFonts w:ascii="Times New Roman" w:hAnsi="Times New Roman"/>
          <w:b/>
          <w:sz w:val="24"/>
          <w:szCs w:val="24"/>
        </w:rPr>
        <w:lastRenderedPageBreak/>
        <w:t xml:space="preserve">QUESTION FOUR </w:t>
      </w:r>
      <w:r w:rsidR="00D445B5" w:rsidRPr="00CC4A5B">
        <w:rPr>
          <w:rFonts w:ascii="Times New Roman" w:hAnsi="Times New Roman"/>
          <w:b/>
          <w:sz w:val="24"/>
          <w:szCs w:val="24"/>
        </w:rPr>
        <w:t>(</w:t>
      </w:r>
      <w:r w:rsidR="00FE0086" w:rsidRPr="00CC4A5B">
        <w:rPr>
          <w:rFonts w:ascii="Times New Roman" w:hAnsi="Times New Roman"/>
          <w:b/>
          <w:sz w:val="24"/>
          <w:szCs w:val="24"/>
        </w:rPr>
        <w:t>1</w:t>
      </w:r>
      <w:r w:rsidR="00A45EB8" w:rsidRPr="00CC4A5B">
        <w:rPr>
          <w:rFonts w:ascii="Times New Roman" w:hAnsi="Times New Roman"/>
          <w:b/>
          <w:sz w:val="24"/>
          <w:szCs w:val="24"/>
        </w:rPr>
        <w:t>5</w:t>
      </w:r>
      <w:r w:rsidR="00D445B5" w:rsidRPr="00CC4A5B">
        <w:rPr>
          <w:rFonts w:ascii="Times New Roman" w:hAnsi="Times New Roman"/>
          <w:b/>
          <w:sz w:val="24"/>
          <w:szCs w:val="24"/>
        </w:rPr>
        <w:t xml:space="preserve"> MARKS)</w:t>
      </w:r>
    </w:p>
    <w:p w:rsidR="00280154" w:rsidRDefault="00090297" w:rsidP="003E6E6D">
      <w:pPr>
        <w:pStyle w:val="ListParagraph"/>
        <w:numPr>
          <w:ilvl w:val="0"/>
          <w:numId w:val="15"/>
        </w:numPr>
        <w:tabs>
          <w:tab w:val="left" w:pos="360"/>
          <w:tab w:val="left" w:pos="450"/>
        </w:tabs>
        <w:spacing w:line="360" w:lineRule="auto"/>
        <w:ind w:hanging="720"/>
        <w:rPr>
          <w:rFonts w:ascii="Times New Roman" w:hAnsi="Times New Roman"/>
          <w:sz w:val="24"/>
          <w:szCs w:val="24"/>
        </w:rPr>
      </w:pPr>
      <w:r>
        <w:rPr>
          <w:rFonts w:ascii="Times New Roman" w:hAnsi="Times New Roman"/>
          <w:sz w:val="24"/>
          <w:szCs w:val="24"/>
        </w:rPr>
        <w:t>(i) The first year a man is employed he saves sh.100. In each of the succeeding years, he saves shs.50 more than the year before.  How much has he accumulated at the end of 20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90297" w:rsidRDefault="00090297" w:rsidP="00541ECC">
      <w:pPr>
        <w:tabs>
          <w:tab w:val="left" w:pos="450"/>
          <w:tab w:val="left" w:pos="720"/>
        </w:tabs>
        <w:spacing w:line="360" w:lineRule="auto"/>
        <w:ind w:left="810" w:hanging="810"/>
        <w:rPr>
          <w:rFonts w:ascii="Times New Roman" w:hAnsi="Times New Roman"/>
          <w:sz w:val="24"/>
          <w:szCs w:val="24"/>
        </w:rPr>
      </w:pPr>
      <w:r>
        <w:rPr>
          <w:rFonts w:ascii="Times New Roman" w:hAnsi="Times New Roman"/>
          <w:sz w:val="24"/>
          <w:szCs w:val="24"/>
        </w:rPr>
        <w:tab/>
        <w:t>(ii) A body falls 16 fits during the first second, 48 fits during the 2</w:t>
      </w:r>
      <w:r w:rsidRPr="00090297">
        <w:rPr>
          <w:rFonts w:ascii="Times New Roman" w:hAnsi="Times New Roman"/>
          <w:sz w:val="24"/>
          <w:szCs w:val="24"/>
          <w:vertAlign w:val="superscript"/>
        </w:rPr>
        <w:t>nd</w:t>
      </w:r>
      <w:r>
        <w:rPr>
          <w:rFonts w:ascii="Times New Roman" w:hAnsi="Times New Roman"/>
          <w:sz w:val="24"/>
          <w:szCs w:val="24"/>
        </w:rPr>
        <w:t xml:space="preserve"> second, 80 fits during the third second and so on, in an arithmetic progress.</w:t>
      </w:r>
    </w:p>
    <w:p w:rsidR="00541ECC" w:rsidRDefault="00541ECC" w:rsidP="003E6E6D">
      <w:pPr>
        <w:pStyle w:val="ListParagraph"/>
        <w:numPr>
          <w:ilvl w:val="0"/>
          <w:numId w:val="16"/>
        </w:numPr>
        <w:tabs>
          <w:tab w:val="left" w:pos="450"/>
          <w:tab w:val="left" w:pos="720"/>
        </w:tabs>
        <w:spacing w:line="360" w:lineRule="auto"/>
        <w:rPr>
          <w:rFonts w:ascii="Times New Roman" w:hAnsi="Times New Roman"/>
          <w:sz w:val="24"/>
          <w:szCs w:val="24"/>
        </w:rPr>
      </w:pPr>
      <w:r>
        <w:rPr>
          <w:rFonts w:ascii="Times New Roman" w:hAnsi="Times New Roman"/>
          <w:sz w:val="24"/>
          <w:szCs w:val="24"/>
        </w:rPr>
        <w:t>How much does it fall during the 10</w:t>
      </w:r>
      <w:r w:rsidRPr="00541ECC">
        <w:rPr>
          <w:rFonts w:ascii="Times New Roman" w:hAnsi="Times New Roman"/>
          <w:sz w:val="24"/>
          <w:szCs w:val="24"/>
          <w:vertAlign w:val="superscript"/>
        </w:rPr>
        <w:t>th</w:t>
      </w:r>
      <w:r>
        <w:rPr>
          <w:rFonts w:ascii="Times New Roman" w:hAnsi="Times New Roman"/>
          <w:sz w:val="24"/>
          <w:szCs w:val="24"/>
        </w:rPr>
        <w:t xml:space="preserve"> second?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41ECC" w:rsidRPr="00541ECC" w:rsidRDefault="00541ECC" w:rsidP="003E6E6D">
      <w:pPr>
        <w:pStyle w:val="ListParagraph"/>
        <w:numPr>
          <w:ilvl w:val="0"/>
          <w:numId w:val="16"/>
        </w:numPr>
        <w:tabs>
          <w:tab w:val="left" w:pos="450"/>
          <w:tab w:val="left" w:pos="720"/>
        </w:tabs>
        <w:spacing w:line="360" w:lineRule="auto"/>
        <w:rPr>
          <w:rFonts w:ascii="Times New Roman" w:hAnsi="Times New Roman"/>
          <w:sz w:val="24"/>
          <w:szCs w:val="24"/>
        </w:rPr>
      </w:pPr>
      <w:r>
        <w:rPr>
          <w:rFonts w:ascii="Times New Roman" w:hAnsi="Times New Roman"/>
          <w:sz w:val="24"/>
          <w:szCs w:val="24"/>
        </w:rPr>
        <w:t>How far does it fall during the first eleven seconds?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90297" w:rsidRDefault="00CF6245" w:rsidP="003E6E6D">
      <w:pPr>
        <w:pStyle w:val="ListParagraph"/>
        <w:numPr>
          <w:ilvl w:val="0"/>
          <w:numId w:val="15"/>
        </w:numPr>
        <w:tabs>
          <w:tab w:val="left" w:pos="360"/>
          <w:tab w:val="left" w:pos="450"/>
        </w:tabs>
        <w:spacing w:line="360" w:lineRule="auto"/>
        <w:ind w:hanging="720"/>
        <w:rPr>
          <w:rFonts w:ascii="Times New Roman" w:hAnsi="Times New Roman"/>
          <w:sz w:val="24"/>
          <w:szCs w:val="24"/>
        </w:rPr>
      </w:pPr>
      <w:r>
        <w:rPr>
          <w:rFonts w:ascii="Times New Roman" w:hAnsi="Times New Roman"/>
          <w:sz w:val="24"/>
          <w:szCs w:val="24"/>
        </w:rPr>
        <w:t>(i) Obtain the 12</w:t>
      </w:r>
      <w:r w:rsidRPr="00CF6245">
        <w:rPr>
          <w:rFonts w:ascii="Times New Roman" w:hAnsi="Times New Roman"/>
          <w:sz w:val="24"/>
          <w:szCs w:val="24"/>
          <w:vertAlign w:val="superscript"/>
        </w:rPr>
        <w:t>th</w:t>
      </w:r>
      <w:r>
        <w:rPr>
          <w:rFonts w:ascii="Times New Roman" w:hAnsi="Times New Roman"/>
          <w:sz w:val="24"/>
          <w:szCs w:val="24"/>
        </w:rPr>
        <w:t xml:space="preserve"> term and the sum of the first 8 terms of the series</w:t>
      </w:r>
    </w:p>
    <w:p w:rsidR="000D4F10" w:rsidRDefault="009E2F2A" w:rsidP="000D4F10">
      <w:pPr>
        <w:pStyle w:val="ListParagraph"/>
        <w:tabs>
          <w:tab w:val="left" w:pos="450"/>
        </w:tabs>
        <w:spacing w:line="360" w:lineRule="auto"/>
        <w:rPr>
          <w:rFonts w:ascii="Times New Roman" w:hAnsi="Times New Roman"/>
          <w:sz w:val="24"/>
          <w:szCs w:val="24"/>
        </w:rPr>
      </w:pPr>
      <w:r w:rsidRPr="005F68DD">
        <w:rPr>
          <w:rFonts w:ascii="Times New Roman" w:hAnsi="Times New Roman"/>
          <w:position w:val="-6"/>
          <w:sz w:val="24"/>
          <w:szCs w:val="24"/>
        </w:rPr>
        <w:object w:dxaOrig="1900" w:dyaOrig="279">
          <v:shape id="_x0000_i1053" type="#_x0000_t75" style="width:94.95pt;height:14.25pt" o:ole="">
            <v:imagedata r:id="rId67" o:title=""/>
          </v:shape>
          <o:OLEObject Type="Embed" ProgID="Equation.3" ShapeID="_x0000_i1053" DrawAspect="Content" ObjectID="_1509283544" r:id="rId68"/>
        </w:object>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r>
      <w:r w:rsidR="005F68DD">
        <w:rPr>
          <w:rFonts w:ascii="Times New Roman" w:hAnsi="Times New Roman"/>
          <w:sz w:val="24"/>
          <w:szCs w:val="24"/>
        </w:rPr>
        <w:tab/>
        <w:t>(4 Marks)</w:t>
      </w:r>
    </w:p>
    <w:p w:rsidR="00280154" w:rsidRPr="00B21CF2" w:rsidRDefault="00CF6245" w:rsidP="00B21CF2">
      <w:pPr>
        <w:tabs>
          <w:tab w:val="left" w:pos="450"/>
          <w:tab w:val="left" w:pos="720"/>
        </w:tabs>
        <w:spacing w:line="360" w:lineRule="auto"/>
        <w:ind w:left="810" w:hanging="810"/>
        <w:rPr>
          <w:rFonts w:ascii="Times New Roman" w:hAnsi="Times New Roman"/>
          <w:sz w:val="24"/>
          <w:szCs w:val="24"/>
        </w:rPr>
      </w:pPr>
      <w:r>
        <w:rPr>
          <w:rFonts w:ascii="Times New Roman" w:hAnsi="Times New Roman"/>
          <w:sz w:val="24"/>
          <w:szCs w:val="24"/>
        </w:rPr>
        <w:tab/>
        <w:t>(ii) Otieno deposits shs.100 in his bank account with the understanding that at the end of 15 years, he will get all his savings together with 5% compound interest calculated annually. What amount will he receive?</w:t>
      </w:r>
      <w:r w:rsidR="000D4F10">
        <w:rPr>
          <w:rFonts w:ascii="Times New Roman" w:hAnsi="Times New Roman"/>
          <w:sz w:val="24"/>
          <w:szCs w:val="24"/>
        </w:rPr>
        <w:tab/>
      </w:r>
      <w:r w:rsidR="000D4F10">
        <w:rPr>
          <w:rFonts w:ascii="Times New Roman" w:hAnsi="Times New Roman"/>
          <w:sz w:val="24"/>
          <w:szCs w:val="24"/>
        </w:rPr>
        <w:tab/>
      </w:r>
      <w:r w:rsidR="000D4F10">
        <w:rPr>
          <w:rFonts w:ascii="Times New Roman" w:hAnsi="Times New Roman"/>
          <w:sz w:val="24"/>
          <w:szCs w:val="24"/>
        </w:rPr>
        <w:tab/>
      </w:r>
      <w:r w:rsidR="000D4F10">
        <w:rPr>
          <w:rFonts w:ascii="Times New Roman" w:hAnsi="Times New Roman"/>
          <w:sz w:val="24"/>
          <w:szCs w:val="24"/>
        </w:rPr>
        <w:tab/>
      </w:r>
      <w:r w:rsidR="000D4F10">
        <w:rPr>
          <w:rFonts w:ascii="Times New Roman" w:hAnsi="Times New Roman"/>
          <w:sz w:val="24"/>
          <w:szCs w:val="24"/>
        </w:rPr>
        <w:tab/>
        <w:t>(3 Marks)</w:t>
      </w:r>
    </w:p>
    <w:p w:rsidR="00B21CF2" w:rsidRDefault="00FE0086" w:rsidP="00280154">
      <w:pPr>
        <w:tabs>
          <w:tab w:val="left" w:pos="360"/>
          <w:tab w:val="left" w:pos="450"/>
        </w:tabs>
        <w:spacing w:line="360" w:lineRule="auto"/>
        <w:rPr>
          <w:rFonts w:ascii="Times New Roman" w:hAnsi="Times New Roman"/>
          <w:sz w:val="24"/>
          <w:szCs w:val="24"/>
        </w:rPr>
      </w:pPr>
      <w:r w:rsidRPr="00280154">
        <w:rPr>
          <w:rFonts w:ascii="Times New Roman" w:hAnsi="Times New Roman"/>
          <w:b/>
          <w:sz w:val="24"/>
          <w:szCs w:val="24"/>
        </w:rPr>
        <w:t>QUESTION FIVE (1</w:t>
      </w:r>
      <w:r w:rsidR="00A45EB8" w:rsidRPr="00280154">
        <w:rPr>
          <w:rFonts w:ascii="Times New Roman" w:hAnsi="Times New Roman"/>
          <w:b/>
          <w:sz w:val="24"/>
          <w:szCs w:val="24"/>
        </w:rPr>
        <w:t>5</w:t>
      </w:r>
      <w:r w:rsidRPr="00280154">
        <w:rPr>
          <w:rFonts w:ascii="Times New Roman" w:hAnsi="Times New Roman"/>
          <w:b/>
          <w:sz w:val="24"/>
          <w:szCs w:val="24"/>
        </w:rPr>
        <w:t xml:space="preserve"> MARKS)</w:t>
      </w:r>
    </w:p>
    <w:p w:rsidR="00FE0086" w:rsidRDefault="00E01024" w:rsidP="003E6E6D">
      <w:pPr>
        <w:pStyle w:val="ListParagraph"/>
        <w:numPr>
          <w:ilvl w:val="0"/>
          <w:numId w:val="17"/>
        </w:numPr>
        <w:ind w:left="450" w:hanging="450"/>
        <w:rPr>
          <w:rFonts w:ascii="Times New Roman" w:hAnsi="Times New Roman"/>
          <w:sz w:val="24"/>
          <w:szCs w:val="24"/>
        </w:rPr>
      </w:pPr>
      <w:r>
        <w:rPr>
          <w:rFonts w:ascii="Times New Roman" w:hAnsi="Times New Roman"/>
          <w:sz w:val="24"/>
          <w:szCs w:val="24"/>
        </w:rPr>
        <w:t>Evaluate the following limits:</w:t>
      </w:r>
    </w:p>
    <w:p w:rsidR="00E01024" w:rsidRDefault="00EB08F2" w:rsidP="003E6E6D">
      <w:pPr>
        <w:pStyle w:val="ListParagraph"/>
        <w:numPr>
          <w:ilvl w:val="0"/>
          <w:numId w:val="18"/>
        </w:numPr>
        <w:rPr>
          <w:rFonts w:ascii="Times New Roman" w:hAnsi="Times New Roman"/>
          <w:sz w:val="24"/>
          <w:szCs w:val="24"/>
        </w:rPr>
      </w:pPr>
      <w:r w:rsidRPr="009E2F2A">
        <w:rPr>
          <w:rFonts w:ascii="Times New Roman" w:hAnsi="Times New Roman"/>
          <w:position w:val="-32"/>
          <w:sz w:val="24"/>
          <w:szCs w:val="24"/>
        </w:rPr>
        <w:object w:dxaOrig="1760" w:dyaOrig="760">
          <v:shape id="_x0000_i1054" type="#_x0000_t75" style="width:87.8pt;height:38pt" o:ole="">
            <v:imagedata r:id="rId69" o:title=""/>
          </v:shape>
          <o:OLEObject Type="Embed" ProgID="Equation.3" ShapeID="_x0000_i1054" DrawAspect="Content" ObjectID="_1509283545" r:id="rId70"/>
        </w:object>
      </w:r>
      <w:r w:rsidR="009E2F2A">
        <w:rPr>
          <w:rFonts w:ascii="Times New Roman" w:hAnsi="Times New Roman"/>
          <w:sz w:val="24"/>
          <w:szCs w:val="24"/>
        </w:rPr>
        <w:tab/>
      </w:r>
      <w:r w:rsidR="009E2F2A">
        <w:rPr>
          <w:rFonts w:ascii="Times New Roman" w:hAnsi="Times New Roman"/>
          <w:sz w:val="24"/>
          <w:szCs w:val="24"/>
        </w:rPr>
        <w:tab/>
      </w:r>
      <w:r w:rsidR="009E2F2A">
        <w:rPr>
          <w:rFonts w:ascii="Times New Roman" w:hAnsi="Times New Roman"/>
          <w:sz w:val="24"/>
          <w:szCs w:val="24"/>
        </w:rPr>
        <w:tab/>
      </w:r>
      <w:r w:rsidR="009E2F2A">
        <w:rPr>
          <w:rFonts w:ascii="Times New Roman" w:hAnsi="Times New Roman"/>
          <w:sz w:val="24"/>
          <w:szCs w:val="24"/>
        </w:rPr>
        <w:tab/>
      </w:r>
      <w:r w:rsidR="009E2F2A">
        <w:rPr>
          <w:rFonts w:ascii="Times New Roman" w:hAnsi="Times New Roman"/>
          <w:sz w:val="24"/>
          <w:szCs w:val="24"/>
        </w:rPr>
        <w:tab/>
      </w:r>
      <w:r w:rsidR="009E2F2A">
        <w:rPr>
          <w:rFonts w:ascii="Times New Roman" w:hAnsi="Times New Roman"/>
          <w:sz w:val="24"/>
          <w:szCs w:val="24"/>
        </w:rPr>
        <w:tab/>
      </w:r>
      <w:r w:rsidR="009E2F2A">
        <w:rPr>
          <w:rFonts w:ascii="Times New Roman" w:hAnsi="Times New Roman"/>
          <w:sz w:val="24"/>
          <w:szCs w:val="24"/>
        </w:rPr>
        <w:tab/>
        <w:t>(3 Marks)</w:t>
      </w:r>
    </w:p>
    <w:p w:rsidR="009E2F2A" w:rsidRDefault="00047E30" w:rsidP="003E6E6D">
      <w:pPr>
        <w:pStyle w:val="ListParagraph"/>
        <w:numPr>
          <w:ilvl w:val="0"/>
          <w:numId w:val="18"/>
        </w:numPr>
        <w:rPr>
          <w:rFonts w:ascii="Times New Roman" w:hAnsi="Times New Roman"/>
          <w:sz w:val="24"/>
          <w:szCs w:val="24"/>
        </w:rPr>
      </w:pPr>
      <w:r w:rsidRPr="00EB08F2">
        <w:rPr>
          <w:rFonts w:ascii="Times New Roman" w:hAnsi="Times New Roman"/>
          <w:position w:val="-32"/>
          <w:sz w:val="24"/>
          <w:szCs w:val="24"/>
        </w:rPr>
        <w:object w:dxaOrig="1260" w:dyaOrig="760">
          <v:shape id="_x0000_i1055" type="#_x0000_t75" style="width:63.3pt;height:38pt" o:ole="">
            <v:imagedata r:id="rId71" o:title=""/>
          </v:shape>
          <o:OLEObject Type="Embed" ProgID="Equation.3" ShapeID="_x0000_i1055" DrawAspect="Content" ObjectID="_1509283546" r:id="rId72"/>
        </w:object>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r>
      <w:r w:rsidR="00EB08F2">
        <w:rPr>
          <w:rFonts w:ascii="Times New Roman" w:hAnsi="Times New Roman"/>
          <w:sz w:val="24"/>
          <w:szCs w:val="24"/>
        </w:rPr>
        <w:tab/>
        <w:t>(2 Marks)</w:t>
      </w:r>
    </w:p>
    <w:p w:rsidR="00ED4294" w:rsidRDefault="000E0ADC" w:rsidP="003E6E6D">
      <w:pPr>
        <w:pStyle w:val="ListParagraph"/>
        <w:numPr>
          <w:ilvl w:val="0"/>
          <w:numId w:val="18"/>
        </w:numPr>
        <w:rPr>
          <w:rFonts w:ascii="Times New Roman" w:hAnsi="Times New Roman"/>
          <w:sz w:val="24"/>
          <w:szCs w:val="24"/>
        </w:rPr>
      </w:pPr>
      <w:r w:rsidRPr="00047E30">
        <w:rPr>
          <w:rFonts w:ascii="Times New Roman" w:hAnsi="Times New Roman"/>
          <w:position w:val="-20"/>
          <w:sz w:val="24"/>
          <w:szCs w:val="24"/>
        </w:rPr>
        <w:object w:dxaOrig="1740" w:dyaOrig="480">
          <v:shape id="_x0000_i1056" type="#_x0000_t75" style="width:87.05pt;height:23.75pt" o:ole="">
            <v:imagedata r:id="rId73" o:title=""/>
          </v:shape>
          <o:OLEObject Type="Embed" ProgID="Equation.3" ShapeID="_x0000_i1056" DrawAspect="Content" ObjectID="_1509283547" r:id="rId74"/>
        </w:object>
      </w:r>
      <w:r w:rsidR="00047E30">
        <w:rPr>
          <w:rFonts w:ascii="Times New Roman" w:hAnsi="Times New Roman"/>
          <w:sz w:val="24"/>
          <w:szCs w:val="24"/>
        </w:rPr>
        <w:tab/>
      </w:r>
      <w:r w:rsidR="00047E30">
        <w:rPr>
          <w:rFonts w:ascii="Times New Roman" w:hAnsi="Times New Roman"/>
          <w:sz w:val="24"/>
          <w:szCs w:val="24"/>
        </w:rPr>
        <w:tab/>
      </w:r>
      <w:r w:rsidR="00047E30">
        <w:rPr>
          <w:rFonts w:ascii="Times New Roman" w:hAnsi="Times New Roman"/>
          <w:sz w:val="24"/>
          <w:szCs w:val="24"/>
        </w:rPr>
        <w:tab/>
      </w:r>
      <w:r w:rsidR="00047E30">
        <w:rPr>
          <w:rFonts w:ascii="Times New Roman" w:hAnsi="Times New Roman"/>
          <w:sz w:val="24"/>
          <w:szCs w:val="24"/>
        </w:rPr>
        <w:tab/>
      </w:r>
      <w:r w:rsidR="00047E30">
        <w:rPr>
          <w:rFonts w:ascii="Times New Roman" w:hAnsi="Times New Roman"/>
          <w:sz w:val="24"/>
          <w:szCs w:val="24"/>
        </w:rPr>
        <w:tab/>
      </w:r>
      <w:r w:rsidR="00047E30">
        <w:rPr>
          <w:rFonts w:ascii="Times New Roman" w:hAnsi="Times New Roman"/>
          <w:sz w:val="24"/>
          <w:szCs w:val="24"/>
        </w:rPr>
        <w:tab/>
      </w:r>
      <w:r w:rsidR="00047E30">
        <w:rPr>
          <w:rFonts w:ascii="Times New Roman" w:hAnsi="Times New Roman"/>
          <w:sz w:val="24"/>
          <w:szCs w:val="24"/>
        </w:rPr>
        <w:tab/>
        <w:t>(3 Marks)</w:t>
      </w:r>
    </w:p>
    <w:p w:rsidR="00E01024" w:rsidRDefault="00EF2693" w:rsidP="003E6E6D">
      <w:pPr>
        <w:pStyle w:val="ListParagraph"/>
        <w:numPr>
          <w:ilvl w:val="0"/>
          <w:numId w:val="17"/>
        </w:numPr>
        <w:ind w:left="450" w:hanging="450"/>
        <w:rPr>
          <w:rFonts w:ascii="Times New Roman" w:hAnsi="Times New Roman"/>
          <w:sz w:val="24"/>
          <w:szCs w:val="24"/>
        </w:rPr>
      </w:pPr>
      <w:r>
        <w:rPr>
          <w:rFonts w:ascii="Times New Roman" w:hAnsi="Times New Roman"/>
          <w:sz w:val="24"/>
          <w:szCs w:val="24"/>
        </w:rPr>
        <w:t>Solve by the method of completing the square</w:t>
      </w:r>
    </w:p>
    <w:p w:rsidR="00EF2693" w:rsidRDefault="003F7CEA" w:rsidP="00EF2693">
      <w:pPr>
        <w:pStyle w:val="ListParagraph"/>
        <w:ind w:left="450"/>
        <w:rPr>
          <w:rFonts w:ascii="Times New Roman" w:hAnsi="Times New Roman"/>
          <w:sz w:val="24"/>
          <w:szCs w:val="24"/>
        </w:rPr>
      </w:pPr>
      <w:r w:rsidRPr="000E0ADC">
        <w:rPr>
          <w:rFonts w:ascii="Times New Roman" w:hAnsi="Times New Roman"/>
          <w:position w:val="-6"/>
          <w:sz w:val="24"/>
          <w:szCs w:val="24"/>
        </w:rPr>
        <w:object w:dxaOrig="1500" w:dyaOrig="320">
          <v:shape id="_x0000_i1057" type="#_x0000_t75" style="width:75.15pt;height:15.8pt" o:ole="">
            <v:imagedata r:id="rId75" o:title=""/>
          </v:shape>
          <o:OLEObject Type="Embed" ProgID="Equation.3" ShapeID="_x0000_i1057" DrawAspect="Content" ObjectID="_1509283548" r:id="rId76"/>
        </w:object>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r>
      <w:r w:rsidR="000E0ADC">
        <w:rPr>
          <w:rFonts w:ascii="Times New Roman" w:hAnsi="Times New Roman"/>
          <w:sz w:val="24"/>
          <w:szCs w:val="24"/>
        </w:rPr>
        <w:tab/>
        <w:t>(3 Marks)</w:t>
      </w:r>
    </w:p>
    <w:p w:rsidR="00EF2693" w:rsidRDefault="005854F1" w:rsidP="003E6E6D">
      <w:pPr>
        <w:pStyle w:val="ListParagraph"/>
        <w:numPr>
          <w:ilvl w:val="0"/>
          <w:numId w:val="17"/>
        </w:numPr>
        <w:ind w:left="450" w:hanging="450"/>
        <w:rPr>
          <w:rFonts w:ascii="Times New Roman" w:hAnsi="Times New Roman"/>
          <w:sz w:val="24"/>
          <w:szCs w:val="24"/>
        </w:rPr>
      </w:pPr>
      <w:r>
        <w:rPr>
          <w:rFonts w:ascii="Times New Roman" w:hAnsi="Times New Roman"/>
          <w:sz w:val="24"/>
          <w:szCs w:val="24"/>
        </w:rPr>
        <w:t>In each of the following functions, find the y-intercept, the x-intercept and gradient</w:t>
      </w:r>
    </w:p>
    <w:p w:rsidR="005854F1" w:rsidRDefault="006C4EBE" w:rsidP="003E6E6D">
      <w:pPr>
        <w:pStyle w:val="ListParagraph"/>
        <w:numPr>
          <w:ilvl w:val="0"/>
          <w:numId w:val="19"/>
        </w:numPr>
        <w:rPr>
          <w:rFonts w:ascii="Times New Roman" w:hAnsi="Times New Roman"/>
          <w:sz w:val="24"/>
          <w:szCs w:val="24"/>
        </w:rPr>
      </w:pPr>
      <w:r w:rsidRPr="00B93FE5">
        <w:rPr>
          <w:rFonts w:ascii="Times New Roman" w:hAnsi="Times New Roman"/>
          <w:position w:val="-10"/>
          <w:sz w:val="24"/>
          <w:szCs w:val="24"/>
        </w:rPr>
        <w:object w:dxaOrig="1180" w:dyaOrig="320">
          <v:shape id="_x0000_i1058" type="#_x0000_t75" style="width:59.35pt;height:15.8pt" o:ole="">
            <v:imagedata r:id="rId77" o:title=""/>
          </v:shape>
          <o:OLEObject Type="Embed" ProgID="Equation.3" ShapeID="_x0000_i1058" DrawAspect="Content" ObjectID="_1509283549" r:id="rId78"/>
        </w:object>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r>
      <w:r w:rsidR="00B93FE5">
        <w:rPr>
          <w:rFonts w:ascii="Times New Roman" w:hAnsi="Times New Roman"/>
          <w:sz w:val="24"/>
          <w:szCs w:val="24"/>
        </w:rPr>
        <w:tab/>
        <w:t>(2 Marks)</w:t>
      </w:r>
    </w:p>
    <w:p w:rsidR="00B93FE5" w:rsidRPr="00041770" w:rsidRDefault="00ED06FD" w:rsidP="003E6E6D">
      <w:pPr>
        <w:pStyle w:val="ListParagraph"/>
        <w:numPr>
          <w:ilvl w:val="0"/>
          <w:numId w:val="19"/>
        </w:numPr>
        <w:rPr>
          <w:rFonts w:ascii="Times New Roman" w:hAnsi="Times New Roman"/>
          <w:sz w:val="24"/>
          <w:szCs w:val="24"/>
        </w:rPr>
      </w:pPr>
      <w:r w:rsidRPr="00347207">
        <w:rPr>
          <w:rFonts w:ascii="Times New Roman" w:hAnsi="Times New Roman"/>
          <w:position w:val="-10"/>
          <w:sz w:val="24"/>
          <w:szCs w:val="24"/>
        </w:rPr>
        <w:object w:dxaOrig="1620" w:dyaOrig="320">
          <v:shape id="_x0000_i1059" type="#_x0000_t75" style="width:80.7pt;height:15.8pt" o:ole="">
            <v:imagedata r:id="rId79" o:title=""/>
          </v:shape>
          <o:OLEObject Type="Embed" ProgID="Equation.3" ShapeID="_x0000_i1059" DrawAspect="Content" ObjectID="_1509283550" r:id="rId80"/>
        </w:object>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r>
      <w:r w:rsidR="00347207">
        <w:rPr>
          <w:rFonts w:ascii="Times New Roman" w:hAnsi="Times New Roman"/>
          <w:sz w:val="24"/>
          <w:szCs w:val="24"/>
        </w:rPr>
        <w:tab/>
        <w:t>(2 Marks)</w:t>
      </w:r>
    </w:p>
    <w:sectPr w:rsidR="00B93FE5" w:rsidRPr="00041770" w:rsidSect="00B1240A">
      <w:footerReference w:type="default" r:id="rId8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5C" w:rsidRDefault="00A36B5C" w:rsidP="00AF76B0">
      <w:pPr>
        <w:spacing w:after="0" w:line="240" w:lineRule="auto"/>
      </w:pPr>
      <w:r>
        <w:separator/>
      </w:r>
    </w:p>
  </w:endnote>
  <w:endnote w:type="continuationSeparator" w:id="1">
    <w:p w:rsidR="00A36B5C" w:rsidRDefault="00A36B5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ED086C" w:rsidRPr="00ED086C">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5C" w:rsidRDefault="00A36B5C" w:rsidP="00AF76B0">
      <w:pPr>
        <w:spacing w:after="0" w:line="240" w:lineRule="auto"/>
      </w:pPr>
      <w:r>
        <w:separator/>
      </w:r>
    </w:p>
  </w:footnote>
  <w:footnote w:type="continuationSeparator" w:id="1">
    <w:p w:rsidR="00A36B5C" w:rsidRDefault="00A36B5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37599"/>
    <w:multiLevelType w:val="hybridMultilevel"/>
    <w:tmpl w:val="5CACB8B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E3E63"/>
    <w:multiLevelType w:val="hybridMultilevel"/>
    <w:tmpl w:val="569290C4"/>
    <w:lvl w:ilvl="0" w:tplc="76D2C8DE">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E296C4B"/>
    <w:multiLevelType w:val="hybridMultilevel"/>
    <w:tmpl w:val="9CEA45BA"/>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950BFD"/>
    <w:multiLevelType w:val="hybridMultilevel"/>
    <w:tmpl w:val="38A20480"/>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F9534EC"/>
    <w:multiLevelType w:val="hybridMultilevel"/>
    <w:tmpl w:val="F6A6C5B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442F10"/>
    <w:multiLevelType w:val="hybridMultilevel"/>
    <w:tmpl w:val="5CA8ECE2"/>
    <w:lvl w:ilvl="0" w:tplc="76D2C8DE">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3D7A328C"/>
    <w:multiLevelType w:val="hybridMultilevel"/>
    <w:tmpl w:val="4FEC7E34"/>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8131B"/>
    <w:multiLevelType w:val="hybridMultilevel"/>
    <w:tmpl w:val="4BF430FE"/>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BB4A2D"/>
    <w:multiLevelType w:val="hybridMultilevel"/>
    <w:tmpl w:val="D91EEB5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D745B6"/>
    <w:multiLevelType w:val="hybridMultilevel"/>
    <w:tmpl w:val="5518E0EC"/>
    <w:lvl w:ilvl="0" w:tplc="1E20F3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02F6A32"/>
    <w:multiLevelType w:val="hybridMultilevel"/>
    <w:tmpl w:val="8ADCABC4"/>
    <w:lvl w:ilvl="0" w:tplc="76D2C8DE">
      <w:start w:val="1"/>
      <w:numFmt w:val="lowerRoman"/>
      <w:lvlText w:val="%1)"/>
      <w:lvlJc w:val="left"/>
      <w:pPr>
        <w:ind w:left="1163" w:hanging="360"/>
      </w:pPr>
      <w:rPr>
        <w:rFonts w:hint="default"/>
      </w:r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12">
    <w:nsid w:val="529732F4"/>
    <w:multiLevelType w:val="hybridMultilevel"/>
    <w:tmpl w:val="18C22C1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5DE7B98"/>
    <w:multiLevelType w:val="hybridMultilevel"/>
    <w:tmpl w:val="7D76BFF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7F21F1"/>
    <w:multiLevelType w:val="hybridMultilevel"/>
    <w:tmpl w:val="A802C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1C2A9A"/>
    <w:multiLevelType w:val="hybridMultilevel"/>
    <w:tmpl w:val="11068B60"/>
    <w:lvl w:ilvl="0" w:tplc="83F6DB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118DA"/>
    <w:multiLevelType w:val="hybridMultilevel"/>
    <w:tmpl w:val="4922099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A12D16"/>
    <w:multiLevelType w:val="hybridMultilevel"/>
    <w:tmpl w:val="18C22C1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7D4C1116"/>
    <w:multiLevelType w:val="hybridMultilevel"/>
    <w:tmpl w:val="4FEC7E34"/>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8"/>
  </w:num>
  <w:num w:numId="5">
    <w:abstractNumId w:val="5"/>
  </w:num>
  <w:num w:numId="6">
    <w:abstractNumId w:val="16"/>
  </w:num>
  <w:num w:numId="7">
    <w:abstractNumId w:val="13"/>
  </w:num>
  <w:num w:numId="8">
    <w:abstractNumId w:val="1"/>
  </w:num>
  <w:num w:numId="9">
    <w:abstractNumId w:val="3"/>
  </w:num>
  <w:num w:numId="10">
    <w:abstractNumId w:val="9"/>
  </w:num>
  <w:num w:numId="11">
    <w:abstractNumId w:val="17"/>
  </w:num>
  <w:num w:numId="12">
    <w:abstractNumId w:val="6"/>
  </w:num>
  <w:num w:numId="13">
    <w:abstractNumId w:val="2"/>
  </w:num>
  <w:num w:numId="14">
    <w:abstractNumId w:val="12"/>
  </w:num>
  <w:num w:numId="15">
    <w:abstractNumId w:val="18"/>
  </w:num>
  <w:num w:numId="16">
    <w:abstractNumId w:val="11"/>
  </w:num>
  <w:num w:numId="17">
    <w:abstractNumId w:val="7"/>
  </w:num>
  <w:num w:numId="18">
    <w:abstractNumId w:val="10"/>
  </w:num>
  <w:num w:numId="19">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942"/>
    <w:rsid w:val="00001EF0"/>
    <w:rsid w:val="00003D13"/>
    <w:rsid w:val="00004377"/>
    <w:rsid w:val="000045E7"/>
    <w:rsid w:val="000053AB"/>
    <w:rsid w:val="00006C9C"/>
    <w:rsid w:val="000113BB"/>
    <w:rsid w:val="00013C1E"/>
    <w:rsid w:val="000144A3"/>
    <w:rsid w:val="00014A34"/>
    <w:rsid w:val="000170A6"/>
    <w:rsid w:val="00020FB7"/>
    <w:rsid w:val="00021612"/>
    <w:rsid w:val="00024A8E"/>
    <w:rsid w:val="0002548D"/>
    <w:rsid w:val="000258D7"/>
    <w:rsid w:val="000360BB"/>
    <w:rsid w:val="0003682D"/>
    <w:rsid w:val="000400F5"/>
    <w:rsid w:val="00041770"/>
    <w:rsid w:val="00043CD2"/>
    <w:rsid w:val="00043F20"/>
    <w:rsid w:val="00045C0B"/>
    <w:rsid w:val="00046DDF"/>
    <w:rsid w:val="00047E30"/>
    <w:rsid w:val="00050ACD"/>
    <w:rsid w:val="00052445"/>
    <w:rsid w:val="00055DC9"/>
    <w:rsid w:val="00055E41"/>
    <w:rsid w:val="000606A7"/>
    <w:rsid w:val="000613FC"/>
    <w:rsid w:val="00061CAD"/>
    <w:rsid w:val="000653DC"/>
    <w:rsid w:val="00066A4A"/>
    <w:rsid w:val="0006707A"/>
    <w:rsid w:val="00070D87"/>
    <w:rsid w:val="0007572A"/>
    <w:rsid w:val="0007693A"/>
    <w:rsid w:val="000808A5"/>
    <w:rsid w:val="00083510"/>
    <w:rsid w:val="000856C1"/>
    <w:rsid w:val="00085A16"/>
    <w:rsid w:val="00090297"/>
    <w:rsid w:val="000938B3"/>
    <w:rsid w:val="00094ACD"/>
    <w:rsid w:val="00096782"/>
    <w:rsid w:val="00097020"/>
    <w:rsid w:val="000A173B"/>
    <w:rsid w:val="000A7E82"/>
    <w:rsid w:val="000B3D81"/>
    <w:rsid w:val="000B5DC8"/>
    <w:rsid w:val="000C4DE9"/>
    <w:rsid w:val="000C78F2"/>
    <w:rsid w:val="000D0353"/>
    <w:rsid w:val="000D28F3"/>
    <w:rsid w:val="000D39E5"/>
    <w:rsid w:val="000D4F10"/>
    <w:rsid w:val="000D596D"/>
    <w:rsid w:val="000D6A21"/>
    <w:rsid w:val="000E029C"/>
    <w:rsid w:val="000E0336"/>
    <w:rsid w:val="000E0ADC"/>
    <w:rsid w:val="000E18F8"/>
    <w:rsid w:val="000E32FC"/>
    <w:rsid w:val="000E4AC7"/>
    <w:rsid w:val="000E7659"/>
    <w:rsid w:val="000F1365"/>
    <w:rsid w:val="000F3408"/>
    <w:rsid w:val="000F3E8D"/>
    <w:rsid w:val="000F4DFB"/>
    <w:rsid w:val="00103CC5"/>
    <w:rsid w:val="00103F5D"/>
    <w:rsid w:val="001048E5"/>
    <w:rsid w:val="001050FE"/>
    <w:rsid w:val="001061F0"/>
    <w:rsid w:val="00107DEE"/>
    <w:rsid w:val="00113AB3"/>
    <w:rsid w:val="00113E18"/>
    <w:rsid w:val="00115B87"/>
    <w:rsid w:val="001169BB"/>
    <w:rsid w:val="001211F1"/>
    <w:rsid w:val="00126B29"/>
    <w:rsid w:val="00130878"/>
    <w:rsid w:val="00131F3F"/>
    <w:rsid w:val="001337FB"/>
    <w:rsid w:val="00137C90"/>
    <w:rsid w:val="00140029"/>
    <w:rsid w:val="0014026C"/>
    <w:rsid w:val="00143AFF"/>
    <w:rsid w:val="0014539C"/>
    <w:rsid w:val="00147962"/>
    <w:rsid w:val="00152BBF"/>
    <w:rsid w:val="00153824"/>
    <w:rsid w:val="001546D7"/>
    <w:rsid w:val="00162A01"/>
    <w:rsid w:val="00163AFE"/>
    <w:rsid w:val="00165C70"/>
    <w:rsid w:val="00167587"/>
    <w:rsid w:val="00173388"/>
    <w:rsid w:val="001776A2"/>
    <w:rsid w:val="00182D30"/>
    <w:rsid w:val="00187BD5"/>
    <w:rsid w:val="00190310"/>
    <w:rsid w:val="00190BD5"/>
    <w:rsid w:val="001979B6"/>
    <w:rsid w:val="001A0317"/>
    <w:rsid w:val="001A0A14"/>
    <w:rsid w:val="001A52E6"/>
    <w:rsid w:val="001B0F04"/>
    <w:rsid w:val="001B3618"/>
    <w:rsid w:val="001B380D"/>
    <w:rsid w:val="001B3EC6"/>
    <w:rsid w:val="001B5986"/>
    <w:rsid w:val="001B7672"/>
    <w:rsid w:val="001C04CC"/>
    <w:rsid w:val="001C3FF4"/>
    <w:rsid w:val="001C58E6"/>
    <w:rsid w:val="001C5BC3"/>
    <w:rsid w:val="001C5FC7"/>
    <w:rsid w:val="001D0DF6"/>
    <w:rsid w:val="001D16E2"/>
    <w:rsid w:val="001D6433"/>
    <w:rsid w:val="001D7A8D"/>
    <w:rsid w:val="001E7A38"/>
    <w:rsid w:val="001F1636"/>
    <w:rsid w:val="001F5818"/>
    <w:rsid w:val="001F599D"/>
    <w:rsid w:val="001F77A2"/>
    <w:rsid w:val="00200904"/>
    <w:rsid w:val="00207529"/>
    <w:rsid w:val="00211817"/>
    <w:rsid w:val="00213B75"/>
    <w:rsid w:val="00214520"/>
    <w:rsid w:val="0021618F"/>
    <w:rsid w:val="0021712A"/>
    <w:rsid w:val="00222AEA"/>
    <w:rsid w:val="00225D2D"/>
    <w:rsid w:val="00225FAC"/>
    <w:rsid w:val="00226255"/>
    <w:rsid w:val="002268EE"/>
    <w:rsid w:val="00230B85"/>
    <w:rsid w:val="00230FBB"/>
    <w:rsid w:val="00232504"/>
    <w:rsid w:val="00233B35"/>
    <w:rsid w:val="002346D3"/>
    <w:rsid w:val="00252054"/>
    <w:rsid w:val="002525E5"/>
    <w:rsid w:val="00252D8E"/>
    <w:rsid w:val="00253035"/>
    <w:rsid w:val="00255D95"/>
    <w:rsid w:val="00256021"/>
    <w:rsid w:val="002565BD"/>
    <w:rsid w:val="002632AC"/>
    <w:rsid w:val="00267009"/>
    <w:rsid w:val="002677A9"/>
    <w:rsid w:val="0027056E"/>
    <w:rsid w:val="0027208B"/>
    <w:rsid w:val="00277CFE"/>
    <w:rsid w:val="00280154"/>
    <w:rsid w:val="0028086C"/>
    <w:rsid w:val="0028087F"/>
    <w:rsid w:val="00282340"/>
    <w:rsid w:val="00293A20"/>
    <w:rsid w:val="00297539"/>
    <w:rsid w:val="002A0A5B"/>
    <w:rsid w:val="002A29FC"/>
    <w:rsid w:val="002A3D63"/>
    <w:rsid w:val="002A7279"/>
    <w:rsid w:val="002A783A"/>
    <w:rsid w:val="002B159B"/>
    <w:rsid w:val="002B1ECA"/>
    <w:rsid w:val="002B5705"/>
    <w:rsid w:val="002B67BC"/>
    <w:rsid w:val="002B6F3A"/>
    <w:rsid w:val="002B74F0"/>
    <w:rsid w:val="002C0BFF"/>
    <w:rsid w:val="002C3290"/>
    <w:rsid w:val="002C4F94"/>
    <w:rsid w:val="002C5504"/>
    <w:rsid w:val="002C64CB"/>
    <w:rsid w:val="002D0B3C"/>
    <w:rsid w:val="002D112A"/>
    <w:rsid w:val="002D14B6"/>
    <w:rsid w:val="002D1997"/>
    <w:rsid w:val="002D67FA"/>
    <w:rsid w:val="002E018D"/>
    <w:rsid w:val="002E1F95"/>
    <w:rsid w:val="002E4786"/>
    <w:rsid w:val="002E5DE2"/>
    <w:rsid w:val="002E5E93"/>
    <w:rsid w:val="002F2C85"/>
    <w:rsid w:val="002F60BA"/>
    <w:rsid w:val="00303C35"/>
    <w:rsid w:val="00303DAB"/>
    <w:rsid w:val="0030753E"/>
    <w:rsid w:val="003109E9"/>
    <w:rsid w:val="00310EAE"/>
    <w:rsid w:val="00312184"/>
    <w:rsid w:val="00315C07"/>
    <w:rsid w:val="00320099"/>
    <w:rsid w:val="00320133"/>
    <w:rsid w:val="003212F5"/>
    <w:rsid w:val="003417C9"/>
    <w:rsid w:val="00342113"/>
    <w:rsid w:val="00342924"/>
    <w:rsid w:val="00347207"/>
    <w:rsid w:val="00347FE9"/>
    <w:rsid w:val="003508F4"/>
    <w:rsid w:val="00350E9D"/>
    <w:rsid w:val="003512CA"/>
    <w:rsid w:val="0035161B"/>
    <w:rsid w:val="00352561"/>
    <w:rsid w:val="00353891"/>
    <w:rsid w:val="00354927"/>
    <w:rsid w:val="003561ED"/>
    <w:rsid w:val="00361B62"/>
    <w:rsid w:val="00364F5F"/>
    <w:rsid w:val="00367BA3"/>
    <w:rsid w:val="003721FC"/>
    <w:rsid w:val="003736F2"/>
    <w:rsid w:val="00373A33"/>
    <w:rsid w:val="00375181"/>
    <w:rsid w:val="00386080"/>
    <w:rsid w:val="003873D0"/>
    <w:rsid w:val="00392328"/>
    <w:rsid w:val="00392B91"/>
    <w:rsid w:val="0039431F"/>
    <w:rsid w:val="003A19F5"/>
    <w:rsid w:val="003A41CD"/>
    <w:rsid w:val="003A4474"/>
    <w:rsid w:val="003A614C"/>
    <w:rsid w:val="003A6780"/>
    <w:rsid w:val="003A7C8F"/>
    <w:rsid w:val="003A7E42"/>
    <w:rsid w:val="003B1F1A"/>
    <w:rsid w:val="003B39F1"/>
    <w:rsid w:val="003B7898"/>
    <w:rsid w:val="003C1B05"/>
    <w:rsid w:val="003C2260"/>
    <w:rsid w:val="003C4C30"/>
    <w:rsid w:val="003C57D5"/>
    <w:rsid w:val="003D185B"/>
    <w:rsid w:val="003D1A3C"/>
    <w:rsid w:val="003D2068"/>
    <w:rsid w:val="003D5E40"/>
    <w:rsid w:val="003D785E"/>
    <w:rsid w:val="003D7DA6"/>
    <w:rsid w:val="003E191B"/>
    <w:rsid w:val="003E1A82"/>
    <w:rsid w:val="003E35F4"/>
    <w:rsid w:val="003E6E6D"/>
    <w:rsid w:val="003E7056"/>
    <w:rsid w:val="003F5F44"/>
    <w:rsid w:val="003F7CEA"/>
    <w:rsid w:val="00413144"/>
    <w:rsid w:val="0041387E"/>
    <w:rsid w:val="0041465E"/>
    <w:rsid w:val="004237F7"/>
    <w:rsid w:val="0042421D"/>
    <w:rsid w:val="004263EA"/>
    <w:rsid w:val="00426ADB"/>
    <w:rsid w:val="00427819"/>
    <w:rsid w:val="00430CE5"/>
    <w:rsid w:val="004320D0"/>
    <w:rsid w:val="004324A3"/>
    <w:rsid w:val="00441516"/>
    <w:rsid w:val="00443B9F"/>
    <w:rsid w:val="00450599"/>
    <w:rsid w:val="00453AB4"/>
    <w:rsid w:val="0045572E"/>
    <w:rsid w:val="004575D3"/>
    <w:rsid w:val="004629AE"/>
    <w:rsid w:val="00462C71"/>
    <w:rsid w:val="004633D1"/>
    <w:rsid w:val="00463631"/>
    <w:rsid w:val="004637A4"/>
    <w:rsid w:val="004656EB"/>
    <w:rsid w:val="00472155"/>
    <w:rsid w:val="00472787"/>
    <w:rsid w:val="0047446C"/>
    <w:rsid w:val="0047796C"/>
    <w:rsid w:val="00484388"/>
    <w:rsid w:val="00492501"/>
    <w:rsid w:val="00493E0D"/>
    <w:rsid w:val="004A0351"/>
    <w:rsid w:val="004A0C67"/>
    <w:rsid w:val="004B05AD"/>
    <w:rsid w:val="004B2111"/>
    <w:rsid w:val="004B25D7"/>
    <w:rsid w:val="004B33CC"/>
    <w:rsid w:val="004B4AEF"/>
    <w:rsid w:val="004C03F4"/>
    <w:rsid w:val="004C24F7"/>
    <w:rsid w:val="004C29E5"/>
    <w:rsid w:val="004C6AC9"/>
    <w:rsid w:val="004D3DB4"/>
    <w:rsid w:val="004D7BBD"/>
    <w:rsid w:val="004E21E2"/>
    <w:rsid w:val="004E50E8"/>
    <w:rsid w:val="004F126C"/>
    <w:rsid w:val="004F2518"/>
    <w:rsid w:val="004F4C12"/>
    <w:rsid w:val="00505704"/>
    <w:rsid w:val="0050646A"/>
    <w:rsid w:val="00510348"/>
    <w:rsid w:val="00515CBE"/>
    <w:rsid w:val="005162B2"/>
    <w:rsid w:val="0051658C"/>
    <w:rsid w:val="005175AC"/>
    <w:rsid w:val="00520714"/>
    <w:rsid w:val="00525CA7"/>
    <w:rsid w:val="00532352"/>
    <w:rsid w:val="0053440A"/>
    <w:rsid w:val="00534ABA"/>
    <w:rsid w:val="00535F95"/>
    <w:rsid w:val="005400C6"/>
    <w:rsid w:val="00541ECC"/>
    <w:rsid w:val="00542254"/>
    <w:rsid w:val="00542DB2"/>
    <w:rsid w:val="005454C6"/>
    <w:rsid w:val="0054621D"/>
    <w:rsid w:val="00546A59"/>
    <w:rsid w:val="00555787"/>
    <w:rsid w:val="00561101"/>
    <w:rsid w:val="00561529"/>
    <w:rsid w:val="00562D7E"/>
    <w:rsid w:val="00563A27"/>
    <w:rsid w:val="0056435D"/>
    <w:rsid w:val="005723AC"/>
    <w:rsid w:val="00580D64"/>
    <w:rsid w:val="00582E2B"/>
    <w:rsid w:val="00582F06"/>
    <w:rsid w:val="00583442"/>
    <w:rsid w:val="005854F1"/>
    <w:rsid w:val="00587702"/>
    <w:rsid w:val="00587B44"/>
    <w:rsid w:val="00590B8C"/>
    <w:rsid w:val="005914BE"/>
    <w:rsid w:val="00591991"/>
    <w:rsid w:val="00594504"/>
    <w:rsid w:val="00595114"/>
    <w:rsid w:val="00595F70"/>
    <w:rsid w:val="0059651B"/>
    <w:rsid w:val="00597AAD"/>
    <w:rsid w:val="005A0E44"/>
    <w:rsid w:val="005A1861"/>
    <w:rsid w:val="005A3346"/>
    <w:rsid w:val="005A45D0"/>
    <w:rsid w:val="005A58F5"/>
    <w:rsid w:val="005A5BC7"/>
    <w:rsid w:val="005B25F2"/>
    <w:rsid w:val="005B67DB"/>
    <w:rsid w:val="005C197F"/>
    <w:rsid w:val="005C4686"/>
    <w:rsid w:val="005C5703"/>
    <w:rsid w:val="005C64EA"/>
    <w:rsid w:val="005C71C8"/>
    <w:rsid w:val="005C7BDB"/>
    <w:rsid w:val="005D1E7C"/>
    <w:rsid w:val="005D24C5"/>
    <w:rsid w:val="005D708D"/>
    <w:rsid w:val="005E44A9"/>
    <w:rsid w:val="005E52AA"/>
    <w:rsid w:val="005F171A"/>
    <w:rsid w:val="005F3126"/>
    <w:rsid w:val="005F3352"/>
    <w:rsid w:val="005F33C8"/>
    <w:rsid w:val="005F4498"/>
    <w:rsid w:val="005F4553"/>
    <w:rsid w:val="005F48AB"/>
    <w:rsid w:val="005F68DD"/>
    <w:rsid w:val="0060074B"/>
    <w:rsid w:val="00610329"/>
    <w:rsid w:val="006117AD"/>
    <w:rsid w:val="00612979"/>
    <w:rsid w:val="00613A69"/>
    <w:rsid w:val="00616DAB"/>
    <w:rsid w:val="0062083B"/>
    <w:rsid w:val="00621BCE"/>
    <w:rsid w:val="00622AA7"/>
    <w:rsid w:val="00623940"/>
    <w:rsid w:val="00627749"/>
    <w:rsid w:val="00632FE1"/>
    <w:rsid w:val="00635149"/>
    <w:rsid w:val="006351EA"/>
    <w:rsid w:val="00636427"/>
    <w:rsid w:val="00640C50"/>
    <w:rsid w:val="00641FCE"/>
    <w:rsid w:val="0064290D"/>
    <w:rsid w:val="00643DFB"/>
    <w:rsid w:val="00652CE7"/>
    <w:rsid w:val="0065642D"/>
    <w:rsid w:val="00661BE8"/>
    <w:rsid w:val="00663F4D"/>
    <w:rsid w:val="00666EC3"/>
    <w:rsid w:val="006674FB"/>
    <w:rsid w:val="00667894"/>
    <w:rsid w:val="0067125C"/>
    <w:rsid w:val="00673C5D"/>
    <w:rsid w:val="00675969"/>
    <w:rsid w:val="006803F5"/>
    <w:rsid w:val="00683652"/>
    <w:rsid w:val="006A429C"/>
    <w:rsid w:val="006B19EE"/>
    <w:rsid w:val="006B435E"/>
    <w:rsid w:val="006B504B"/>
    <w:rsid w:val="006B66FB"/>
    <w:rsid w:val="006B77F1"/>
    <w:rsid w:val="006C2ED5"/>
    <w:rsid w:val="006C47CA"/>
    <w:rsid w:val="006C4C1A"/>
    <w:rsid w:val="006C4EBE"/>
    <w:rsid w:val="006C5D21"/>
    <w:rsid w:val="006D3A54"/>
    <w:rsid w:val="006D6306"/>
    <w:rsid w:val="006D683F"/>
    <w:rsid w:val="006E57E0"/>
    <w:rsid w:val="006F0ABE"/>
    <w:rsid w:val="006F0FB6"/>
    <w:rsid w:val="006F2C00"/>
    <w:rsid w:val="00700EE7"/>
    <w:rsid w:val="007011FA"/>
    <w:rsid w:val="00703C0B"/>
    <w:rsid w:val="00705268"/>
    <w:rsid w:val="0070580E"/>
    <w:rsid w:val="007116AE"/>
    <w:rsid w:val="00713ED0"/>
    <w:rsid w:val="00714472"/>
    <w:rsid w:val="00715C7B"/>
    <w:rsid w:val="00717562"/>
    <w:rsid w:val="00721982"/>
    <w:rsid w:val="00723BF6"/>
    <w:rsid w:val="00725A09"/>
    <w:rsid w:val="00733887"/>
    <w:rsid w:val="00735A9A"/>
    <w:rsid w:val="0073720D"/>
    <w:rsid w:val="00743B88"/>
    <w:rsid w:val="0074548D"/>
    <w:rsid w:val="007468F9"/>
    <w:rsid w:val="0074721D"/>
    <w:rsid w:val="007475B1"/>
    <w:rsid w:val="00747ADE"/>
    <w:rsid w:val="0075380D"/>
    <w:rsid w:val="00756371"/>
    <w:rsid w:val="007665C1"/>
    <w:rsid w:val="00772E2E"/>
    <w:rsid w:val="007765B2"/>
    <w:rsid w:val="007767FA"/>
    <w:rsid w:val="00781E87"/>
    <w:rsid w:val="007826C1"/>
    <w:rsid w:val="007831E0"/>
    <w:rsid w:val="00786DC7"/>
    <w:rsid w:val="00787CBE"/>
    <w:rsid w:val="0079405B"/>
    <w:rsid w:val="00795EC3"/>
    <w:rsid w:val="00797B2C"/>
    <w:rsid w:val="007A26E2"/>
    <w:rsid w:val="007A5DCF"/>
    <w:rsid w:val="007A6A5F"/>
    <w:rsid w:val="007A6EA3"/>
    <w:rsid w:val="007B0E2B"/>
    <w:rsid w:val="007B4587"/>
    <w:rsid w:val="007B507F"/>
    <w:rsid w:val="007B52D8"/>
    <w:rsid w:val="007C1F93"/>
    <w:rsid w:val="007C5CAD"/>
    <w:rsid w:val="007C797A"/>
    <w:rsid w:val="007D03A1"/>
    <w:rsid w:val="007D350C"/>
    <w:rsid w:val="007D39FB"/>
    <w:rsid w:val="007D3C5F"/>
    <w:rsid w:val="007D4919"/>
    <w:rsid w:val="007D4E50"/>
    <w:rsid w:val="007E406B"/>
    <w:rsid w:val="007E56BE"/>
    <w:rsid w:val="007F2DAD"/>
    <w:rsid w:val="007F5B50"/>
    <w:rsid w:val="007F6993"/>
    <w:rsid w:val="008022CF"/>
    <w:rsid w:val="008025AB"/>
    <w:rsid w:val="00803777"/>
    <w:rsid w:val="00805F6A"/>
    <w:rsid w:val="00810134"/>
    <w:rsid w:val="00811476"/>
    <w:rsid w:val="008120EB"/>
    <w:rsid w:val="0081264A"/>
    <w:rsid w:val="00813B70"/>
    <w:rsid w:val="00816B68"/>
    <w:rsid w:val="008179F5"/>
    <w:rsid w:val="00825264"/>
    <w:rsid w:val="00832978"/>
    <w:rsid w:val="008342D9"/>
    <w:rsid w:val="00837FF9"/>
    <w:rsid w:val="00845C89"/>
    <w:rsid w:val="00853CB4"/>
    <w:rsid w:val="00854A05"/>
    <w:rsid w:val="00857CE3"/>
    <w:rsid w:val="00862B9F"/>
    <w:rsid w:val="0086365A"/>
    <w:rsid w:val="008658F2"/>
    <w:rsid w:val="008778AA"/>
    <w:rsid w:val="008813F2"/>
    <w:rsid w:val="008845DD"/>
    <w:rsid w:val="0088697E"/>
    <w:rsid w:val="00892DBD"/>
    <w:rsid w:val="0089477C"/>
    <w:rsid w:val="008A0815"/>
    <w:rsid w:val="008A4DF4"/>
    <w:rsid w:val="008A5CB6"/>
    <w:rsid w:val="008A6BE5"/>
    <w:rsid w:val="008A7DB6"/>
    <w:rsid w:val="008B0C01"/>
    <w:rsid w:val="008B0D77"/>
    <w:rsid w:val="008B242D"/>
    <w:rsid w:val="008B379A"/>
    <w:rsid w:val="008B4496"/>
    <w:rsid w:val="008B571D"/>
    <w:rsid w:val="008C22A7"/>
    <w:rsid w:val="008C4DB7"/>
    <w:rsid w:val="008C59FA"/>
    <w:rsid w:val="008C642D"/>
    <w:rsid w:val="008D0438"/>
    <w:rsid w:val="008D14EC"/>
    <w:rsid w:val="008D538B"/>
    <w:rsid w:val="008E06EC"/>
    <w:rsid w:val="008E236E"/>
    <w:rsid w:val="008E2F3A"/>
    <w:rsid w:val="008E3D8F"/>
    <w:rsid w:val="008E4F0E"/>
    <w:rsid w:val="008F1057"/>
    <w:rsid w:val="008F1AF2"/>
    <w:rsid w:val="008F1E11"/>
    <w:rsid w:val="008F3024"/>
    <w:rsid w:val="008F424B"/>
    <w:rsid w:val="008F4D9C"/>
    <w:rsid w:val="008F69F4"/>
    <w:rsid w:val="009017A0"/>
    <w:rsid w:val="00903136"/>
    <w:rsid w:val="009054F7"/>
    <w:rsid w:val="009057FC"/>
    <w:rsid w:val="00906454"/>
    <w:rsid w:val="0091197C"/>
    <w:rsid w:val="009161C0"/>
    <w:rsid w:val="0092152D"/>
    <w:rsid w:val="009215FF"/>
    <w:rsid w:val="00921FAA"/>
    <w:rsid w:val="009239D5"/>
    <w:rsid w:val="00930E3A"/>
    <w:rsid w:val="0093342F"/>
    <w:rsid w:val="00942662"/>
    <w:rsid w:val="00942EF6"/>
    <w:rsid w:val="00947B4C"/>
    <w:rsid w:val="00956FDB"/>
    <w:rsid w:val="009579EC"/>
    <w:rsid w:val="00957F17"/>
    <w:rsid w:val="0096083C"/>
    <w:rsid w:val="00960BC7"/>
    <w:rsid w:val="00960F39"/>
    <w:rsid w:val="00967A6B"/>
    <w:rsid w:val="00972D03"/>
    <w:rsid w:val="009749D7"/>
    <w:rsid w:val="00987139"/>
    <w:rsid w:val="009909F5"/>
    <w:rsid w:val="0099107C"/>
    <w:rsid w:val="00991847"/>
    <w:rsid w:val="0099409A"/>
    <w:rsid w:val="009964A7"/>
    <w:rsid w:val="009A4D04"/>
    <w:rsid w:val="009A5A58"/>
    <w:rsid w:val="009A638E"/>
    <w:rsid w:val="009B0CB3"/>
    <w:rsid w:val="009B1D88"/>
    <w:rsid w:val="009B41C5"/>
    <w:rsid w:val="009B5638"/>
    <w:rsid w:val="009B59A0"/>
    <w:rsid w:val="009B6F46"/>
    <w:rsid w:val="009C2A0B"/>
    <w:rsid w:val="009C3452"/>
    <w:rsid w:val="009C396C"/>
    <w:rsid w:val="009D017E"/>
    <w:rsid w:val="009D0308"/>
    <w:rsid w:val="009E0CF3"/>
    <w:rsid w:val="009E2F2A"/>
    <w:rsid w:val="009E3C40"/>
    <w:rsid w:val="009E4570"/>
    <w:rsid w:val="009F038F"/>
    <w:rsid w:val="009F0C96"/>
    <w:rsid w:val="009F0FF6"/>
    <w:rsid w:val="009F23A5"/>
    <w:rsid w:val="009F2CB4"/>
    <w:rsid w:val="009F5168"/>
    <w:rsid w:val="009F5F91"/>
    <w:rsid w:val="009F67C0"/>
    <w:rsid w:val="00A00B6C"/>
    <w:rsid w:val="00A0178F"/>
    <w:rsid w:val="00A020A6"/>
    <w:rsid w:val="00A03579"/>
    <w:rsid w:val="00A03650"/>
    <w:rsid w:val="00A04F87"/>
    <w:rsid w:val="00A06981"/>
    <w:rsid w:val="00A13A15"/>
    <w:rsid w:val="00A13D3B"/>
    <w:rsid w:val="00A166E0"/>
    <w:rsid w:val="00A177FF"/>
    <w:rsid w:val="00A202DC"/>
    <w:rsid w:val="00A2047D"/>
    <w:rsid w:val="00A23E2E"/>
    <w:rsid w:val="00A274CC"/>
    <w:rsid w:val="00A341B8"/>
    <w:rsid w:val="00A36B5C"/>
    <w:rsid w:val="00A3720E"/>
    <w:rsid w:val="00A37F7A"/>
    <w:rsid w:val="00A416C3"/>
    <w:rsid w:val="00A44136"/>
    <w:rsid w:val="00A44D84"/>
    <w:rsid w:val="00A4529A"/>
    <w:rsid w:val="00A45EB8"/>
    <w:rsid w:val="00A461A0"/>
    <w:rsid w:val="00A507AB"/>
    <w:rsid w:val="00A53A84"/>
    <w:rsid w:val="00A55073"/>
    <w:rsid w:val="00A5572C"/>
    <w:rsid w:val="00A558E8"/>
    <w:rsid w:val="00A63F16"/>
    <w:rsid w:val="00A71C27"/>
    <w:rsid w:val="00A74F83"/>
    <w:rsid w:val="00A82E3A"/>
    <w:rsid w:val="00A863B0"/>
    <w:rsid w:val="00A869E1"/>
    <w:rsid w:val="00A94E3C"/>
    <w:rsid w:val="00A95759"/>
    <w:rsid w:val="00AA320E"/>
    <w:rsid w:val="00AA37CD"/>
    <w:rsid w:val="00AA774A"/>
    <w:rsid w:val="00AB1E3B"/>
    <w:rsid w:val="00AB4BA2"/>
    <w:rsid w:val="00AB4CAA"/>
    <w:rsid w:val="00AB62EB"/>
    <w:rsid w:val="00AB7235"/>
    <w:rsid w:val="00AC43C9"/>
    <w:rsid w:val="00AD0886"/>
    <w:rsid w:val="00AD0F05"/>
    <w:rsid w:val="00AD2EBE"/>
    <w:rsid w:val="00AD35CD"/>
    <w:rsid w:val="00AD37B0"/>
    <w:rsid w:val="00AD79C8"/>
    <w:rsid w:val="00AE2FBD"/>
    <w:rsid w:val="00AF0575"/>
    <w:rsid w:val="00AF0BAB"/>
    <w:rsid w:val="00AF2DA7"/>
    <w:rsid w:val="00AF592A"/>
    <w:rsid w:val="00AF5B81"/>
    <w:rsid w:val="00AF76B0"/>
    <w:rsid w:val="00AF79FF"/>
    <w:rsid w:val="00AF7E66"/>
    <w:rsid w:val="00B009E9"/>
    <w:rsid w:val="00B00B81"/>
    <w:rsid w:val="00B02B62"/>
    <w:rsid w:val="00B02C52"/>
    <w:rsid w:val="00B047F9"/>
    <w:rsid w:val="00B10C0A"/>
    <w:rsid w:val="00B10F4F"/>
    <w:rsid w:val="00B1240A"/>
    <w:rsid w:val="00B12922"/>
    <w:rsid w:val="00B149EE"/>
    <w:rsid w:val="00B16C2D"/>
    <w:rsid w:val="00B1748C"/>
    <w:rsid w:val="00B21CF2"/>
    <w:rsid w:val="00B25E14"/>
    <w:rsid w:val="00B2645F"/>
    <w:rsid w:val="00B34BA0"/>
    <w:rsid w:val="00B3731E"/>
    <w:rsid w:val="00B41A96"/>
    <w:rsid w:val="00B47D54"/>
    <w:rsid w:val="00B51EB5"/>
    <w:rsid w:val="00B5221D"/>
    <w:rsid w:val="00B55652"/>
    <w:rsid w:val="00B55C99"/>
    <w:rsid w:val="00B60311"/>
    <w:rsid w:val="00B60DFE"/>
    <w:rsid w:val="00B60E8F"/>
    <w:rsid w:val="00B60FB3"/>
    <w:rsid w:val="00B62E07"/>
    <w:rsid w:val="00B642FE"/>
    <w:rsid w:val="00B64375"/>
    <w:rsid w:val="00B65B0B"/>
    <w:rsid w:val="00B72E9A"/>
    <w:rsid w:val="00B763C2"/>
    <w:rsid w:val="00B76A30"/>
    <w:rsid w:val="00B80997"/>
    <w:rsid w:val="00B84897"/>
    <w:rsid w:val="00B86A25"/>
    <w:rsid w:val="00B903D6"/>
    <w:rsid w:val="00B928CD"/>
    <w:rsid w:val="00B93FE5"/>
    <w:rsid w:val="00B94C41"/>
    <w:rsid w:val="00B97569"/>
    <w:rsid w:val="00B97619"/>
    <w:rsid w:val="00BA3BDE"/>
    <w:rsid w:val="00BA43DD"/>
    <w:rsid w:val="00BA77BA"/>
    <w:rsid w:val="00BB1BF3"/>
    <w:rsid w:val="00BB3D05"/>
    <w:rsid w:val="00BB3E34"/>
    <w:rsid w:val="00BB4AAE"/>
    <w:rsid w:val="00BB4B6D"/>
    <w:rsid w:val="00BB4BD2"/>
    <w:rsid w:val="00BB610C"/>
    <w:rsid w:val="00BC093E"/>
    <w:rsid w:val="00BC2247"/>
    <w:rsid w:val="00BC323E"/>
    <w:rsid w:val="00BC3E48"/>
    <w:rsid w:val="00BC48B7"/>
    <w:rsid w:val="00BC531D"/>
    <w:rsid w:val="00BC5603"/>
    <w:rsid w:val="00BC76B8"/>
    <w:rsid w:val="00BC7717"/>
    <w:rsid w:val="00BD21CA"/>
    <w:rsid w:val="00BD2DB7"/>
    <w:rsid w:val="00BE1198"/>
    <w:rsid w:val="00BE58D1"/>
    <w:rsid w:val="00BF01CD"/>
    <w:rsid w:val="00BF3F80"/>
    <w:rsid w:val="00C00BA2"/>
    <w:rsid w:val="00C15E79"/>
    <w:rsid w:val="00C16ADF"/>
    <w:rsid w:val="00C16F3E"/>
    <w:rsid w:val="00C20BE3"/>
    <w:rsid w:val="00C20F84"/>
    <w:rsid w:val="00C23479"/>
    <w:rsid w:val="00C344BD"/>
    <w:rsid w:val="00C351EF"/>
    <w:rsid w:val="00C370BE"/>
    <w:rsid w:val="00C37455"/>
    <w:rsid w:val="00C41730"/>
    <w:rsid w:val="00C429C7"/>
    <w:rsid w:val="00C44A3F"/>
    <w:rsid w:val="00C47D49"/>
    <w:rsid w:val="00C57B3B"/>
    <w:rsid w:val="00C61C04"/>
    <w:rsid w:val="00C62DD7"/>
    <w:rsid w:val="00C65016"/>
    <w:rsid w:val="00C65E5D"/>
    <w:rsid w:val="00C674EA"/>
    <w:rsid w:val="00C67ABE"/>
    <w:rsid w:val="00C700DA"/>
    <w:rsid w:val="00C72BCC"/>
    <w:rsid w:val="00C81A41"/>
    <w:rsid w:val="00C82C99"/>
    <w:rsid w:val="00C833A2"/>
    <w:rsid w:val="00C837CA"/>
    <w:rsid w:val="00C83FAB"/>
    <w:rsid w:val="00C86C07"/>
    <w:rsid w:val="00C87340"/>
    <w:rsid w:val="00C87516"/>
    <w:rsid w:val="00C93395"/>
    <w:rsid w:val="00C965E7"/>
    <w:rsid w:val="00C96987"/>
    <w:rsid w:val="00CA12D1"/>
    <w:rsid w:val="00CA33BE"/>
    <w:rsid w:val="00CA3DAC"/>
    <w:rsid w:val="00CA4D2B"/>
    <w:rsid w:val="00CA6273"/>
    <w:rsid w:val="00CA63AC"/>
    <w:rsid w:val="00CB1C02"/>
    <w:rsid w:val="00CB1E4B"/>
    <w:rsid w:val="00CB226C"/>
    <w:rsid w:val="00CB7655"/>
    <w:rsid w:val="00CB77EE"/>
    <w:rsid w:val="00CC07D7"/>
    <w:rsid w:val="00CC2F4D"/>
    <w:rsid w:val="00CC430A"/>
    <w:rsid w:val="00CC4A5B"/>
    <w:rsid w:val="00CC5270"/>
    <w:rsid w:val="00CC55EC"/>
    <w:rsid w:val="00CC5E40"/>
    <w:rsid w:val="00CD1B41"/>
    <w:rsid w:val="00CD1D01"/>
    <w:rsid w:val="00CD551B"/>
    <w:rsid w:val="00CE63E6"/>
    <w:rsid w:val="00CE72F9"/>
    <w:rsid w:val="00CF6245"/>
    <w:rsid w:val="00CF64B6"/>
    <w:rsid w:val="00D02362"/>
    <w:rsid w:val="00D02B60"/>
    <w:rsid w:val="00D032FD"/>
    <w:rsid w:val="00D04081"/>
    <w:rsid w:val="00D05E17"/>
    <w:rsid w:val="00D11EBC"/>
    <w:rsid w:val="00D120EA"/>
    <w:rsid w:val="00D132AE"/>
    <w:rsid w:val="00D133D3"/>
    <w:rsid w:val="00D1353D"/>
    <w:rsid w:val="00D136BC"/>
    <w:rsid w:val="00D1600B"/>
    <w:rsid w:val="00D20FD2"/>
    <w:rsid w:val="00D23D8B"/>
    <w:rsid w:val="00D23F74"/>
    <w:rsid w:val="00D245CB"/>
    <w:rsid w:val="00D26671"/>
    <w:rsid w:val="00D310D8"/>
    <w:rsid w:val="00D312E1"/>
    <w:rsid w:val="00D31B73"/>
    <w:rsid w:val="00D36A51"/>
    <w:rsid w:val="00D409A9"/>
    <w:rsid w:val="00D445B5"/>
    <w:rsid w:val="00D50666"/>
    <w:rsid w:val="00D50F79"/>
    <w:rsid w:val="00D52530"/>
    <w:rsid w:val="00D557F9"/>
    <w:rsid w:val="00D560AA"/>
    <w:rsid w:val="00D61F19"/>
    <w:rsid w:val="00D6271B"/>
    <w:rsid w:val="00D63D89"/>
    <w:rsid w:val="00D65142"/>
    <w:rsid w:val="00D65716"/>
    <w:rsid w:val="00D70919"/>
    <w:rsid w:val="00D74721"/>
    <w:rsid w:val="00D74FC6"/>
    <w:rsid w:val="00D77CA5"/>
    <w:rsid w:val="00D87D06"/>
    <w:rsid w:val="00D92434"/>
    <w:rsid w:val="00D9273C"/>
    <w:rsid w:val="00D93EE4"/>
    <w:rsid w:val="00D9712D"/>
    <w:rsid w:val="00D978FC"/>
    <w:rsid w:val="00DA16D3"/>
    <w:rsid w:val="00DA2A54"/>
    <w:rsid w:val="00DA5F85"/>
    <w:rsid w:val="00DB1259"/>
    <w:rsid w:val="00DB7B85"/>
    <w:rsid w:val="00DD1E0A"/>
    <w:rsid w:val="00DD3DC5"/>
    <w:rsid w:val="00DD4E9F"/>
    <w:rsid w:val="00DD56EE"/>
    <w:rsid w:val="00DD63ED"/>
    <w:rsid w:val="00DD67AB"/>
    <w:rsid w:val="00DE2D3E"/>
    <w:rsid w:val="00DE6CE9"/>
    <w:rsid w:val="00DE6DA1"/>
    <w:rsid w:val="00DF1EAD"/>
    <w:rsid w:val="00DF2ADB"/>
    <w:rsid w:val="00DF2E52"/>
    <w:rsid w:val="00DF7442"/>
    <w:rsid w:val="00DF7BE8"/>
    <w:rsid w:val="00E01024"/>
    <w:rsid w:val="00E02A4F"/>
    <w:rsid w:val="00E04061"/>
    <w:rsid w:val="00E06362"/>
    <w:rsid w:val="00E063DC"/>
    <w:rsid w:val="00E11F7A"/>
    <w:rsid w:val="00E229EA"/>
    <w:rsid w:val="00E23EAC"/>
    <w:rsid w:val="00E242AF"/>
    <w:rsid w:val="00E24568"/>
    <w:rsid w:val="00E25FB5"/>
    <w:rsid w:val="00E26034"/>
    <w:rsid w:val="00E31E21"/>
    <w:rsid w:val="00E3264F"/>
    <w:rsid w:val="00E33484"/>
    <w:rsid w:val="00E33DCF"/>
    <w:rsid w:val="00E3546B"/>
    <w:rsid w:val="00E35B7B"/>
    <w:rsid w:val="00E37E56"/>
    <w:rsid w:val="00E415E0"/>
    <w:rsid w:val="00E41944"/>
    <w:rsid w:val="00E43089"/>
    <w:rsid w:val="00E43A52"/>
    <w:rsid w:val="00E466B0"/>
    <w:rsid w:val="00E54462"/>
    <w:rsid w:val="00E54B60"/>
    <w:rsid w:val="00E569D2"/>
    <w:rsid w:val="00E56D47"/>
    <w:rsid w:val="00E57164"/>
    <w:rsid w:val="00E63548"/>
    <w:rsid w:val="00E65B9C"/>
    <w:rsid w:val="00E72A40"/>
    <w:rsid w:val="00E75ED4"/>
    <w:rsid w:val="00E7683B"/>
    <w:rsid w:val="00E80D98"/>
    <w:rsid w:val="00E8201E"/>
    <w:rsid w:val="00E856B7"/>
    <w:rsid w:val="00E8654A"/>
    <w:rsid w:val="00E87818"/>
    <w:rsid w:val="00E9131D"/>
    <w:rsid w:val="00E924D8"/>
    <w:rsid w:val="00E92A36"/>
    <w:rsid w:val="00E933D9"/>
    <w:rsid w:val="00EA1A87"/>
    <w:rsid w:val="00EA38A9"/>
    <w:rsid w:val="00EA456D"/>
    <w:rsid w:val="00EA6ADA"/>
    <w:rsid w:val="00EB08F2"/>
    <w:rsid w:val="00EB764E"/>
    <w:rsid w:val="00EC051C"/>
    <w:rsid w:val="00EC3475"/>
    <w:rsid w:val="00EC46E8"/>
    <w:rsid w:val="00EC4CD0"/>
    <w:rsid w:val="00EC5E4F"/>
    <w:rsid w:val="00ED06FD"/>
    <w:rsid w:val="00ED086C"/>
    <w:rsid w:val="00ED17F2"/>
    <w:rsid w:val="00ED319E"/>
    <w:rsid w:val="00ED4294"/>
    <w:rsid w:val="00ED5A0A"/>
    <w:rsid w:val="00ED5A31"/>
    <w:rsid w:val="00ED672E"/>
    <w:rsid w:val="00ED6A20"/>
    <w:rsid w:val="00ED7391"/>
    <w:rsid w:val="00ED7752"/>
    <w:rsid w:val="00ED7E3E"/>
    <w:rsid w:val="00EE0584"/>
    <w:rsid w:val="00EE32AE"/>
    <w:rsid w:val="00EE42C2"/>
    <w:rsid w:val="00EE5223"/>
    <w:rsid w:val="00EE700A"/>
    <w:rsid w:val="00EF19A3"/>
    <w:rsid w:val="00EF2693"/>
    <w:rsid w:val="00EF6334"/>
    <w:rsid w:val="00EF74B3"/>
    <w:rsid w:val="00F020A7"/>
    <w:rsid w:val="00F04A09"/>
    <w:rsid w:val="00F06EEB"/>
    <w:rsid w:val="00F10BC6"/>
    <w:rsid w:val="00F13D40"/>
    <w:rsid w:val="00F17E0F"/>
    <w:rsid w:val="00F211A3"/>
    <w:rsid w:val="00F25AF3"/>
    <w:rsid w:val="00F26A7B"/>
    <w:rsid w:val="00F27280"/>
    <w:rsid w:val="00F30188"/>
    <w:rsid w:val="00F30305"/>
    <w:rsid w:val="00F36397"/>
    <w:rsid w:val="00F408A1"/>
    <w:rsid w:val="00F41664"/>
    <w:rsid w:val="00F41940"/>
    <w:rsid w:val="00F42CD4"/>
    <w:rsid w:val="00F44ACF"/>
    <w:rsid w:val="00F44FEA"/>
    <w:rsid w:val="00F475A6"/>
    <w:rsid w:val="00F541E3"/>
    <w:rsid w:val="00F54454"/>
    <w:rsid w:val="00F55DBA"/>
    <w:rsid w:val="00F61EB1"/>
    <w:rsid w:val="00F63B39"/>
    <w:rsid w:val="00F64868"/>
    <w:rsid w:val="00F67EC7"/>
    <w:rsid w:val="00F7188A"/>
    <w:rsid w:val="00F74D8A"/>
    <w:rsid w:val="00F82725"/>
    <w:rsid w:val="00F87BB8"/>
    <w:rsid w:val="00F93B83"/>
    <w:rsid w:val="00FB06AE"/>
    <w:rsid w:val="00FB3284"/>
    <w:rsid w:val="00FB3719"/>
    <w:rsid w:val="00FB6C09"/>
    <w:rsid w:val="00FB7B94"/>
    <w:rsid w:val="00FC00FF"/>
    <w:rsid w:val="00FC2B9C"/>
    <w:rsid w:val="00FC357E"/>
    <w:rsid w:val="00FC54E3"/>
    <w:rsid w:val="00FD19AE"/>
    <w:rsid w:val="00FD1C4C"/>
    <w:rsid w:val="00FD2D5D"/>
    <w:rsid w:val="00FE0086"/>
    <w:rsid w:val="00FE2AA6"/>
    <w:rsid w:val="00FE2DDA"/>
    <w:rsid w:val="00FE2F03"/>
    <w:rsid w:val="00FE4DE7"/>
    <w:rsid w:val="00FE4E4E"/>
    <w:rsid w:val="00FE6473"/>
    <w:rsid w:val="00FE7C3C"/>
    <w:rsid w:val="00FF1B8B"/>
    <w:rsid w:val="00FF26C3"/>
    <w:rsid w:val="00FF422E"/>
    <w:rsid w:val="00FF4792"/>
    <w:rsid w:val="00FF4887"/>
    <w:rsid w:val="00FF58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1F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9.bin"/><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0" Type="http://schemas.openxmlformats.org/officeDocument/2006/relationships/hyperlink" Target="mailto:info@muc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1.bin"/><Relationship Id="rId80" Type="http://schemas.openxmlformats.org/officeDocument/2006/relationships/oleObject" Target="embeddings/oleObject35.bin"/><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4E5F-C3C7-400A-A53A-B8F87D96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125</cp:revision>
  <cp:lastPrinted>2015-11-05T08:20:00Z</cp:lastPrinted>
  <dcterms:created xsi:type="dcterms:W3CDTF">2015-11-05T05:49:00Z</dcterms:created>
  <dcterms:modified xsi:type="dcterms:W3CDTF">2015-11-17T13:38:00Z</dcterms:modified>
</cp:coreProperties>
</file>