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2455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624554" w:rsidP="003C2260">
      <w:pPr>
        <w:jc w:val="center"/>
        <w:rPr>
          <w:rFonts w:ascii="Maiandra GD" w:hAnsi="Maiandra GD"/>
          <w:b/>
        </w:rPr>
      </w:pPr>
      <w:r w:rsidRPr="0062455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DD67AB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E415E0">
        <w:rPr>
          <w:rFonts w:ascii="Times New Roman" w:hAnsi="Times New Roman"/>
          <w:sz w:val="24"/>
          <w:szCs w:val="24"/>
        </w:rPr>
        <w:t xml:space="preserve"> </w:t>
      </w:r>
      <w:r w:rsidR="00C965E7">
        <w:rPr>
          <w:rFonts w:ascii="Times New Roman" w:hAnsi="Times New Roman"/>
          <w:sz w:val="24"/>
          <w:szCs w:val="24"/>
        </w:rPr>
        <w:t>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F41940">
        <w:rPr>
          <w:rFonts w:ascii="Times New Roman" w:hAnsi="Times New Roman"/>
          <w:sz w:val="24"/>
          <w:szCs w:val="24"/>
        </w:rPr>
        <w:t xml:space="preserve">DIPLOMA IN </w:t>
      </w:r>
      <w:r>
        <w:rPr>
          <w:rFonts w:ascii="Times New Roman" w:hAnsi="Times New Roman"/>
          <w:sz w:val="24"/>
          <w:szCs w:val="24"/>
        </w:rPr>
        <w:t>BUSINESS ADMINISTRATION AND DIPLOMA IN PURCHASING AND SUPPLIES MANAGEMENT</w:t>
      </w:r>
    </w:p>
    <w:p w:rsidR="003C2260" w:rsidRPr="008F3024" w:rsidRDefault="00DD67AB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SMB 2100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INTRODUCTION TO STATISTICS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24554" w:rsidRPr="0062455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3512CA">
        <w:rPr>
          <w:rFonts w:ascii="Times New Roman" w:hAnsi="Times New Roman"/>
          <w:b/>
        </w:rPr>
        <w:t>DECEMBER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62455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624554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170A6" w:rsidRDefault="008342D9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statistics.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8342D9" w:rsidRDefault="008342D9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List four stages that are involved in a statistical investigation.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342D9" w:rsidRDefault="008342D9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Give four features of a normal distribution.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342D9" w:rsidRDefault="008342D9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Use graphical method to determine the mode for the following data:</w:t>
      </w:r>
    </w:p>
    <w:tbl>
      <w:tblPr>
        <w:tblStyle w:val="TableGrid"/>
        <w:tblW w:w="0" w:type="auto"/>
        <w:tblInd w:w="360" w:type="dxa"/>
        <w:tblLook w:val="04A0"/>
      </w:tblPr>
      <w:tblGrid>
        <w:gridCol w:w="1229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10329" w:rsidTr="0037643E">
        <w:trPr>
          <w:trHeight w:val="419"/>
        </w:trPr>
        <w:tc>
          <w:tcPr>
            <w:tcW w:w="1229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Class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0-10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40-50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50-60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60-70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70-80</w:t>
            </w:r>
          </w:p>
        </w:tc>
      </w:tr>
      <w:tr w:rsidR="00610329" w:rsidTr="0037643E">
        <w:trPr>
          <w:trHeight w:val="435"/>
        </w:trPr>
        <w:tc>
          <w:tcPr>
            <w:tcW w:w="1229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Frequency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:rsidR="00610329" w:rsidRDefault="00610329" w:rsidP="008342D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8342D9" w:rsidRDefault="008342D9" w:rsidP="008342D9">
      <w:pPr>
        <w:pStyle w:val="Question"/>
        <w:spacing w:line="360" w:lineRule="auto"/>
        <w:ind w:firstLine="0"/>
        <w:rPr>
          <w:sz w:val="24"/>
        </w:rPr>
      </w:pPr>
    </w:p>
    <w:p w:rsidR="008342D9" w:rsidRDefault="005E44A9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Calculate the regression equation of x on y from the following data:</w:t>
      </w:r>
    </w:p>
    <w:tbl>
      <w:tblPr>
        <w:tblStyle w:val="TableGrid"/>
        <w:tblW w:w="0" w:type="auto"/>
        <w:tblInd w:w="918" w:type="dxa"/>
        <w:tblLook w:val="04A0"/>
      </w:tblPr>
      <w:tblGrid>
        <w:gridCol w:w="738"/>
        <w:gridCol w:w="522"/>
        <w:gridCol w:w="534"/>
        <w:gridCol w:w="366"/>
        <w:gridCol w:w="360"/>
        <w:gridCol w:w="450"/>
      </w:tblGrid>
      <w:tr w:rsidR="00C62DD7" w:rsidTr="00C62DD7">
        <w:trPr>
          <w:trHeight w:val="358"/>
        </w:trPr>
        <w:tc>
          <w:tcPr>
            <w:tcW w:w="738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522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6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62DD7" w:rsidTr="00C62DD7">
        <w:trPr>
          <w:trHeight w:val="358"/>
        </w:trPr>
        <w:tc>
          <w:tcPr>
            <w:tcW w:w="738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522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6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0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0" w:type="dxa"/>
          </w:tcPr>
          <w:p w:rsidR="00C62DD7" w:rsidRDefault="00367BA3" w:rsidP="005E44A9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5E44A9" w:rsidRDefault="00367BA3" w:rsidP="005E44A9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5E44A9" w:rsidRDefault="00367BA3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An event has the probability </w:t>
      </w:r>
      <w:r w:rsidR="0003682D" w:rsidRPr="009F67C0">
        <w:rPr>
          <w:position w:val="-24"/>
          <w:sz w:val="24"/>
        </w:rPr>
        <w:object w:dxaOrig="700" w:dyaOrig="620">
          <v:shape id="_x0000_i1025" type="#_x0000_t75" style="width:34.8pt;height:30.85pt" o:ole="">
            <v:imagedata r:id="rId11" o:title=""/>
          </v:shape>
          <o:OLEObject Type="Embed" ProgID="Equation.3" ShapeID="_x0000_i1025" DrawAspect="Content" ObjectID="_1510055404" r:id="rId12"/>
        </w:object>
      </w:r>
      <w:r w:rsidR="009F67C0">
        <w:rPr>
          <w:sz w:val="24"/>
        </w:rPr>
        <w:t>Find the com</w:t>
      </w:r>
      <w:r w:rsidR="0003682D">
        <w:rPr>
          <w:sz w:val="24"/>
        </w:rPr>
        <w:t xml:space="preserve">plete binomial distribution for </w:t>
      </w:r>
      <m:oMath>
        <m:r>
          <w:rPr>
            <w:rFonts w:ascii="Cambria Math" w:hAnsi="Cambria Math"/>
            <w:sz w:val="24"/>
          </w:rPr>
          <m:t>n=5</m:t>
        </m:r>
      </m:oMath>
      <w:r w:rsidR="0003682D">
        <w:rPr>
          <w:sz w:val="24"/>
        </w:rPr>
        <w:t xml:space="preserve"> trials.</w:t>
      </w:r>
      <w:r w:rsidR="0003682D">
        <w:rPr>
          <w:sz w:val="24"/>
        </w:rPr>
        <w:tab/>
      </w:r>
      <w:r w:rsidR="0003682D">
        <w:rPr>
          <w:sz w:val="24"/>
        </w:rPr>
        <w:tab/>
      </w:r>
      <w:r w:rsidR="0003682D">
        <w:rPr>
          <w:sz w:val="24"/>
        </w:rPr>
        <w:tab/>
      </w:r>
      <w:r w:rsidR="0003682D">
        <w:rPr>
          <w:sz w:val="24"/>
        </w:rPr>
        <w:tab/>
      </w:r>
      <w:r w:rsidR="0003682D">
        <w:rPr>
          <w:sz w:val="24"/>
        </w:rPr>
        <w:tab/>
      </w:r>
      <w:r w:rsidR="0003682D">
        <w:rPr>
          <w:sz w:val="24"/>
        </w:rPr>
        <w:tab/>
      </w:r>
      <w:r w:rsidR="0003682D">
        <w:rPr>
          <w:sz w:val="24"/>
        </w:rPr>
        <w:tab/>
      </w:r>
      <w:r w:rsidR="0003682D">
        <w:rPr>
          <w:sz w:val="24"/>
        </w:rPr>
        <w:tab/>
      </w:r>
      <w:r w:rsidR="0003682D">
        <w:rPr>
          <w:sz w:val="24"/>
        </w:rPr>
        <w:tab/>
      </w:r>
      <w:r w:rsidR="0003682D">
        <w:rPr>
          <w:sz w:val="24"/>
        </w:rPr>
        <w:tab/>
      </w:r>
      <w:r w:rsidR="0003682D">
        <w:rPr>
          <w:sz w:val="24"/>
        </w:rPr>
        <w:tab/>
        <w:t>(4 Marks)</w:t>
      </w:r>
    </w:p>
    <w:p w:rsidR="0003682D" w:rsidRDefault="0003682D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 xml:space="preserve">Describe </w:t>
      </w:r>
      <w:r w:rsidR="008E2F3A">
        <w:rPr>
          <w:sz w:val="24"/>
        </w:rPr>
        <w:t>the four measurements of scales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1618F" w:rsidRPr="0021618F" w:rsidRDefault="0021618F" w:rsidP="0021618F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hanging="72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By the use of a Sca</w:t>
      </w:r>
      <w:r w:rsidR="00BB5EF5">
        <w:rPr>
          <w:rFonts w:ascii="Times New Roman" w:eastAsia="Times New Roman" w:hAnsi="Times New Roman"/>
          <w:snapToGrid w:val="0"/>
          <w:sz w:val="24"/>
          <w:szCs w:val="24"/>
        </w:rPr>
        <w:t>t</w:t>
      </w:r>
      <w:r>
        <w:rPr>
          <w:rFonts w:ascii="Times New Roman" w:eastAsia="Times New Roman" w:hAnsi="Times New Roman"/>
          <w:snapToGrid w:val="0"/>
          <w:sz w:val="24"/>
          <w:szCs w:val="24"/>
        </w:rPr>
        <w:t>ter diagram explain the following levels of correlation:</w:t>
      </w:r>
    </w:p>
    <w:p w:rsidR="0021618F" w:rsidRDefault="0021618F" w:rsidP="0021618F">
      <w:pPr>
        <w:pStyle w:val="ListParagraph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Positive correlation</w:t>
      </w:r>
    </w:p>
    <w:p w:rsidR="0021618F" w:rsidRDefault="0021618F" w:rsidP="0021618F">
      <w:pPr>
        <w:pStyle w:val="ListParagraph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Negative correlation</w:t>
      </w:r>
    </w:p>
    <w:p w:rsidR="0021618F" w:rsidRDefault="0021618F" w:rsidP="0021618F">
      <w:pPr>
        <w:pStyle w:val="ListParagraph"/>
        <w:numPr>
          <w:ilvl w:val="0"/>
          <w:numId w:val="21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No correlation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21618F" w:rsidRDefault="00B2645F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Compute the mean and the standard deviation for the following data:</w:t>
      </w:r>
    </w:p>
    <w:p w:rsidR="00B2645F" w:rsidRDefault="00DE6CE9" w:rsidP="00B2645F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>5,8,15,29,47,47,64,71,74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477C">
        <w:rPr>
          <w:sz w:val="24"/>
        </w:rPr>
        <w:tab/>
      </w:r>
      <w:r w:rsidR="0089477C">
        <w:rPr>
          <w:sz w:val="24"/>
        </w:rPr>
        <w:tab/>
      </w:r>
      <w:r w:rsidR="0089477C">
        <w:rPr>
          <w:sz w:val="24"/>
        </w:rPr>
        <w:tab/>
        <w:t>(4 Marks)</w:t>
      </w:r>
    </w:p>
    <w:p w:rsidR="0021618F" w:rsidRDefault="003A6780" w:rsidP="009A5A58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Fit a trend line to the following data by the method of semi average.</w:t>
      </w:r>
      <w:r>
        <w:rPr>
          <w:sz w:val="24"/>
        </w:rPr>
        <w:tab/>
      </w:r>
      <w:r>
        <w:rPr>
          <w:sz w:val="24"/>
        </w:rPr>
        <w:tab/>
        <w:t>(3 Marks)</w:t>
      </w:r>
    </w:p>
    <w:tbl>
      <w:tblPr>
        <w:tblStyle w:val="TableGrid"/>
        <w:tblW w:w="0" w:type="auto"/>
        <w:tblInd w:w="360" w:type="dxa"/>
        <w:tblLook w:val="04A0"/>
      </w:tblPr>
      <w:tblGrid>
        <w:gridCol w:w="726"/>
        <w:gridCol w:w="726"/>
        <w:gridCol w:w="727"/>
        <w:gridCol w:w="727"/>
        <w:gridCol w:w="727"/>
        <w:gridCol w:w="727"/>
        <w:gridCol w:w="727"/>
        <w:gridCol w:w="727"/>
      </w:tblGrid>
      <w:tr w:rsidR="00375181" w:rsidTr="00375181">
        <w:trPr>
          <w:trHeight w:val="384"/>
        </w:trPr>
        <w:tc>
          <w:tcPr>
            <w:tcW w:w="726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726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75181" w:rsidTr="00375181">
        <w:trPr>
          <w:trHeight w:val="384"/>
        </w:trPr>
        <w:tc>
          <w:tcPr>
            <w:tcW w:w="726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Sales</w:t>
            </w:r>
          </w:p>
        </w:tc>
        <w:tc>
          <w:tcPr>
            <w:tcW w:w="726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727" w:type="dxa"/>
          </w:tcPr>
          <w:p w:rsidR="00375181" w:rsidRDefault="00375181" w:rsidP="003A6780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</w:tbl>
    <w:p w:rsidR="003A6780" w:rsidRDefault="003A6780" w:rsidP="003A6780">
      <w:pPr>
        <w:pStyle w:val="Question"/>
        <w:spacing w:line="360" w:lineRule="auto"/>
        <w:ind w:firstLine="0"/>
        <w:rPr>
          <w:sz w:val="24"/>
        </w:rPr>
      </w:pPr>
    </w:p>
    <w:p w:rsidR="009F0C96" w:rsidRDefault="009F0C96" w:rsidP="00E466B0">
      <w:pPr>
        <w:pStyle w:val="Question"/>
        <w:spacing w:line="360" w:lineRule="auto"/>
        <w:ind w:left="0" w:firstLine="0"/>
        <w:rPr>
          <w:b/>
          <w:sz w:val="24"/>
        </w:rPr>
      </w:pP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A45EB8">
        <w:rPr>
          <w:b/>
          <w:sz w:val="24"/>
        </w:rPr>
        <w:t>5</w:t>
      </w:r>
      <w:r w:rsidR="00587702">
        <w:rPr>
          <w:b/>
          <w:sz w:val="24"/>
        </w:rPr>
        <w:t xml:space="preserve"> MARKS)</w:t>
      </w:r>
    </w:p>
    <w:p w:rsidR="009F0C96" w:rsidRDefault="00375181" w:rsidP="009A5A5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Give the two divisions of statistics.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(1 Mark)</w:t>
      </w:r>
    </w:p>
    <w:p w:rsidR="00375181" w:rsidRDefault="00375181" w:rsidP="009A5A5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Distinguish between primary data and secondary data.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94ACD">
        <w:rPr>
          <w:rFonts w:ascii="Times New Roman" w:eastAsia="Times New Roman" w:hAnsi="Times New Roman"/>
          <w:snapToGrid w:val="0"/>
          <w:sz w:val="24"/>
          <w:szCs w:val="24"/>
        </w:rPr>
        <w:t>(1 Mark)</w:t>
      </w:r>
    </w:p>
    <w:p w:rsidR="00094ACD" w:rsidRDefault="00094ACD" w:rsidP="009A5A5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Describe the following tools of collecting data.</w:t>
      </w:r>
    </w:p>
    <w:p w:rsidR="00094ACD" w:rsidRDefault="00094ACD" w:rsidP="00094ACD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Interviews.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094ACD" w:rsidRDefault="00094ACD" w:rsidP="00094ACD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Observations.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094ACD" w:rsidRDefault="00094ACD" w:rsidP="00094ACD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Questionnaires.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094ACD" w:rsidRDefault="00094ACD" w:rsidP="00094ACD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Sampling.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094ACD" w:rsidRDefault="00094ACD" w:rsidP="009A5A5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Give three sources of secondary data.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094ACD" w:rsidRDefault="00094ACD" w:rsidP="009A5A5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Give two purposes of statistics in business administration.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(2 Marks)</w:t>
      </w:r>
    </w:p>
    <w:p w:rsidR="0007693A" w:rsidRPr="00A3720E" w:rsidRDefault="0007693A" w:rsidP="00A372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720E">
        <w:rPr>
          <w:rFonts w:ascii="Times New Roman" w:hAnsi="Times New Roman"/>
          <w:b/>
          <w:sz w:val="24"/>
          <w:szCs w:val="24"/>
        </w:rPr>
        <w:t xml:space="preserve">QUESTION THREE </w:t>
      </w:r>
      <w:r w:rsidR="00A23E2E" w:rsidRPr="00A3720E">
        <w:rPr>
          <w:rFonts w:ascii="Times New Roman" w:hAnsi="Times New Roman"/>
          <w:b/>
          <w:sz w:val="24"/>
          <w:szCs w:val="24"/>
        </w:rPr>
        <w:t>(1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587702" w:rsidRPr="00A3720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73C5D" w:rsidRDefault="000E32FC" w:rsidP="009A5A58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a pie chart for the following information:</w:t>
      </w:r>
    </w:p>
    <w:tbl>
      <w:tblPr>
        <w:tblStyle w:val="TableGrid"/>
        <w:tblW w:w="0" w:type="auto"/>
        <w:tblInd w:w="270" w:type="dxa"/>
        <w:tblLook w:val="04A0"/>
      </w:tblPr>
      <w:tblGrid>
        <w:gridCol w:w="963"/>
        <w:gridCol w:w="918"/>
        <w:gridCol w:w="918"/>
        <w:gridCol w:w="918"/>
        <w:gridCol w:w="919"/>
      </w:tblGrid>
      <w:tr w:rsidR="000E32FC" w:rsidTr="000E32FC">
        <w:trPr>
          <w:trHeight w:val="370"/>
        </w:trPr>
        <w:tc>
          <w:tcPr>
            <w:tcW w:w="918" w:type="dxa"/>
          </w:tcPr>
          <w:p w:rsidR="000E32FC" w:rsidRDefault="000E32FC" w:rsidP="000E32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Product</w:t>
            </w:r>
          </w:p>
        </w:tc>
        <w:tc>
          <w:tcPr>
            <w:tcW w:w="918" w:type="dxa"/>
          </w:tcPr>
          <w:p w:rsidR="000E32FC" w:rsidRDefault="000E32FC" w:rsidP="000E32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918" w:type="dxa"/>
          </w:tcPr>
          <w:p w:rsidR="000E32FC" w:rsidRDefault="000E32FC" w:rsidP="000E32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918" w:type="dxa"/>
          </w:tcPr>
          <w:p w:rsidR="000E32FC" w:rsidRDefault="000E32FC" w:rsidP="000E32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919" w:type="dxa"/>
          </w:tcPr>
          <w:p w:rsidR="000E32FC" w:rsidRDefault="000E32FC" w:rsidP="000E32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0E32FC" w:rsidTr="000E32FC">
        <w:trPr>
          <w:trHeight w:val="399"/>
        </w:trPr>
        <w:tc>
          <w:tcPr>
            <w:tcW w:w="918" w:type="dxa"/>
          </w:tcPr>
          <w:p w:rsidR="000E32FC" w:rsidRDefault="000E32FC" w:rsidP="000E32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</w:t>
            </w:r>
          </w:p>
        </w:tc>
        <w:tc>
          <w:tcPr>
            <w:tcW w:w="918" w:type="dxa"/>
          </w:tcPr>
          <w:p w:rsidR="000E32FC" w:rsidRDefault="000E32FC" w:rsidP="000E32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18" w:type="dxa"/>
          </w:tcPr>
          <w:p w:rsidR="000E32FC" w:rsidRDefault="000E32FC" w:rsidP="000E32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18" w:type="dxa"/>
          </w:tcPr>
          <w:p w:rsidR="000E32FC" w:rsidRDefault="000E32FC" w:rsidP="000E32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19" w:type="dxa"/>
          </w:tcPr>
          <w:p w:rsidR="000E32FC" w:rsidRDefault="000E32FC" w:rsidP="000E32FC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:rsidR="000E32FC" w:rsidRDefault="000E32FC" w:rsidP="000E32FC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0E32FC" w:rsidRDefault="000E32FC" w:rsidP="009A5A58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manufacturing company produces three items A,B and C.  The data below represents the sales of these products for four consecutive months.</w:t>
      </w:r>
    </w:p>
    <w:tbl>
      <w:tblPr>
        <w:tblStyle w:val="TableGrid"/>
        <w:tblW w:w="0" w:type="auto"/>
        <w:tblInd w:w="1382" w:type="dxa"/>
        <w:tblLook w:val="04A0"/>
      </w:tblPr>
      <w:tblGrid>
        <w:gridCol w:w="1034"/>
        <w:gridCol w:w="1019"/>
        <w:gridCol w:w="1019"/>
        <w:gridCol w:w="1019"/>
        <w:gridCol w:w="1032"/>
      </w:tblGrid>
      <w:tr w:rsidR="00D80FB9" w:rsidRPr="00BB5EF5" w:rsidTr="00D80FB9">
        <w:trPr>
          <w:trHeight w:val="365"/>
        </w:trPr>
        <w:tc>
          <w:tcPr>
            <w:tcW w:w="1034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5E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Month</w:t>
            </w:r>
          </w:p>
        </w:tc>
        <w:tc>
          <w:tcPr>
            <w:tcW w:w="1019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5EF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19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5EF5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19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032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5EF5">
              <w:rPr>
                <w:rFonts w:ascii="Times New Roman" w:hAnsi="Times New Roman"/>
                <w:b/>
                <w:sz w:val="24"/>
                <w:szCs w:val="24"/>
              </w:rPr>
              <w:t>Totals</w:t>
            </w:r>
          </w:p>
        </w:tc>
      </w:tr>
      <w:tr w:rsidR="00D80FB9" w:rsidRPr="00BB5EF5" w:rsidTr="00D80FB9">
        <w:trPr>
          <w:trHeight w:val="365"/>
        </w:trPr>
        <w:tc>
          <w:tcPr>
            <w:tcW w:w="1034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Jan</w:t>
            </w:r>
          </w:p>
        </w:tc>
        <w:tc>
          <w:tcPr>
            <w:tcW w:w="1019" w:type="dxa"/>
          </w:tcPr>
          <w:p w:rsidR="00D80FB9" w:rsidRPr="00BB5EF5" w:rsidRDefault="00D80FB9" w:rsidP="007870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19" w:type="dxa"/>
          </w:tcPr>
          <w:p w:rsidR="00D80FB9" w:rsidRPr="00BB5EF5" w:rsidRDefault="00D80FB9" w:rsidP="00252D4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19" w:type="dxa"/>
          </w:tcPr>
          <w:p w:rsidR="00D80FB9" w:rsidRPr="00BB5EF5" w:rsidRDefault="00D80FB9" w:rsidP="00280170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32" w:type="dxa"/>
          </w:tcPr>
          <w:p w:rsidR="00D80FB9" w:rsidRPr="00BB5EF5" w:rsidRDefault="00D80FB9" w:rsidP="00507A5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D80FB9" w:rsidRPr="00BB5EF5" w:rsidTr="00D80FB9">
        <w:trPr>
          <w:trHeight w:val="365"/>
        </w:trPr>
        <w:tc>
          <w:tcPr>
            <w:tcW w:w="1034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Feb</w:t>
            </w:r>
          </w:p>
        </w:tc>
        <w:tc>
          <w:tcPr>
            <w:tcW w:w="1019" w:type="dxa"/>
          </w:tcPr>
          <w:p w:rsidR="00D80FB9" w:rsidRPr="00BB5EF5" w:rsidRDefault="00D80FB9" w:rsidP="007870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19" w:type="dxa"/>
          </w:tcPr>
          <w:p w:rsidR="00D80FB9" w:rsidRPr="00BB5EF5" w:rsidRDefault="00D80FB9" w:rsidP="00252D4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19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32" w:type="dxa"/>
          </w:tcPr>
          <w:p w:rsidR="00D80FB9" w:rsidRPr="00BB5EF5" w:rsidRDefault="00D80FB9" w:rsidP="00507A57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D80FB9" w:rsidRPr="00BB5EF5" w:rsidTr="00D80FB9">
        <w:trPr>
          <w:trHeight w:val="365"/>
        </w:trPr>
        <w:tc>
          <w:tcPr>
            <w:tcW w:w="1034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March</w:t>
            </w:r>
          </w:p>
        </w:tc>
        <w:tc>
          <w:tcPr>
            <w:tcW w:w="1019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19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19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80FB9" w:rsidRPr="00BB5EF5" w:rsidTr="00D80FB9">
        <w:trPr>
          <w:trHeight w:val="365"/>
        </w:trPr>
        <w:tc>
          <w:tcPr>
            <w:tcW w:w="1034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April</w:t>
            </w:r>
          </w:p>
        </w:tc>
        <w:tc>
          <w:tcPr>
            <w:tcW w:w="1019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19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19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2" w:type="dxa"/>
          </w:tcPr>
          <w:p w:rsidR="00D80FB9" w:rsidRPr="00BB5EF5" w:rsidRDefault="00D80FB9" w:rsidP="000F526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5EF5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</w:tbl>
    <w:p w:rsidR="000E32FC" w:rsidRDefault="000E32FC" w:rsidP="000E32F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this information to draw a:</w:t>
      </w:r>
    </w:p>
    <w:p w:rsidR="000E32FC" w:rsidRDefault="000E32FC" w:rsidP="000E32FC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Simple bar graph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E32FC" w:rsidRDefault="000E32FC" w:rsidP="000E32FC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Multiple bar graph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E32FC" w:rsidRPr="000E32FC" w:rsidRDefault="000E32FC" w:rsidP="000E32FC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Component bar graph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E32FC" w:rsidRDefault="00DF2E52" w:rsidP="009A5A58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are sales of a leading supermarket for the years 1995 and 1996</w:t>
      </w:r>
    </w:p>
    <w:tbl>
      <w:tblPr>
        <w:tblStyle w:val="TableGrid"/>
        <w:tblW w:w="0" w:type="auto"/>
        <w:tblInd w:w="796" w:type="dxa"/>
        <w:tblLook w:val="04A0"/>
      </w:tblPr>
      <w:tblGrid>
        <w:gridCol w:w="1594"/>
        <w:gridCol w:w="1578"/>
        <w:gridCol w:w="1579"/>
      </w:tblGrid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0FB9"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578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0FB9">
              <w:rPr>
                <w:rFonts w:ascii="Times New Roman" w:hAnsi="Times New Roman"/>
                <w:b/>
                <w:sz w:val="24"/>
                <w:szCs w:val="24"/>
              </w:rPr>
              <w:t>1995</w:t>
            </w:r>
          </w:p>
        </w:tc>
        <w:tc>
          <w:tcPr>
            <w:tcW w:w="1579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0FB9">
              <w:rPr>
                <w:rFonts w:ascii="Times New Roman" w:hAnsi="Times New Roman"/>
                <w:b/>
                <w:sz w:val="24"/>
                <w:szCs w:val="24"/>
              </w:rPr>
              <w:t>1996</w:t>
            </w:r>
          </w:p>
        </w:tc>
      </w:tr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January</w:t>
            </w:r>
          </w:p>
        </w:tc>
        <w:tc>
          <w:tcPr>
            <w:tcW w:w="1578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9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</w:tr>
      <w:tr w:rsidR="00D80FB9" w:rsidRPr="00D80FB9" w:rsidTr="00D80FB9">
        <w:trPr>
          <w:trHeight w:val="353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February</w:t>
            </w:r>
          </w:p>
        </w:tc>
        <w:tc>
          <w:tcPr>
            <w:tcW w:w="1578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579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March</w:t>
            </w:r>
          </w:p>
        </w:tc>
        <w:tc>
          <w:tcPr>
            <w:tcW w:w="1578" w:type="dxa"/>
          </w:tcPr>
          <w:p w:rsidR="00D80FB9" w:rsidRPr="00D80FB9" w:rsidRDefault="00D80FB9" w:rsidP="007C0AEF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79" w:type="dxa"/>
          </w:tcPr>
          <w:p w:rsidR="00D80FB9" w:rsidRPr="00D80FB9" w:rsidRDefault="00D80FB9" w:rsidP="008C5BD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April</w:t>
            </w:r>
          </w:p>
        </w:tc>
        <w:tc>
          <w:tcPr>
            <w:tcW w:w="1578" w:type="dxa"/>
          </w:tcPr>
          <w:p w:rsidR="00D80FB9" w:rsidRPr="00D80FB9" w:rsidRDefault="00D80FB9" w:rsidP="007C0AEF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579" w:type="dxa"/>
          </w:tcPr>
          <w:p w:rsidR="00D80FB9" w:rsidRPr="00D80FB9" w:rsidRDefault="00D80FB9" w:rsidP="008C5BD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</w:tr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May</w:t>
            </w:r>
          </w:p>
        </w:tc>
        <w:tc>
          <w:tcPr>
            <w:tcW w:w="1578" w:type="dxa"/>
          </w:tcPr>
          <w:p w:rsidR="00D80FB9" w:rsidRPr="00D80FB9" w:rsidRDefault="00D80FB9" w:rsidP="007C0AEF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</w:tcPr>
          <w:p w:rsidR="00D80FB9" w:rsidRPr="00D80FB9" w:rsidRDefault="00D80FB9" w:rsidP="008C5BD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</w:tr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June</w:t>
            </w:r>
          </w:p>
        </w:tc>
        <w:tc>
          <w:tcPr>
            <w:tcW w:w="1578" w:type="dxa"/>
          </w:tcPr>
          <w:p w:rsidR="00D80FB9" w:rsidRPr="00D80FB9" w:rsidRDefault="00D80FB9" w:rsidP="007C0AEF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</w:tcPr>
          <w:p w:rsidR="00D80FB9" w:rsidRPr="00D80FB9" w:rsidRDefault="00D80FB9" w:rsidP="008C5BD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D80FB9" w:rsidRPr="00D80FB9" w:rsidTr="00D80FB9">
        <w:trPr>
          <w:trHeight w:val="353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July</w:t>
            </w:r>
          </w:p>
        </w:tc>
        <w:tc>
          <w:tcPr>
            <w:tcW w:w="1578" w:type="dxa"/>
          </w:tcPr>
          <w:p w:rsidR="00D80FB9" w:rsidRPr="00D80FB9" w:rsidRDefault="00D80FB9" w:rsidP="007C0AEF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579" w:type="dxa"/>
          </w:tcPr>
          <w:p w:rsidR="00D80FB9" w:rsidRPr="00D80FB9" w:rsidRDefault="00D80FB9" w:rsidP="008C5BD5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 xml:space="preserve">August </w:t>
            </w:r>
          </w:p>
        </w:tc>
        <w:tc>
          <w:tcPr>
            <w:tcW w:w="1578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</w:tr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1578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579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October</w:t>
            </w:r>
          </w:p>
        </w:tc>
        <w:tc>
          <w:tcPr>
            <w:tcW w:w="1578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</w:tr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 xml:space="preserve">November </w:t>
            </w:r>
          </w:p>
        </w:tc>
        <w:tc>
          <w:tcPr>
            <w:tcW w:w="1578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D80FB9" w:rsidRPr="00D80FB9" w:rsidTr="00D80FB9">
        <w:trPr>
          <w:trHeight w:val="367"/>
        </w:trPr>
        <w:tc>
          <w:tcPr>
            <w:tcW w:w="1594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December</w:t>
            </w:r>
          </w:p>
        </w:tc>
        <w:tc>
          <w:tcPr>
            <w:tcW w:w="1578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79" w:type="dxa"/>
          </w:tcPr>
          <w:p w:rsidR="00D80FB9" w:rsidRPr="00D80FB9" w:rsidRDefault="00D80FB9" w:rsidP="00A7233E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80FB9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</w:tr>
    </w:tbl>
    <w:p w:rsidR="00EE700A" w:rsidRPr="00EE700A" w:rsidRDefault="00EE700A" w:rsidP="00EE700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a z-chart for the year 1996.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8B713D" w:rsidRDefault="008B713D" w:rsidP="0053235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B713D" w:rsidRDefault="008B713D" w:rsidP="0053235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B713D" w:rsidRDefault="008B713D" w:rsidP="0053235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B713D" w:rsidRDefault="008B713D" w:rsidP="0053235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27819" w:rsidRPr="00532352" w:rsidRDefault="0007693A" w:rsidP="00532352">
      <w:pPr>
        <w:spacing w:line="360" w:lineRule="auto"/>
        <w:rPr>
          <w:rFonts w:ascii="Times New Roman" w:hAnsi="Times New Roman"/>
          <w:sz w:val="24"/>
          <w:szCs w:val="24"/>
        </w:rPr>
      </w:pPr>
      <w:r w:rsidRPr="008778AA">
        <w:rPr>
          <w:rFonts w:ascii="Times New Roman" w:hAnsi="Times New Roman"/>
          <w:b/>
          <w:sz w:val="24"/>
          <w:szCs w:val="24"/>
        </w:rPr>
        <w:lastRenderedPageBreak/>
        <w:t xml:space="preserve">QUESTION FOUR </w:t>
      </w:r>
      <w:r w:rsidR="00D445B5" w:rsidRPr="008778AA">
        <w:rPr>
          <w:rFonts w:ascii="Times New Roman" w:hAnsi="Times New Roman"/>
          <w:b/>
          <w:sz w:val="24"/>
          <w:szCs w:val="24"/>
        </w:rPr>
        <w:t>(</w:t>
      </w:r>
      <w:r w:rsidR="00FE0086" w:rsidRPr="008778AA">
        <w:rPr>
          <w:rFonts w:ascii="Times New Roman" w:hAnsi="Times New Roman"/>
          <w:b/>
          <w:sz w:val="24"/>
          <w:szCs w:val="24"/>
        </w:rPr>
        <w:t>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D445B5" w:rsidRPr="008778A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C5270" w:rsidRDefault="00A202DC" w:rsidP="00A202DC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202DC">
        <w:rPr>
          <w:rFonts w:ascii="Times New Roman" w:hAnsi="Times New Roman"/>
          <w:sz w:val="24"/>
          <w:szCs w:val="24"/>
        </w:rPr>
        <w:t>The table below gives the marks of 2 tests given to candidates for a certain job qualification.</w:t>
      </w:r>
    </w:p>
    <w:tbl>
      <w:tblPr>
        <w:tblStyle w:val="TableGrid"/>
        <w:tblW w:w="0" w:type="auto"/>
        <w:tblLook w:val="04A0"/>
      </w:tblPr>
      <w:tblGrid>
        <w:gridCol w:w="1054"/>
        <w:gridCol w:w="1054"/>
        <w:gridCol w:w="1054"/>
        <w:gridCol w:w="1054"/>
        <w:gridCol w:w="1054"/>
        <w:gridCol w:w="1054"/>
        <w:gridCol w:w="1054"/>
        <w:gridCol w:w="1054"/>
      </w:tblGrid>
      <w:tr w:rsidR="00CC5270" w:rsidTr="00CC5270"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I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CC5270" w:rsidTr="00CC5270"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II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54" w:type="dxa"/>
          </w:tcPr>
          <w:p w:rsidR="00CC5270" w:rsidRDefault="00CC5270" w:rsidP="00A202DC">
            <w:pPr>
              <w:tabs>
                <w:tab w:val="left" w:pos="360"/>
                <w:tab w:val="left" w:pos="45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A202DC" w:rsidRPr="00A202DC" w:rsidRDefault="00CC5270" w:rsidP="00A202DC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this information to calculate:</w:t>
      </w:r>
    </w:p>
    <w:p w:rsidR="00A202DC" w:rsidRDefault="00CC5270" w:rsidP="009A5A5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Karl Pearson’s coefficient of correlation and comment on the value.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C5270" w:rsidRDefault="00CC5270" w:rsidP="009A5A58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Rank correlation coefficient.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E0086" w:rsidRPr="009A5A58" w:rsidRDefault="00FE0086" w:rsidP="009A5A58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A5A58">
        <w:rPr>
          <w:rFonts w:ascii="Times New Roman" w:hAnsi="Times New Roman"/>
          <w:b/>
          <w:sz w:val="24"/>
          <w:szCs w:val="24"/>
        </w:rPr>
        <w:t>QUESTION FIVE (1</w:t>
      </w:r>
      <w:r w:rsidR="00A45EB8" w:rsidRPr="009A5A58">
        <w:rPr>
          <w:rFonts w:ascii="Times New Roman" w:hAnsi="Times New Roman"/>
          <w:b/>
          <w:sz w:val="24"/>
          <w:szCs w:val="24"/>
        </w:rPr>
        <w:t>5</w:t>
      </w:r>
      <w:r w:rsidRPr="009A5A5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63631" w:rsidRDefault="0060074B" w:rsidP="009A5A5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the following data, compute the price index number, by taking 1990 as the base year.</w:t>
      </w:r>
    </w:p>
    <w:tbl>
      <w:tblPr>
        <w:tblStyle w:val="TableGrid"/>
        <w:tblW w:w="0" w:type="auto"/>
        <w:tblInd w:w="450" w:type="dxa"/>
        <w:tblLook w:val="04A0"/>
      </w:tblPr>
      <w:tblGrid>
        <w:gridCol w:w="1818"/>
        <w:gridCol w:w="810"/>
        <w:gridCol w:w="810"/>
        <w:gridCol w:w="720"/>
        <w:gridCol w:w="720"/>
        <w:gridCol w:w="720"/>
        <w:gridCol w:w="810"/>
      </w:tblGrid>
      <w:tr w:rsidR="003508F4" w:rsidTr="003508F4">
        <w:trPr>
          <w:trHeight w:val="236"/>
        </w:trPr>
        <w:tc>
          <w:tcPr>
            <w:tcW w:w="1818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81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81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1991</w:t>
            </w:r>
          </w:p>
        </w:tc>
        <w:tc>
          <w:tcPr>
            <w:tcW w:w="72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72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1993</w:t>
            </w:r>
          </w:p>
        </w:tc>
        <w:tc>
          <w:tcPr>
            <w:tcW w:w="72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81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1995</w:t>
            </w:r>
          </w:p>
        </w:tc>
      </w:tr>
      <w:tr w:rsidR="003508F4" w:rsidTr="003508F4">
        <w:trPr>
          <w:trHeight w:val="236"/>
        </w:trPr>
        <w:tc>
          <w:tcPr>
            <w:tcW w:w="1818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Price per unit</w:t>
            </w:r>
          </w:p>
        </w:tc>
        <w:tc>
          <w:tcPr>
            <w:tcW w:w="81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10" w:type="dxa"/>
          </w:tcPr>
          <w:p w:rsidR="003508F4" w:rsidRDefault="003508F4" w:rsidP="0060074B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60074B" w:rsidRDefault="00E06362" w:rsidP="0060074B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0074B" w:rsidRDefault="007767FA" w:rsidP="009A5A5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Fit a poisson distribution for the following data:</w:t>
      </w:r>
    </w:p>
    <w:tbl>
      <w:tblPr>
        <w:tblStyle w:val="TableGrid"/>
        <w:tblW w:w="0" w:type="auto"/>
        <w:tblInd w:w="450" w:type="dxa"/>
        <w:tblLook w:val="04A0"/>
      </w:tblPr>
      <w:tblGrid>
        <w:gridCol w:w="583"/>
        <w:gridCol w:w="583"/>
        <w:gridCol w:w="584"/>
        <w:gridCol w:w="584"/>
        <w:gridCol w:w="584"/>
        <w:gridCol w:w="584"/>
        <w:gridCol w:w="584"/>
      </w:tblGrid>
      <w:tr w:rsidR="00AF0575" w:rsidTr="00AF0575">
        <w:trPr>
          <w:trHeight w:val="388"/>
        </w:trPr>
        <w:tc>
          <w:tcPr>
            <w:tcW w:w="583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83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4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F0575" w:rsidTr="00AF0575">
        <w:trPr>
          <w:trHeight w:val="403"/>
        </w:trPr>
        <w:tc>
          <w:tcPr>
            <w:tcW w:w="583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583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4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4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4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</w:tcPr>
          <w:p w:rsidR="00AF0575" w:rsidRDefault="00AF0575" w:rsidP="007767FA">
            <w:pPr>
              <w:pStyle w:val="ListParagraph"/>
              <w:tabs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767FA" w:rsidRDefault="00AF0575" w:rsidP="007767FA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D14B6" w:rsidRDefault="002D14B6" w:rsidP="007767FA">
      <w:pPr>
        <w:pStyle w:val="ListParagraph"/>
        <w:tabs>
          <w:tab w:val="left" w:pos="36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A variable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="Times New Roman" w:hAnsi="Times New Roman"/>
          <w:sz w:val="24"/>
          <w:szCs w:val="24"/>
        </w:rPr>
        <w:t xml:space="preserve"> follows the poisson distribution with mean=6.  Calcualte given that </w:t>
      </w:r>
      <w:r w:rsidR="001546D7" w:rsidRPr="00546A59">
        <w:rPr>
          <w:rFonts w:ascii="Times New Roman" w:hAnsi="Times New Roman"/>
          <w:position w:val="-6"/>
          <w:sz w:val="24"/>
          <w:szCs w:val="24"/>
        </w:rPr>
        <w:object w:dxaOrig="1380" w:dyaOrig="320">
          <v:shape id="_x0000_i1026" type="#_x0000_t75" style="width:68.85pt;height:15.8pt" o:ole="">
            <v:imagedata r:id="rId13" o:title=""/>
          </v:shape>
          <o:OLEObject Type="Embed" ProgID="Equation.3" ShapeID="_x0000_i1026" DrawAspect="Content" ObjectID="_1510055405" r:id="rId14"/>
        </w:object>
      </w:r>
    </w:p>
    <w:p w:rsidR="00546A59" w:rsidRDefault="000400F5" w:rsidP="000400F5">
      <w:pPr>
        <w:pStyle w:val="ListParagraph"/>
        <w:numPr>
          <w:ilvl w:val="0"/>
          <w:numId w:val="2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P(X=0)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400F5" w:rsidRDefault="001546D7" w:rsidP="000400F5">
      <w:pPr>
        <w:pStyle w:val="ListParagraph"/>
        <w:numPr>
          <w:ilvl w:val="0"/>
          <w:numId w:val="2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P(x&gt;2)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767FA" w:rsidRDefault="001546D7" w:rsidP="009A5A5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normal curve has </w:t>
      </w:r>
      <w:r w:rsidR="00E24568" w:rsidRPr="0067125C">
        <w:rPr>
          <w:rFonts w:ascii="Times New Roman" w:hAnsi="Times New Roman"/>
          <w:position w:val="-10"/>
          <w:sz w:val="24"/>
          <w:szCs w:val="24"/>
        </w:rPr>
        <w:object w:dxaOrig="720" w:dyaOrig="320">
          <v:shape id="_x0000_i1027" type="#_x0000_t75" style="width:36.4pt;height:15.8pt" o:ole="">
            <v:imagedata r:id="rId15" o:title=""/>
          </v:shape>
          <o:OLEObject Type="Embed" ProgID="Equation.3" ShapeID="_x0000_i1027" DrawAspect="Content" ObjectID="_1510055406" r:id="rId16"/>
        </w:object>
      </w:r>
      <w:r w:rsidR="0067125C">
        <w:rPr>
          <w:rFonts w:ascii="Times New Roman" w:hAnsi="Times New Roman"/>
          <w:sz w:val="24"/>
          <w:szCs w:val="24"/>
        </w:rPr>
        <w:t xml:space="preserve">and </w:t>
      </w:r>
      <w:r w:rsidR="007B4587" w:rsidRPr="0053440A">
        <w:rPr>
          <w:rFonts w:ascii="Times New Roman" w:hAnsi="Times New Roman"/>
          <w:position w:val="-6"/>
          <w:sz w:val="24"/>
          <w:szCs w:val="24"/>
        </w:rPr>
        <w:object w:dxaOrig="740" w:dyaOrig="279">
          <v:shape id="_x0000_i1028" type="#_x0000_t75" style="width:37.2pt;height:14.25pt" o:ole="">
            <v:imagedata r:id="rId17" o:title=""/>
          </v:shape>
          <o:OLEObject Type="Embed" ProgID="Equation.3" ShapeID="_x0000_i1028" DrawAspect="Content" ObjectID="_1510055407" r:id="rId18"/>
        </w:object>
      </w:r>
      <w:r w:rsidR="0053440A">
        <w:rPr>
          <w:rFonts w:ascii="Times New Roman" w:hAnsi="Times New Roman"/>
          <w:sz w:val="24"/>
          <w:szCs w:val="24"/>
        </w:rPr>
        <w:t xml:space="preserve">Find the area between </w:t>
      </w:r>
      <w:r w:rsidR="00E06362" w:rsidRPr="00E24568">
        <w:rPr>
          <w:rFonts w:ascii="Times New Roman" w:hAnsi="Times New Roman"/>
          <w:position w:val="-6"/>
          <w:sz w:val="24"/>
          <w:szCs w:val="24"/>
        </w:rPr>
        <w:object w:dxaOrig="639" w:dyaOrig="279">
          <v:shape id="_x0000_i1029" type="#_x0000_t75" style="width:31.65pt;height:14.25pt" o:ole="">
            <v:imagedata r:id="rId19" o:title=""/>
          </v:shape>
          <o:OLEObject Type="Embed" ProgID="Equation.3" ShapeID="_x0000_i1029" DrawAspect="Content" ObjectID="_1510055408" r:id="rId20"/>
        </w:object>
      </w:r>
      <w:r w:rsidR="00E24568">
        <w:rPr>
          <w:rFonts w:ascii="Times New Roman" w:hAnsi="Times New Roman"/>
          <w:sz w:val="24"/>
          <w:szCs w:val="24"/>
        </w:rPr>
        <w:t xml:space="preserve">and </w:t>
      </w:r>
      <w:r w:rsidR="00E06362" w:rsidRPr="004D3DB4">
        <w:rPr>
          <w:rFonts w:ascii="Times New Roman" w:hAnsi="Times New Roman"/>
          <w:position w:val="-6"/>
          <w:sz w:val="24"/>
          <w:szCs w:val="24"/>
        </w:rPr>
        <w:object w:dxaOrig="680" w:dyaOrig="279">
          <v:shape id="_x0000_i1030" type="#_x0000_t75" style="width:34pt;height:14.25pt" o:ole="">
            <v:imagedata r:id="rId21" o:title=""/>
          </v:shape>
          <o:OLEObject Type="Embed" ProgID="Equation.3" ShapeID="_x0000_i1030" DrawAspect="Content" ObjectID="_1510055409" r:id="rId22"/>
        </w:object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</w:r>
      <w:r w:rsidR="004D3DB4">
        <w:rPr>
          <w:rFonts w:ascii="Times New Roman" w:hAnsi="Times New Roman"/>
          <w:sz w:val="24"/>
          <w:szCs w:val="24"/>
        </w:rPr>
        <w:tab/>
        <w:t>(4 Marks)</w:t>
      </w:r>
    </w:p>
    <w:sectPr w:rsidR="007767FA" w:rsidSect="00B1240A">
      <w:footerReference w:type="default" r:id="rId23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9B4" w:rsidRDefault="00D019B4" w:rsidP="00AF76B0">
      <w:pPr>
        <w:spacing w:after="0" w:line="240" w:lineRule="auto"/>
      </w:pPr>
      <w:r>
        <w:separator/>
      </w:r>
    </w:p>
  </w:endnote>
  <w:endnote w:type="continuationSeparator" w:id="1">
    <w:p w:rsidR="00D019B4" w:rsidRDefault="00D019B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8B713D" w:rsidRPr="008B713D">
        <w:rPr>
          <w:rFonts w:asciiTheme="majorHAnsi" w:hAnsiTheme="majorHAnsi"/>
          <w:noProof/>
        </w:rPr>
        <w:t>4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9B4" w:rsidRDefault="00D019B4" w:rsidP="00AF76B0">
      <w:pPr>
        <w:spacing w:after="0" w:line="240" w:lineRule="auto"/>
      </w:pPr>
      <w:r>
        <w:separator/>
      </w:r>
    </w:p>
  </w:footnote>
  <w:footnote w:type="continuationSeparator" w:id="1">
    <w:p w:rsidR="00D019B4" w:rsidRDefault="00D019B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55347"/>
    <w:multiLevelType w:val="hybridMultilevel"/>
    <w:tmpl w:val="26DE915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D130D"/>
    <w:multiLevelType w:val="hybridMultilevel"/>
    <w:tmpl w:val="0AE08538"/>
    <w:lvl w:ilvl="0" w:tplc="1E20F322">
      <w:start w:val="1"/>
      <w:numFmt w:val="lowerRoman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29A72706"/>
    <w:multiLevelType w:val="hybridMultilevel"/>
    <w:tmpl w:val="B1EAFD2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49DD"/>
    <w:multiLevelType w:val="hybridMultilevel"/>
    <w:tmpl w:val="AB5A120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110547"/>
    <w:multiLevelType w:val="hybridMultilevel"/>
    <w:tmpl w:val="511E51A2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066023B"/>
    <w:multiLevelType w:val="hybridMultilevel"/>
    <w:tmpl w:val="87765A8A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A0517FE"/>
    <w:multiLevelType w:val="hybridMultilevel"/>
    <w:tmpl w:val="2364054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71F8C"/>
    <w:multiLevelType w:val="hybridMultilevel"/>
    <w:tmpl w:val="BA6C66D4"/>
    <w:lvl w:ilvl="0" w:tplc="6FCAF4C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952509"/>
    <w:multiLevelType w:val="hybridMultilevel"/>
    <w:tmpl w:val="E3027AD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0F74E6"/>
    <w:multiLevelType w:val="hybridMultilevel"/>
    <w:tmpl w:val="DA9ABFE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205937"/>
    <w:multiLevelType w:val="hybridMultilevel"/>
    <w:tmpl w:val="99AAADC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5017E3"/>
    <w:multiLevelType w:val="hybridMultilevel"/>
    <w:tmpl w:val="1122B11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7F21F1"/>
    <w:multiLevelType w:val="hybridMultilevel"/>
    <w:tmpl w:val="A802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B2129"/>
    <w:multiLevelType w:val="hybridMultilevel"/>
    <w:tmpl w:val="97120C5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E23066"/>
    <w:multiLevelType w:val="hybridMultilevel"/>
    <w:tmpl w:val="F42E27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C81E4C"/>
    <w:multiLevelType w:val="hybridMultilevel"/>
    <w:tmpl w:val="00C0176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705F8C"/>
    <w:multiLevelType w:val="hybridMultilevel"/>
    <w:tmpl w:val="A052E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B74D7"/>
    <w:multiLevelType w:val="hybridMultilevel"/>
    <w:tmpl w:val="7682C69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79D81DFE"/>
    <w:multiLevelType w:val="hybridMultilevel"/>
    <w:tmpl w:val="954C2154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AC10C22"/>
    <w:multiLevelType w:val="hybridMultilevel"/>
    <w:tmpl w:val="69EC100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ED7CED"/>
    <w:multiLevelType w:val="hybridMultilevel"/>
    <w:tmpl w:val="D6C60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3"/>
  </w:num>
  <w:num w:numId="5">
    <w:abstractNumId w:val="19"/>
  </w:num>
  <w:num w:numId="6">
    <w:abstractNumId w:val="22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14"/>
  </w:num>
  <w:num w:numId="12">
    <w:abstractNumId w:val="2"/>
  </w:num>
  <w:num w:numId="13">
    <w:abstractNumId w:val="18"/>
  </w:num>
  <w:num w:numId="14">
    <w:abstractNumId w:val="21"/>
  </w:num>
  <w:num w:numId="15">
    <w:abstractNumId w:val="20"/>
  </w:num>
  <w:num w:numId="16">
    <w:abstractNumId w:val="17"/>
  </w:num>
  <w:num w:numId="17">
    <w:abstractNumId w:val="7"/>
  </w:num>
  <w:num w:numId="18">
    <w:abstractNumId w:val="11"/>
  </w:num>
  <w:num w:numId="19">
    <w:abstractNumId w:val="16"/>
  </w:num>
  <w:num w:numId="20">
    <w:abstractNumId w:val="10"/>
  </w:num>
  <w:num w:numId="21">
    <w:abstractNumId w:val="8"/>
  </w:num>
  <w:num w:numId="22">
    <w:abstractNumId w:val="12"/>
  </w:num>
  <w:num w:numId="23">
    <w:abstractNumId w:val="4"/>
  </w:num>
  <w:num w:numId="24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53AB"/>
    <w:rsid w:val="00006C9C"/>
    <w:rsid w:val="000113BB"/>
    <w:rsid w:val="00014A34"/>
    <w:rsid w:val="000170A6"/>
    <w:rsid w:val="00021612"/>
    <w:rsid w:val="000258D7"/>
    <w:rsid w:val="000360BB"/>
    <w:rsid w:val="0003682D"/>
    <w:rsid w:val="000400F5"/>
    <w:rsid w:val="00043CD2"/>
    <w:rsid w:val="00043F20"/>
    <w:rsid w:val="00045C0B"/>
    <w:rsid w:val="00050ACD"/>
    <w:rsid w:val="00055DC9"/>
    <w:rsid w:val="00055E41"/>
    <w:rsid w:val="000606A7"/>
    <w:rsid w:val="000613FC"/>
    <w:rsid w:val="0006707A"/>
    <w:rsid w:val="0007572A"/>
    <w:rsid w:val="0007693A"/>
    <w:rsid w:val="000808A5"/>
    <w:rsid w:val="00083510"/>
    <w:rsid w:val="000856C1"/>
    <w:rsid w:val="00085A16"/>
    <w:rsid w:val="000938B3"/>
    <w:rsid w:val="00094ACD"/>
    <w:rsid w:val="00096782"/>
    <w:rsid w:val="00097020"/>
    <w:rsid w:val="000A173B"/>
    <w:rsid w:val="000A7E82"/>
    <w:rsid w:val="000C34A0"/>
    <w:rsid w:val="000C4DE9"/>
    <w:rsid w:val="000C78F2"/>
    <w:rsid w:val="000D0353"/>
    <w:rsid w:val="000D28F3"/>
    <w:rsid w:val="000D39E5"/>
    <w:rsid w:val="000D6A21"/>
    <w:rsid w:val="000E029C"/>
    <w:rsid w:val="000E0336"/>
    <w:rsid w:val="000E18F8"/>
    <w:rsid w:val="000E32FC"/>
    <w:rsid w:val="000E7659"/>
    <w:rsid w:val="000F1365"/>
    <w:rsid w:val="000F3408"/>
    <w:rsid w:val="000F3E8D"/>
    <w:rsid w:val="000F4DFB"/>
    <w:rsid w:val="00103CC5"/>
    <w:rsid w:val="001048E5"/>
    <w:rsid w:val="001050FE"/>
    <w:rsid w:val="001061F0"/>
    <w:rsid w:val="00113AB3"/>
    <w:rsid w:val="00113E18"/>
    <w:rsid w:val="00115B87"/>
    <w:rsid w:val="001169BB"/>
    <w:rsid w:val="001211F1"/>
    <w:rsid w:val="00126B29"/>
    <w:rsid w:val="00130878"/>
    <w:rsid w:val="00131F3F"/>
    <w:rsid w:val="00137C90"/>
    <w:rsid w:val="00140029"/>
    <w:rsid w:val="0014026C"/>
    <w:rsid w:val="00143AFF"/>
    <w:rsid w:val="00147962"/>
    <w:rsid w:val="00152BBF"/>
    <w:rsid w:val="00153824"/>
    <w:rsid w:val="001546D7"/>
    <w:rsid w:val="00162A01"/>
    <w:rsid w:val="00163AFE"/>
    <w:rsid w:val="00165C70"/>
    <w:rsid w:val="00167587"/>
    <w:rsid w:val="00173388"/>
    <w:rsid w:val="00182D30"/>
    <w:rsid w:val="00187BD5"/>
    <w:rsid w:val="00190310"/>
    <w:rsid w:val="001A0A14"/>
    <w:rsid w:val="001A52E6"/>
    <w:rsid w:val="001B0F04"/>
    <w:rsid w:val="001B380D"/>
    <w:rsid w:val="001B3EC6"/>
    <w:rsid w:val="001B5986"/>
    <w:rsid w:val="001B7672"/>
    <w:rsid w:val="001C04CC"/>
    <w:rsid w:val="001C5BC3"/>
    <w:rsid w:val="001D0DF6"/>
    <w:rsid w:val="001D16E2"/>
    <w:rsid w:val="001E7A38"/>
    <w:rsid w:val="001F1636"/>
    <w:rsid w:val="001F5818"/>
    <w:rsid w:val="00200904"/>
    <w:rsid w:val="00207529"/>
    <w:rsid w:val="00211817"/>
    <w:rsid w:val="00213B75"/>
    <w:rsid w:val="00214520"/>
    <w:rsid w:val="0021618F"/>
    <w:rsid w:val="0021712A"/>
    <w:rsid w:val="00222AEA"/>
    <w:rsid w:val="00225D2D"/>
    <w:rsid w:val="002268EE"/>
    <w:rsid w:val="00230B85"/>
    <w:rsid w:val="00230FBB"/>
    <w:rsid w:val="00232504"/>
    <w:rsid w:val="00233B35"/>
    <w:rsid w:val="002346D3"/>
    <w:rsid w:val="002525E5"/>
    <w:rsid w:val="00255D95"/>
    <w:rsid w:val="00267009"/>
    <w:rsid w:val="002677A9"/>
    <w:rsid w:val="0027056E"/>
    <w:rsid w:val="0028087F"/>
    <w:rsid w:val="00282340"/>
    <w:rsid w:val="00297539"/>
    <w:rsid w:val="002A0A5B"/>
    <w:rsid w:val="002A3D63"/>
    <w:rsid w:val="002A7279"/>
    <w:rsid w:val="002A783A"/>
    <w:rsid w:val="002B159B"/>
    <w:rsid w:val="002B1ECA"/>
    <w:rsid w:val="002B5705"/>
    <w:rsid w:val="002B67BC"/>
    <w:rsid w:val="002B6F3A"/>
    <w:rsid w:val="002B74F0"/>
    <w:rsid w:val="002C0BFF"/>
    <w:rsid w:val="002C3290"/>
    <w:rsid w:val="002C4F94"/>
    <w:rsid w:val="002C5504"/>
    <w:rsid w:val="002C64CB"/>
    <w:rsid w:val="002D0B3C"/>
    <w:rsid w:val="002D112A"/>
    <w:rsid w:val="002D14B6"/>
    <w:rsid w:val="002D67FA"/>
    <w:rsid w:val="002E4786"/>
    <w:rsid w:val="002E5DE2"/>
    <w:rsid w:val="002E5E93"/>
    <w:rsid w:val="002F2C85"/>
    <w:rsid w:val="00303DAB"/>
    <w:rsid w:val="0030753E"/>
    <w:rsid w:val="003109E9"/>
    <w:rsid w:val="00310EAE"/>
    <w:rsid w:val="00312184"/>
    <w:rsid w:val="00315C07"/>
    <w:rsid w:val="003212F5"/>
    <w:rsid w:val="003417C9"/>
    <w:rsid w:val="00342113"/>
    <w:rsid w:val="00342924"/>
    <w:rsid w:val="00347FE9"/>
    <w:rsid w:val="003508F4"/>
    <w:rsid w:val="00350E9D"/>
    <w:rsid w:val="003512CA"/>
    <w:rsid w:val="0035161B"/>
    <w:rsid w:val="00352561"/>
    <w:rsid w:val="00353891"/>
    <w:rsid w:val="00354927"/>
    <w:rsid w:val="003561ED"/>
    <w:rsid w:val="00364F5F"/>
    <w:rsid w:val="00367BA3"/>
    <w:rsid w:val="003736F2"/>
    <w:rsid w:val="00373A33"/>
    <w:rsid w:val="00375181"/>
    <w:rsid w:val="00386080"/>
    <w:rsid w:val="003873D0"/>
    <w:rsid w:val="00392328"/>
    <w:rsid w:val="00392B91"/>
    <w:rsid w:val="003A19F5"/>
    <w:rsid w:val="003A4474"/>
    <w:rsid w:val="003A614C"/>
    <w:rsid w:val="003A6780"/>
    <w:rsid w:val="003A7C8F"/>
    <w:rsid w:val="003A7E42"/>
    <w:rsid w:val="003B1F1A"/>
    <w:rsid w:val="003B39F1"/>
    <w:rsid w:val="003C1B05"/>
    <w:rsid w:val="003C2260"/>
    <w:rsid w:val="003C4C30"/>
    <w:rsid w:val="003C57D5"/>
    <w:rsid w:val="003D2068"/>
    <w:rsid w:val="003D5E40"/>
    <w:rsid w:val="003D785E"/>
    <w:rsid w:val="003D7DA6"/>
    <w:rsid w:val="003F5F44"/>
    <w:rsid w:val="0042421D"/>
    <w:rsid w:val="004263EA"/>
    <w:rsid w:val="00426ADB"/>
    <w:rsid w:val="00427819"/>
    <w:rsid w:val="004320D0"/>
    <w:rsid w:val="004324A3"/>
    <w:rsid w:val="00441516"/>
    <w:rsid w:val="00443B9F"/>
    <w:rsid w:val="0045572E"/>
    <w:rsid w:val="004575D3"/>
    <w:rsid w:val="004633D1"/>
    <w:rsid w:val="00463631"/>
    <w:rsid w:val="004637A4"/>
    <w:rsid w:val="00472155"/>
    <w:rsid w:val="00472787"/>
    <w:rsid w:val="0047446C"/>
    <w:rsid w:val="0047796C"/>
    <w:rsid w:val="00492501"/>
    <w:rsid w:val="004A0351"/>
    <w:rsid w:val="004A0C67"/>
    <w:rsid w:val="004B05AD"/>
    <w:rsid w:val="004B33CC"/>
    <w:rsid w:val="004B4AEF"/>
    <w:rsid w:val="004C6AC9"/>
    <w:rsid w:val="004D3DB4"/>
    <w:rsid w:val="004E21E2"/>
    <w:rsid w:val="004E50E8"/>
    <w:rsid w:val="004F2518"/>
    <w:rsid w:val="004F4C12"/>
    <w:rsid w:val="00505704"/>
    <w:rsid w:val="0050646A"/>
    <w:rsid w:val="00510348"/>
    <w:rsid w:val="00515CBE"/>
    <w:rsid w:val="005162B2"/>
    <w:rsid w:val="0051658C"/>
    <w:rsid w:val="005175AC"/>
    <w:rsid w:val="00520714"/>
    <w:rsid w:val="00525CA7"/>
    <w:rsid w:val="00532352"/>
    <w:rsid w:val="0053440A"/>
    <w:rsid w:val="00534ABA"/>
    <w:rsid w:val="00535F95"/>
    <w:rsid w:val="005400C6"/>
    <w:rsid w:val="00542254"/>
    <w:rsid w:val="005454C6"/>
    <w:rsid w:val="0054621D"/>
    <w:rsid w:val="00546A59"/>
    <w:rsid w:val="00555787"/>
    <w:rsid w:val="00561101"/>
    <w:rsid w:val="00562D7E"/>
    <w:rsid w:val="00563A27"/>
    <w:rsid w:val="0056435D"/>
    <w:rsid w:val="00582F06"/>
    <w:rsid w:val="00583442"/>
    <w:rsid w:val="00587702"/>
    <w:rsid w:val="00587B44"/>
    <w:rsid w:val="005914BE"/>
    <w:rsid w:val="00591991"/>
    <w:rsid w:val="00594504"/>
    <w:rsid w:val="00595114"/>
    <w:rsid w:val="005A1861"/>
    <w:rsid w:val="005A3346"/>
    <w:rsid w:val="005A45D0"/>
    <w:rsid w:val="005A58F5"/>
    <w:rsid w:val="005A5BC7"/>
    <w:rsid w:val="005B25F2"/>
    <w:rsid w:val="005B67DB"/>
    <w:rsid w:val="005C197F"/>
    <w:rsid w:val="005C4686"/>
    <w:rsid w:val="005C5703"/>
    <w:rsid w:val="005C64EA"/>
    <w:rsid w:val="005C71C8"/>
    <w:rsid w:val="005D1E7C"/>
    <w:rsid w:val="005D24C5"/>
    <w:rsid w:val="005E44A9"/>
    <w:rsid w:val="005E52AA"/>
    <w:rsid w:val="005F3126"/>
    <w:rsid w:val="005F3352"/>
    <w:rsid w:val="005F33C8"/>
    <w:rsid w:val="005F4498"/>
    <w:rsid w:val="0060074B"/>
    <w:rsid w:val="00610329"/>
    <w:rsid w:val="006117AD"/>
    <w:rsid w:val="00613A69"/>
    <w:rsid w:val="00616DAB"/>
    <w:rsid w:val="0062083B"/>
    <w:rsid w:val="00622AA7"/>
    <w:rsid w:val="00624554"/>
    <w:rsid w:val="00627749"/>
    <w:rsid w:val="00635149"/>
    <w:rsid w:val="00636427"/>
    <w:rsid w:val="00640C50"/>
    <w:rsid w:val="00641FCE"/>
    <w:rsid w:val="0064290D"/>
    <w:rsid w:val="00643DFB"/>
    <w:rsid w:val="00652CE7"/>
    <w:rsid w:val="0065642D"/>
    <w:rsid w:val="00661BE8"/>
    <w:rsid w:val="00663F4D"/>
    <w:rsid w:val="00666EC3"/>
    <w:rsid w:val="00667894"/>
    <w:rsid w:val="0067125C"/>
    <w:rsid w:val="00673C5D"/>
    <w:rsid w:val="006803F5"/>
    <w:rsid w:val="00683652"/>
    <w:rsid w:val="006B19EE"/>
    <w:rsid w:val="006B435E"/>
    <w:rsid w:val="006B504B"/>
    <w:rsid w:val="006C47CA"/>
    <w:rsid w:val="006C4C1A"/>
    <w:rsid w:val="006D3A54"/>
    <w:rsid w:val="006D6306"/>
    <w:rsid w:val="006D683F"/>
    <w:rsid w:val="006E57E0"/>
    <w:rsid w:val="006F0ABE"/>
    <w:rsid w:val="006F0FB6"/>
    <w:rsid w:val="00700EE7"/>
    <w:rsid w:val="007011FA"/>
    <w:rsid w:val="00705268"/>
    <w:rsid w:val="0070580E"/>
    <w:rsid w:val="00713ED0"/>
    <w:rsid w:val="00714472"/>
    <w:rsid w:val="00717562"/>
    <w:rsid w:val="00733887"/>
    <w:rsid w:val="0073720D"/>
    <w:rsid w:val="00743B88"/>
    <w:rsid w:val="0074721D"/>
    <w:rsid w:val="007475B1"/>
    <w:rsid w:val="00747ADE"/>
    <w:rsid w:val="0075380D"/>
    <w:rsid w:val="00756371"/>
    <w:rsid w:val="007665C1"/>
    <w:rsid w:val="00772E2E"/>
    <w:rsid w:val="007767FA"/>
    <w:rsid w:val="00781E87"/>
    <w:rsid w:val="007831E0"/>
    <w:rsid w:val="00787CBE"/>
    <w:rsid w:val="0079405B"/>
    <w:rsid w:val="00797B2C"/>
    <w:rsid w:val="007A26E2"/>
    <w:rsid w:val="007A5DCF"/>
    <w:rsid w:val="007A6A5F"/>
    <w:rsid w:val="007A6EA3"/>
    <w:rsid w:val="007B0E2B"/>
    <w:rsid w:val="007B4587"/>
    <w:rsid w:val="007B507F"/>
    <w:rsid w:val="007B52D8"/>
    <w:rsid w:val="007C1F93"/>
    <w:rsid w:val="007C5CAD"/>
    <w:rsid w:val="007D03A1"/>
    <w:rsid w:val="007D350C"/>
    <w:rsid w:val="007D3C5F"/>
    <w:rsid w:val="007D4919"/>
    <w:rsid w:val="007D4E50"/>
    <w:rsid w:val="007E406B"/>
    <w:rsid w:val="007E56BE"/>
    <w:rsid w:val="007F6993"/>
    <w:rsid w:val="00803777"/>
    <w:rsid w:val="00810134"/>
    <w:rsid w:val="00816B68"/>
    <w:rsid w:val="00825264"/>
    <w:rsid w:val="00832978"/>
    <w:rsid w:val="008342D9"/>
    <w:rsid w:val="00837FF9"/>
    <w:rsid w:val="00845C89"/>
    <w:rsid w:val="00853CB4"/>
    <w:rsid w:val="00854A05"/>
    <w:rsid w:val="00857CE3"/>
    <w:rsid w:val="008778AA"/>
    <w:rsid w:val="00892DBD"/>
    <w:rsid w:val="0089477C"/>
    <w:rsid w:val="008A0815"/>
    <w:rsid w:val="008A4DF4"/>
    <w:rsid w:val="008A5CB6"/>
    <w:rsid w:val="008A6BE5"/>
    <w:rsid w:val="008B0C01"/>
    <w:rsid w:val="008B0D77"/>
    <w:rsid w:val="008B242D"/>
    <w:rsid w:val="008B379A"/>
    <w:rsid w:val="008B4496"/>
    <w:rsid w:val="008B571D"/>
    <w:rsid w:val="008B713D"/>
    <w:rsid w:val="008C22A7"/>
    <w:rsid w:val="008C4DB7"/>
    <w:rsid w:val="008C59FA"/>
    <w:rsid w:val="008D0438"/>
    <w:rsid w:val="008D538B"/>
    <w:rsid w:val="008E06EC"/>
    <w:rsid w:val="008E2F3A"/>
    <w:rsid w:val="008E3D8F"/>
    <w:rsid w:val="008E4F0E"/>
    <w:rsid w:val="008F1057"/>
    <w:rsid w:val="008F1AF2"/>
    <w:rsid w:val="008F1E11"/>
    <w:rsid w:val="008F3024"/>
    <w:rsid w:val="008F424B"/>
    <w:rsid w:val="008F4D9C"/>
    <w:rsid w:val="008F69F4"/>
    <w:rsid w:val="009017A0"/>
    <w:rsid w:val="00903136"/>
    <w:rsid w:val="009057FC"/>
    <w:rsid w:val="0091197C"/>
    <w:rsid w:val="009161C0"/>
    <w:rsid w:val="009215FF"/>
    <w:rsid w:val="00921FAA"/>
    <w:rsid w:val="00930E3A"/>
    <w:rsid w:val="009326D6"/>
    <w:rsid w:val="0093342F"/>
    <w:rsid w:val="00942662"/>
    <w:rsid w:val="00942EF6"/>
    <w:rsid w:val="00947B4C"/>
    <w:rsid w:val="009579EC"/>
    <w:rsid w:val="00957F17"/>
    <w:rsid w:val="00960BC7"/>
    <w:rsid w:val="00960F39"/>
    <w:rsid w:val="00967A6B"/>
    <w:rsid w:val="009909F5"/>
    <w:rsid w:val="0099107C"/>
    <w:rsid w:val="0099409A"/>
    <w:rsid w:val="009A4D04"/>
    <w:rsid w:val="009A5A58"/>
    <w:rsid w:val="009B1D88"/>
    <w:rsid w:val="009B41C5"/>
    <w:rsid w:val="009B59A0"/>
    <w:rsid w:val="009B6F46"/>
    <w:rsid w:val="009C396C"/>
    <w:rsid w:val="009D017E"/>
    <w:rsid w:val="009D0308"/>
    <w:rsid w:val="009E3C40"/>
    <w:rsid w:val="009F038F"/>
    <w:rsid w:val="009F0C96"/>
    <w:rsid w:val="009F23A5"/>
    <w:rsid w:val="009F5168"/>
    <w:rsid w:val="009F5F91"/>
    <w:rsid w:val="009F67C0"/>
    <w:rsid w:val="00A020A6"/>
    <w:rsid w:val="00A03650"/>
    <w:rsid w:val="00A04F87"/>
    <w:rsid w:val="00A06981"/>
    <w:rsid w:val="00A13D3B"/>
    <w:rsid w:val="00A166E0"/>
    <w:rsid w:val="00A202DC"/>
    <w:rsid w:val="00A23E2E"/>
    <w:rsid w:val="00A246A0"/>
    <w:rsid w:val="00A274CC"/>
    <w:rsid w:val="00A3720E"/>
    <w:rsid w:val="00A416C3"/>
    <w:rsid w:val="00A44136"/>
    <w:rsid w:val="00A44D84"/>
    <w:rsid w:val="00A4529A"/>
    <w:rsid w:val="00A45EB8"/>
    <w:rsid w:val="00A461A0"/>
    <w:rsid w:val="00A53A84"/>
    <w:rsid w:val="00A55073"/>
    <w:rsid w:val="00A5572C"/>
    <w:rsid w:val="00A558E8"/>
    <w:rsid w:val="00A63F16"/>
    <w:rsid w:val="00A82E3A"/>
    <w:rsid w:val="00A863B0"/>
    <w:rsid w:val="00A869E1"/>
    <w:rsid w:val="00A94E3C"/>
    <w:rsid w:val="00A95759"/>
    <w:rsid w:val="00AA37CD"/>
    <w:rsid w:val="00AA6DCB"/>
    <w:rsid w:val="00AA774A"/>
    <w:rsid w:val="00AB1E3B"/>
    <w:rsid w:val="00AB4BA2"/>
    <w:rsid w:val="00AB62EB"/>
    <w:rsid w:val="00AB7235"/>
    <w:rsid w:val="00AD0F05"/>
    <w:rsid w:val="00AD35CD"/>
    <w:rsid w:val="00AD37B0"/>
    <w:rsid w:val="00AD79C8"/>
    <w:rsid w:val="00AE2FBD"/>
    <w:rsid w:val="00AF0575"/>
    <w:rsid w:val="00AF0BAB"/>
    <w:rsid w:val="00AF2DA7"/>
    <w:rsid w:val="00AF592A"/>
    <w:rsid w:val="00AF76B0"/>
    <w:rsid w:val="00AF79FF"/>
    <w:rsid w:val="00AF7E66"/>
    <w:rsid w:val="00B00B81"/>
    <w:rsid w:val="00B02B62"/>
    <w:rsid w:val="00B0456E"/>
    <w:rsid w:val="00B047F9"/>
    <w:rsid w:val="00B10C0A"/>
    <w:rsid w:val="00B10F4F"/>
    <w:rsid w:val="00B1240A"/>
    <w:rsid w:val="00B12922"/>
    <w:rsid w:val="00B149EE"/>
    <w:rsid w:val="00B16C2D"/>
    <w:rsid w:val="00B1748C"/>
    <w:rsid w:val="00B2645F"/>
    <w:rsid w:val="00B34BA0"/>
    <w:rsid w:val="00B3731E"/>
    <w:rsid w:val="00B41A96"/>
    <w:rsid w:val="00B47D54"/>
    <w:rsid w:val="00B51EB5"/>
    <w:rsid w:val="00B55652"/>
    <w:rsid w:val="00B55C99"/>
    <w:rsid w:val="00B60311"/>
    <w:rsid w:val="00B60DFE"/>
    <w:rsid w:val="00B60FB3"/>
    <w:rsid w:val="00B62E07"/>
    <w:rsid w:val="00B642FE"/>
    <w:rsid w:val="00B64375"/>
    <w:rsid w:val="00B65B0B"/>
    <w:rsid w:val="00B72E9A"/>
    <w:rsid w:val="00B763C2"/>
    <w:rsid w:val="00B80997"/>
    <w:rsid w:val="00B86A25"/>
    <w:rsid w:val="00BA3BDE"/>
    <w:rsid w:val="00BA43DD"/>
    <w:rsid w:val="00BB1BF3"/>
    <w:rsid w:val="00BB3D05"/>
    <w:rsid w:val="00BB4AAE"/>
    <w:rsid w:val="00BB4B6D"/>
    <w:rsid w:val="00BB4BD2"/>
    <w:rsid w:val="00BB5EF5"/>
    <w:rsid w:val="00BB610C"/>
    <w:rsid w:val="00BC093E"/>
    <w:rsid w:val="00BC2247"/>
    <w:rsid w:val="00BC3E48"/>
    <w:rsid w:val="00BC48B7"/>
    <w:rsid w:val="00BC531D"/>
    <w:rsid w:val="00BC76B8"/>
    <w:rsid w:val="00BD2DB7"/>
    <w:rsid w:val="00BE1198"/>
    <w:rsid w:val="00BF01CD"/>
    <w:rsid w:val="00BF3F80"/>
    <w:rsid w:val="00C00BA2"/>
    <w:rsid w:val="00C15E79"/>
    <w:rsid w:val="00C16ADF"/>
    <w:rsid w:val="00C16F3E"/>
    <w:rsid w:val="00C20BE3"/>
    <w:rsid w:val="00C20F84"/>
    <w:rsid w:val="00C344BD"/>
    <w:rsid w:val="00C37455"/>
    <w:rsid w:val="00C41730"/>
    <w:rsid w:val="00C44A3F"/>
    <w:rsid w:val="00C47D49"/>
    <w:rsid w:val="00C57B3B"/>
    <w:rsid w:val="00C61C04"/>
    <w:rsid w:val="00C62DD7"/>
    <w:rsid w:val="00C65016"/>
    <w:rsid w:val="00C65E5D"/>
    <w:rsid w:val="00C674EA"/>
    <w:rsid w:val="00C67ABE"/>
    <w:rsid w:val="00C700DA"/>
    <w:rsid w:val="00C837CA"/>
    <w:rsid w:val="00C83FAB"/>
    <w:rsid w:val="00C86C07"/>
    <w:rsid w:val="00C87340"/>
    <w:rsid w:val="00C87516"/>
    <w:rsid w:val="00C965E7"/>
    <w:rsid w:val="00C96987"/>
    <w:rsid w:val="00CA3DAC"/>
    <w:rsid w:val="00CA4D2B"/>
    <w:rsid w:val="00CA6273"/>
    <w:rsid w:val="00CA63AC"/>
    <w:rsid w:val="00CB1E4B"/>
    <w:rsid w:val="00CB7655"/>
    <w:rsid w:val="00CB77EE"/>
    <w:rsid w:val="00CC07D7"/>
    <w:rsid w:val="00CC2F4D"/>
    <w:rsid w:val="00CC5270"/>
    <w:rsid w:val="00CD1B41"/>
    <w:rsid w:val="00CD1D01"/>
    <w:rsid w:val="00CD551B"/>
    <w:rsid w:val="00CE63E6"/>
    <w:rsid w:val="00CE72F9"/>
    <w:rsid w:val="00CF64B6"/>
    <w:rsid w:val="00D019B4"/>
    <w:rsid w:val="00D02362"/>
    <w:rsid w:val="00D04081"/>
    <w:rsid w:val="00D05E17"/>
    <w:rsid w:val="00D11EBC"/>
    <w:rsid w:val="00D120EA"/>
    <w:rsid w:val="00D133D3"/>
    <w:rsid w:val="00D1353D"/>
    <w:rsid w:val="00D136BC"/>
    <w:rsid w:val="00D1600B"/>
    <w:rsid w:val="00D20FD2"/>
    <w:rsid w:val="00D23D8B"/>
    <w:rsid w:val="00D245CB"/>
    <w:rsid w:val="00D26671"/>
    <w:rsid w:val="00D310D8"/>
    <w:rsid w:val="00D312E1"/>
    <w:rsid w:val="00D31B73"/>
    <w:rsid w:val="00D36A51"/>
    <w:rsid w:val="00D409A9"/>
    <w:rsid w:val="00D445B5"/>
    <w:rsid w:val="00D50666"/>
    <w:rsid w:val="00D50F79"/>
    <w:rsid w:val="00D52530"/>
    <w:rsid w:val="00D557F9"/>
    <w:rsid w:val="00D61F19"/>
    <w:rsid w:val="00D63D89"/>
    <w:rsid w:val="00D65142"/>
    <w:rsid w:val="00D65716"/>
    <w:rsid w:val="00D74721"/>
    <w:rsid w:val="00D77CA5"/>
    <w:rsid w:val="00D80FB9"/>
    <w:rsid w:val="00D87D06"/>
    <w:rsid w:val="00D92434"/>
    <w:rsid w:val="00D93EE4"/>
    <w:rsid w:val="00D9712D"/>
    <w:rsid w:val="00D978FC"/>
    <w:rsid w:val="00DA2A54"/>
    <w:rsid w:val="00DB7B85"/>
    <w:rsid w:val="00DD1E0A"/>
    <w:rsid w:val="00DD4E9F"/>
    <w:rsid w:val="00DD56EE"/>
    <w:rsid w:val="00DD67AB"/>
    <w:rsid w:val="00DE2D3E"/>
    <w:rsid w:val="00DE6CE9"/>
    <w:rsid w:val="00DF1EAD"/>
    <w:rsid w:val="00DF2ADB"/>
    <w:rsid w:val="00DF2E52"/>
    <w:rsid w:val="00DF7442"/>
    <w:rsid w:val="00DF7BE8"/>
    <w:rsid w:val="00E02A4F"/>
    <w:rsid w:val="00E06362"/>
    <w:rsid w:val="00E063DC"/>
    <w:rsid w:val="00E23EAC"/>
    <w:rsid w:val="00E242AF"/>
    <w:rsid w:val="00E24568"/>
    <w:rsid w:val="00E25FB5"/>
    <w:rsid w:val="00E26034"/>
    <w:rsid w:val="00E31E21"/>
    <w:rsid w:val="00E33DCF"/>
    <w:rsid w:val="00E35B7B"/>
    <w:rsid w:val="00E378D5"/>
    <w:rsid w:val="00E37E56"/>
    <w:rsid w:val="00E415E0"/>
    <w:rsid w:val="00E41944"/>
    <w:rsid w:val="00E43A52"/>
    <w:rsid w:val="00E466B0"/>
    <w:rsid w:val="00E54B60"/>
    <w:rsid w:val="00E569D2"/>
    <w:rsid w:val="00E57164"/>
    <w:rsid w:val="00E63548"/>
    <w:rsid w:val="00E72A40"/>
    <w:rsid w:val="00E75ED4"/>
    <w:rsid w:val="00E7683B"/>
    <w:rsid w:val="00E8201E"/>
    <w:rsid w:val="00E856B7"/>
    <w:rsid w:val="00E87818"/>
    <w:rsid w:val="00E92A36"/>
    <w:rsid w:val="00E933D9"/>
    <w:rsid w:val="00EA1A87"/>
    <w:rsid w:val="00EA38A9"/>
    <w:rsid w:val="00EA456D"/>
    <w:rsid w:val="00EA6ADA"/>
    <w:rsid w:val="00EB764E"/>
    <w:rsid w:val="00EC051C"/>
    <w:rsid w:val="00EC3475"/>
    <w:rsid w:val="00EC46E8"/>
    <w:rsid w:val="00ED17F2"/>
    <w:rsid w:val="00ED319E"/>
    <w:rsid w:val="00ED5A0A"/>
    <w:rsid w:val="00ED672E"/>
    <w:rsid w:val="00ED6A20"/>
    <w:rsid w:val="00ED7391"/>
    <w:rsid w:val="00ED7E3E"/>
    <w:rsid w:val="00EE0584"/>
    <w:rsid w:val="00EE32AE"/>
    <w:rsid w:val="00EE42C2"/>
    <w:rsid w:val="00EE700A"/>
    <w:rsid w:val="00EF74B3"/>
    <w:rsid w:val="00F020A7"/>
    <w:rsid w:val="00F10BC6"/>
    <w:rsid w:val="00F13D40"/>
    <w:rsid w:val="00F17E0F"/>
    <w:rsid w:val="00F211A3"/>
    <w:rsid w:val="00F26A7B"/>
    <w:rsid w:val="00F30305"/>
    <w:rsid w:val="00F36397"/>
    <w:rsid w:val="00F408A1"/>
    <w:rsid w:val="00F41664"/>
    <w:rsid w:val="00F41940"/>
    <w:rsid w:val="00F44ACF"/>
    <w:rsid w:val="00F44FEA"/>
    <w:rsid w:val="00F475A6"/>
    <w:rsid w:val="00F541E3"/>
    <w:rsid w:val="00F54454"/>
    <w:rsid w:val="00F55DBA"/>
    <w:rsid w:val="00F61EB1"/>
    <w:rsid w:val="00F63B39"/>
    <w:rsid w:val="00F67EC7"/>
    <w:rsid w:val="00F82725"/>
    <w:rsid w:val="00F87BB8"/>
    <w:rsid w:val="00F93B83"/>
    <w:rsid w:val="00FB3284"/>
    <w:rsid w:val="00FB3719"/>
    <w:rsid w:val="00FB6C09"/>
    <w:rsid w:val="00FC00FF"/>
    <w:rsid w:val="00FC2B9C"/>
    <w:rsid w:val="00FC357E"/>
    <w:rsid w:val="00FC54E3"/>
    <w:rsid w:val="00FD19AE"/>
    <w:rsid w:val="00FD1C4C"/>
    <w:rsid w:val="00FD2D5D"/>
    <w:rsid w:val="00FE0086"/>
    <w:rsid w:val="00FE2AA6"/>
    <w:rsid w:val="00FE2DDA"/>
    <w:rsid w:val="00FE2F03"/>
    <w:rsid w:val="00FE6473"/>
    <w:rsid w:val="00FE7C3C"/>
    <w:rsid w:val="00FF1B8B"/>
    <w:rsid w:val="00FF26C3"/>
    <w:rsid w:val="00FF4792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82" Type="http://schemas.microsoft.com/office/2007/relationships/stylesWithEffects" Target="stylesWithEffects.xml"/><Relationship Id="rId10" Type="http://schemas.openxmlformats.org/officeDocument/2006/relationships/hyperlink" Target="mailto:info@mucst.ac.ke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80DFC-3546-4049-8DE6-7CBEA11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55</cp:revision>
  <cp:lastPrinted>2015-11-04T07:40:00Z</cp:lastPrinted>
  <dcterms:created xsi:type="dcterms:W3CDTF">2015-11-04T09:46:00Z</dcterms:created>
  <dcterms:modified xsi:type="dcterms:W3CDTF">2015-11-26T12:04:00Z</dcterms:modified>
</cp:coreProperties>
</file>