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D9" w:rsidRPr="004D7EC4" w:rsidRDefault="004F40D9" w:rsidP="004F40D9">
      <w:pPr>
        <w:rPr>
          <w:b/>
        </w:rPr>
      </w:pPr>
      <w:r w:rsidRPr="004D7EC4">
        <w:rPr>
          <w:b/>
        </w:rPr>
        <w:t>MOUNT KENYA UNIVERSITY</w:t>
      </w:r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>UNIVERSITY EXAMINATION 2017/2018</w:t>
      </w:r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>SCHOOL OF EDUCATION</w:t>
      </w:r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 xml:space="preserve">BACHELOR OF EDUCATION </w:t>
      </w:r>
    </w:p>
    <w:p w:rsidR="004F40D9" w:rsidRPr="004D7EC4" w:rsidRDefault="004F40D9" w:rsidP="004F40D9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:BEM4109</w:t>
      </w:r>
      <w:proofErr w:type="gramEnd"/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</w:t>
      </w:r>
      <w:proofErr w:type="gramStart"/>
      <w:r>
        <w:rPr>
          <w:b/>
        </w:rPr>
        <w:t>:EDUCATIONAL</w:t>
      </w:r>
      <w:proofErr w:type="gramEnd"/>
      <w:r>
        <w:rPr>
          <w:b/>
        </w:rPr>
        <w:t xml:space="preserve"> ADMINISTRATION AND PLANNING</w:t>
      </w:r>
    </w:p>
    <w:p w:rsidR="004F40D9" w:rsidRPr="004D7EC4" w:rsidRDefault="004F40D9" w:rsidP="004F40D9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4F40D9" w:rsidRDefault="004F40D9" w:rsidP="004F40D9">
      <w:pPr>
        <w:rPr>
          <w:b/>
        </w:rPr>
      </w:pPr>
      <w:r>
        <w:rPr>
          <w:b/>
        </w:rPr>
        <w:t>INSTRUCTIONS</w:t>
      </w:r>
      <w:proofErr w:type="gramStart"/>
      <w:r>
        <w:rPr>
          <w:b/>
        </w:rPr>
        <w:t>:ANSWER</w:t>
      </w:r>
      <w:proofErr w:type="gramEnd"/>
      <w:r>
        <w:rPr>
          <w:b/>
        </w:rPr>
        <w:t xml:space="preserve">  QUESTION 1 AND ANY OTHER TWO</w:t>
      </w:r>
      <w:r w:rsidRPr="004D7EC4">
        <w:rPr>
          <w:b/>
        </w:rPr>
        <w:t xml:space="preserve"> QUESTIONS.</w:t>
      </w:r>
    </w:p>
    <w:p w:rsidR="004F40D9" w:rsidRDefault="004F40D9" w:rsidP="004F40D9">
      <w:pPr>
        <w:pStyle w:val="ListParagraph"/>
        <w:numPr>
          <w:ilvl w:val="0"/>
          <w:numId w:val="1"/>
        </w:numPr>
      </w:pPr>
      <w:r>
        <w:t>a)Define the following terms and concepts;</w:t>
      </w:r>
      <w:r>
        <w:tab/>
      </w:r>
      <w:r>
        <w:tab/>
      </w:r>
      <w:r>
        <w:tab/>
        <w:t>(10 marks)</w:t>
      </w:r>
    </w:p>
    <w:p w:rsidR="004F40D9" w:rsidRDefault="004F40D9" w:rsidP="004F40D9">
      <w:pPr>
        <w:pStyle w:val="ListParagraph"/>
      </w:pPr>
      <w:proofErr w:type="spellStart"/>
      <w:proofErr w:type="gramStart"/>
      <w:r>
        <w:t>i</w:t>
      </w:r>
      <w:proofErr w:type="spellEnd"/>
      <w:r>
        <w:t>)</w:t>
      </w:r>
      <w:r w:rsidR="00C41C70">
        <w:t>leadership</w:t>
      </w:r>
      <w:proofErr w:type="gramEnd"/>
    </w:p>
    <w:p w:rsidR="00C41C70" w:rsidRDefault="00C41C70" w:rsidP="004F40D9">
      <w:pPr>
        <w:pStyle w:val="ListParagraph"/>
      </w:pPr>
      <w:r>
        <w:t xml:space="preserve">ii) </w:t>
      </w:r>
      <w:proofErr w:type="gramStart"/>
      <w:r>
        <w:t>motivation</w:t>
      </w:r>
      <w:proofErr w:type="gramEnd"/>
    </w:p>
    <w:p w:rsidR="00C41C70" w:rsidRDefault="00C41C70" w:rsidP="004F40D9">
      <w:pPr>
        <w:pStyle w:val="ListParagraph"/>
      </w:pPr>
      <w:r>
        <w:t>iii</w:t>
      </w:r>
      <w:proofErr w:type="gramStart"/>
      <w:r>
        <w:t>)education</w:t>
      </w:r>
      <w:proofErr w:type="gramEnd"/>
    </w:p>
    <w:p w:rsidR="00C41C70" w:rsidRDefault="00C41C70" w:rsidP="004F40D9">
      <w:pPr>
        <w:pStyle w:val="ListParagraph"/>
      </w:pPr>
      <w:r>
        <w:t xml:space="preserve">iv) </w:t>
      </w:r>
      <w:proofErr w:type="gramStart"/>
      <w:r>
        <w:t>management</w:t>
      </w:r>
      <w:proofErr w:type="gramEnd"/>
    </w:p>
    <w:p w:rsidR="00C41C70" w:rsidRDefault="00C41C70" w:rsidP="004F40D9">
      <w:pPr>
        <w:pStyle w:val="ListParagraph"/>
      </w:pPr>
      <w:proofErr w:type="gramStart"/>
      <w:r>
        <w:t>v)authority</w:t>
      </w:r>
      <w:proofErr w:type="gramEnd"/>
    </w:p>
    <w:p w:rsidR="00C41C70" w:rsidRDefault="00C41C70" w:rsidP="004F40D9">
      <w:pPr>
        <w:pStyle w:val="ListParagraph"/>
      </w:pPr>
      <w:proofErr w:type="gramStart"/>
      <w:r>
        <w:t>b)Differentiate</w:t>
      </w:r>
      <w:proofErr w:type="gramEnd"/>
      <w:r>
        <w:t xml:space="preserve"> between power and authority.</w:t>
      </w:r>
      <w:r>
        <w:tab/>
      </w:r>
      <w:r>
        <w:tab/>
      </w:r>
      <w:r>
        <w:tab/>
        <w:t>(5 marks)</w:t>
      </w:r>
    </w:p>
    <w:p w:rsidR="00C41C70" w:rsidRDefault="00C41C70" w:rsidP="00C41C70">
      <w:pPr>
        <w:pStyle w:val="ListParagraph"/>
        <w:tabs>
          <w:tab w:val="left" w:pos="6512"/>
        </w:tabs>
      </w:pPr>
      <w:proofErr w:type="gramStart"/>
      <w:r>
        <w:t>c)Why</w:t>
      </w:r>
      <w:proofErr w:type="gramEnd"/>
      <w:r>
        <w:t xml:space="preserve"> are ethical issues important to a teacher?</w:t>
      </w:r>
      <w:r>
        <w:tab/>
        <w:t>(5marks)</w:t>
      </w:r>
    </w:p>
    <w:p w:rsidR="00C41C70" w:rsidRDefault="00C41C70" w:rsidP="00C41C70">
      <w:pPr>
        <w:pStyle w:val="ListParagraph"/>
        <w:tabs>
          <w:tab w:val="left" w:pos="6512"/>
        </w:tabs>
      </w:pPr>
      <w:r>
        <w:t>d) Outline five contemporary issues in educational administration</w:t>
      </w:r>
      <w:proofErr w:type="gramStart"/>
      <w:r>
        <w:t>.(</w:t>
      </w:r>
      <w:proofErr w:type="gramEnd"/>
      <w:r>
        <w:t>5 marks)</w:t>
      </w:r>
    </w:p>
    <w:p w:rsidR="00C41C70" w:rsidRDefault="00C41C70" w:rsidP="00C41C70">
      <w:pPr>
        <w:pStyle w:val="ListParagraph"/>
        <w:tabs>
          <w:tab w:val="left" w:pos="6512"/>
        </w:tabs>
      </w:pPr>
    </w:p>
    <w:p w:rsidR="00C41C70" w:rsidRDefault="00C41C70" w:rsidP="00C41C70">
      <w:pPr>
        <w:tabs>
          <w:tab w:val="left" w:pos="6512"/>
        </w:tabs>
      </w:pPr>
      <w:proofErr w:type="gramStart"/>
      <w:r>
        <w:t>2.a</w:t>
      </w:r>
      <w:proofErr w:type="gramEnd"/>
      <w:r>
        <w:t>) Describe five challenges that a school principal is likely to face.</w:t>
      </w:r>
      <w:r>
        <w:tab/>
        <w:t>(10 marks)</w:t>
      </w:r>
    </w:p>
    <w:p w:rsidR="00C41C70" w:rsidRDefault="00C41C70" w:rsidP="00C41C70">
      <w:pPr>
        <w:tabs>
          <w:tab w:val="left" w:pos="6512"/>
        </w:tabs>
      </w:pPr>
      <w:r>
        <w:t xml:space="preserve">  </w:t>
      </w:r>
      <w:proofErr w:type="gramStart"/>
      <w:r>
        <w:t>b)Suggest</w:t>
      </w:r>
      <w:proofErr w:type="gramEnd"/>
      <w:r>
        <w:t xml:space="preserve"> some  ways of solving or coping with those challenges.</w:t>
      </w:r>
      <w:r>
        <w:tab/>
        <w:t>(10 marks)</w:t>
      </w:r>
    </w:p>
    <w:p w:rsidR="00011164" w:rsidRDefault="00011164" w:rsidP="00C41C70">
      <w:pPr>
        <w:tabs>
          <w:tab w:val="left" w:pos="6512"/>
        </w:tabs>
      </w:pPr>
    </w:p>
    <w:p w:rsidR="00C41C70" w:rsidRDefault="00C41C70" w:rsidP="00C41C70">
      <w:pPr>
        <w:tabs>
          <w:tab w:val="left" w:pos="6512"/>
        </w:tabs>
      </w:pPr>
      <w:proofErr w:type="gramStart"/>
      <w:r>
        <w:t>3.a</w:t>
      </w:r>
      <w:proofErr w:type="gramEnd"/>
      <w:r>
        <w:t>)  Outline Maslow’s hierarchy of needs.</w:t>
      </w:r>
      <w:r>
        <w:tab/>
        <w:t>(10 marks)</w:t>
      </w:r>
    </w:p>
    <w:p w:rsidR="00C41C70" w:rsidRDefault="00C41C70" w:rsidP="00C41C70">
      <w:pPr>
        <w:tabs>
          <w:tab w:val="left" w:pos="6512"/>
        </w:tabs>
      </w:pPr>
      <w:r>
        <w:t xml:space="preserve"> b) Describe Maslow’s </w:t>
      </w:r>
      <w:proofErr w:type="gramStart"/>
      <w:r>
        <w:t>theory  importance</w:t>
      </w:r>
      <w:proofErr w:type="gramEnd"/>
      <w:r>
        <w:t xml:space="preserve">  in an educational institution.</w:t>
      </w:r>
      <w:r w:rsidRPr="00C41C70">
        <w:t xml:space="preserve"> </w:t>
      </w:r>
      <w:r>
        <w:t>(10 marks)</w:t>
      </w: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C41C70" w:rsidRDefault="00C41C70" w:rsidP="00C41C70">
      <w:pPr>
        <w:tabs>
          <w:tab w:val="left" w:pos="6512"/>
        </w:tabs>
      </w:pPr>
      <w:proofErr w:type="gramStart"/>
      <w:r>
        <w:t>4.a</w:t>
      </w:r>
      <w:proofErr w:type="gramEnd"/>
      <w:r>
        <w:t>)Outline selected ethical issues in education administration .</w:t>
      </w:r>
      <w:r>
        <w:tab/>
        <w:t>(10 marks)</w:t>
      </w:r>
    </w:p>
    <w:p w:rsidR="00011164" w:rsidRDefault="00011164" w:rsidP="00C41C70">
      <w:pPr>
        <w:tabs>
          <w:tab w:val="left" w:pos="6512"/>
        </w:tabs>
      </w:pPr>
      <w:r>
        <w:t xml:space="preserve">  b) Describe two legal issues in Education Institution.</w:t>
      </w:r>
      <w:r>
        <w:tab/>
        <w:t>(10 marks)</w:t>
      </w: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</w:p>
    <w:p w:rsidR="00011164" w:rsidRDefault="00011164" w:rsidP="00C41C70">
      <w:pPr>
        <w:tabs>
          <w:tab w:val="left" w:pos="6512"/>
        </w:tabs>
      </w:pPr>
      <w:proofErr w:type="gramStart"/>
      <w:r>
        <w:t>5.Differentiate</w:t>
      </w:r>
      <w:proofErr w:type="gramEnd"/>
      <w:r>
        <w:t xml:space="preserve"> through illustrations the two concepts of power and authority.</w:t>
      </w:r>
      <w:r w:rsidRPr="00011164">
        <w:t xml:space="preserve"> </w:t>
      </w:r>
      <w:r>
        <w:t>(20 marks)</w:t>
      </w:r>
    </w:p>
    <w:p w:rsidR="00C41C70" w:rsidRDefault="00C41C70" w:rsidP="004F40D9">
      <w:pPr>
        <w:pStyle w:val="ListParagraph"/>
      </w:pPr>
    </w:p>
    <w:p w:rsidR="004F40D9" w:rsidRDefault="004F40D9" w:rsidP="004F40D9"/>
    <w:p w:rsidR="004F40D9" w:rsidRDefault="004F40D9" w:rsidP="004F40D9"/>
    <w:p w:rsidR="004F40D9" w:rsidRPr="004F40D9" w:rsidRDefault="004F40D9" w:rsidP="004F40D9"/>
    <w:p w:rsidR="00DA6765" w:rsidRDefault="00DA6765"/>
    <w:sectPr w:rsidR="00DA6765" w:rsidSect="00DA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9C2"/>
    <w:multiLevelType w:val="hybridMultilevel"/>
    <w:tmpl w:val="2A60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4F40D9"/>
    <w:rsid w:val="00011164"/>
    <w:rsid w:val="004F40D9"/>
    <w:rsid w:val="00C41C70"/>
    <w:rsid w:val="00DA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2018-11-15T16:01:00Z</dcterms:created>
  <dcterms:modified xsi:type="dcterms:W3CDTF">2018-11-15T16:24:00Z</dcterms:modified>
</cp:coreProperties>
</file>