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0A" w:rsidRDefault="00BE600A" w:rsidP="00BE600A">
      <w:pPr>
        <w:spacing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6" style="position:absolute;left:0;text-align:left;margin-left:182.85pt;margin-top:-39pt;width:85.1pt;height:90.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E600A" w:rsidRDefault="00BE600A" w:rsidP="00BE600A">
      <w:pPr>
        <w:spacing w:line="36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E600A" w:rsidRDefault="00BE600A" w:rsidP="00BE600A">
      <w:pPr>
        <w:spacing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E600A" w:rsidRDefault="00BE600A" w:rsidP="00BE600A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E600A" w:rsidRDefault="00BE600A" w:rsidP="00BE600A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E600A" w:rsidRDefault="00BE600A" w:rsidP="00BE600A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E600A" w:rsidRDefault="00BE600A" w:rsidP="00BE600A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E600A" w:rsidRDefault="00BE600A" w:rsidP="00BE600A">
      <w:pPr>
        <w:spacing w:line="360" w:lineRule="auto"/>
        <w:jc w:val="center"/>
        <w:rPr>
          <w:rFonts w:ascii="Maiandra GD" w:hAnsi="Maiandra GD"/>
          <w:b/>
        </w:rPr>
      </w:pPr>
      <w:r w:rsidRPr="00732A1C">
        <w:rPr>
          <w:rFonts w:ascii="Calibri" w:hAnsi="Calibri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E600A" w:rsidRDefault="00BE600A" w:rsidP="00BE600A">
      <w:pPr>
        <w:jc w:val="center"/>
        <w:rPr>
          <w:rFonts w:ascii="Times New Roman" w:hAnsi="Times New Roman"/>
          <w:b/>
          <w:sz w:val="28"/>
          <w:szCs w:val="28"/>
        </w:rPr>
      </w:pPr>
      <w:r w:rsidRPr="00362D77">
        <w:rPr>
          <w:rFonts w:ascii="Times New Roman" w:hAnsi="Times New Roman"/>
          <w:b/>
          <w:sz w:val="28"/>
          <w:szCs w:val="28"/>
        </w:rPr>
        <w:t>University Examinations 2014/2015</w:t>
      </w:r>
    </w:p>
    <w:p w:rsidR="00BE600A" w:rsidRPr="00362D77" w:rsidRDefault="00BE600A" w:rsidP="00BE60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600A" w:rsidRDefault="00BE600A" w:rsidP="00BE600A">
      <w:pPr>
        <w:tabs>
          <w:tab w:val="left" w:pos="5505"/>
        </w:tabs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STAGE 1V EXAMINATIONS FOR DIPLOMA IN INFORMATION TECHNOLOGY</w:t>
      </w:r>
    </w:p>
    <w:p w:rsidR="00BE600A" w:rsidRPr="00650ACB" w:rsidRDefault="00BE600A" w:rsidP="00BE600A">
      <w:pPr>
        <w:tabs>
          <w:tab w:val="left" w:pos="5505"/>
        </w:tabs>
        <w:ind w:left="0" w:firstLine="0"/>
        <w:jc w:val="center"/>
        <w:rPr>
          <w:rFonts w:ascii="Times New Roman" w:hAnsi="Times New Roman"/>
        </w:rPr>
      </w:pPr>
    </w:p>
    <w:p w:rsidR="00BE600A" w:rsidRDefault="00BE600A" w:rsidP="00BE60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 2281: ADVANCED COMPUTER SUPPORT AND UPGRADING</w:t>
      </w:r>
    </w:p>
    <w:p w:rsidR="00BE600A" w:rsidRDefault="00BE600A" w:rsidP="00BE600A">
      <w:pPr>
        <w:jc w:val="center"/>
        <w:rPr>
          <w:rFonts w:ascii="Times New Roman" w:hAnsi="Times New Roman"/>
          <w:b/>
        </w:rPr>
      </w:pPr>
    </w:p>
    <w:p w:rsidR="00BE600A" w:rsidRDefault="00BE600A" w:rsidP="00BE600A">
      <w:pPr>
        <w:tabs>
          <w:tab w:val="left" w:pos="990"/>
        </w:tabs>
        <w:ind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APRIL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BE600A" w:rsidRDefault="00BE600A" w:rsidP="00BE600A">
      <w:pPr>
        <w:spacing w:line="360" w:lineRule="auto"/>
        <w:rPr>
          <w:rFonts w:ascii="Times New Roman" w:hAnsi="Times New Roman"/>
          <w:b/>
        </w:rPr>
      </w:pPr>
      <w:r w:rsidRPr="00732A1C">
        <w:rPr>
          <w:rFonts w:ascii="Calibri" w:hAnsi="Calibri"/>
          <w:lang w:val="en-GB"/>
        </w:rPr>
        <w:pict>
          <v:shape id="_x0000_s1072" type="#_x0000_t32" style="position:absolute;left:0;text-align:left;margin-left:-1in;margin-top:3.4pt;width:612.45pt;height:0;z-index:251662336" o:connectortype="straight"/>
        </w:pict>
      </w:r>
    </w:p>
    <w:p w:rsidR="00BE600A" w:rsidRDefault="00BE600A" w:rsidP="00BE600A">
      <w:pPr>
        <w:spacing w:line="360" w:lineRule="auto"/>
        <w:ind w:hanging="1440"/>
        <w:rPr>
          <w:rFonts w:ascii="Times New Roman" w:hAnsi="Times New Roman"/>
          <w:i/>
          <w:sz w:val="24"/>
          <w:szCs w:val="24"/>
        </w:rPr>
      </w:pPr>
      <w:r w:rsidRPr="00732A1C">
        <w:rPr>
          <w:rFonts w:ascii="Calibri" w:hAnsi="Calibri"/>
          <w:lang w:val="en-GB"/>
        </w:rPr>
        <w:pict>
          <v:shape id="_x0000_s1073" type="#_x0000_t32" style="position:absolute;left:0;text-align:left;margin-left:-1in;margin-top:22.1pt;width:612.45pt;height:0;z-index:251663360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BE600A" w:rsidRDefault="00BE600A" w:rsidP="00BE600A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BE600A" w:rsidRDefault="00BE600A" w:rsidP="00BE600A">
      <w:pPr>
        <w:spacing w:line="360" w:lineRule="auto"/>
        <w:ind w:hanging="1440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43F3" w:rsidRDefault="00E643F3" w:rsidP="00E643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Troubleshooting</w:t>
      </w:r>
    </w:p>
    <w:p w:rsidR="00E643F3" w:rsidRDefault="00E643F3" w:rsidP="00E643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Diagnostic</w:t>
      </w:r>
    </w:p>
    <w:p w:rsidR="00E643F3" w:rsidRDefault="00E643F3" w:rsidP="00E643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Upgrading</w:t>
      </w:r>
    </w:p>
    <w:p w:rsidR="00E643F3" w:rsidRDefault="00E643F3" w:rsidP="00E643F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for uses of boot discs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preparing system recovery CD in widows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types of motherboard as per assembly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troubleshooting of a CD drive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causes of power supply failure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43F3" w:rsidRDefault="00E643F3" w:rsidP="00E643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POST audio error codes for the AMIBIOS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339CE" w:rsidRDefault="00E339CE" w:rsidP="00E339CE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339CE" w:rsidRDefault="00E339CE" w:rsidP="00E339CE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339CE" w:rsidRPr="0086670E" w:rsidRDefault="00E339CE" w:rsidP="00E339C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6670E">
        <w:rPr>
          <w:rFonts w:ascii="Times New Roman" w:hAnsi="Times New Roman"/>
          <w:b/>
          <w:sz w:val="24"/>
          <w:szCs w:val="24"/>
        </w:rPr>
        <w:t>QUESTION TWO (15 MARKS)</w:t>
      </w:r>
    </w:p>
    <w:p w:rsidR="00E339CE" w:rsidRDefault="00E339CE" w:rsidP="00E339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power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339CE" w:rsidRDefault="00E339CE" w:rsidP="00E339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power supply under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339CE" w:rsidRDefault="00E339CE" w:rsidP="00E339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 factor</w:t>
      </w:r>
    </w:p>
    <w:p w:rsidR="00E339CE" w:rsidRDefault="00E339CE" w:rsidP="00E339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ratings</w:t>
      </w:r>
    </w:p>
    <w:p w:rsidR="00E339CE" w:rsidRDefault="00E339CE" w:rsidP="00E339C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Appearance</w:t>
      </w:r>
    </w:p>
    <w:p w:rsidR="00E339CE" w:rsidRDefault="00E339CE" w:rsidP="00E339C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process of trouble shooting a power supply.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E339CE" w:rsidRDefault="00E339CE" w:rsidP="00E339CE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E339CE" w:rsidRPr="0086670E" w:rsidRDefault="00E339CE" w:rsidP="00E339C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6670E">
        <w:rPr>
          <w:rFonts w:ascii="Times New Roman" w:hAnsi="Times New Roman"/>
          <w:b/>
          <w:sz w:val="24"/>
          <w:szCs w:val="24"/>
        </w:rPr>
        <w:t>QUESTION THREE (15 MARKS)</w:t>
      </w:r>
    </w:p>
    <w:p w:rsidR="00E339CE" w:rsidRDefault="00E339CE" w:rsidP="00E339C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diagnostic software?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339CE" w:rsidRDefault="00E339CE" w:rsidP="00E339C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process of troubleshooting a motherboard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339CE" w:rsidRDefault="00E339CE" w:rsidP="00E339C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four examples of connectors in a power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6670E" w:rsidRPr="00B66B7A" w:rsidRDefault="0086670E" w:rsidP="0086670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86670E" w:rsidRPr="00B66B7A" w:rsidRDefault="0086670E" w:rsidP="0086670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66B7A">
        <w:rPr>
          <w:rFonts w:ascii="Times New Roman" w:hAnsi="Times New Roman"/>
          <w:b/>
          <w:sz w:val="24"/>
          <w:szCs w:val="24"/>
        </w:rPr>
        <w:t>QUESTION FOUR (15 MARKS)</w:t>
      </w:r>
    </w:p>
    <w:p w:rsidR="0086670E" w:rsidRDefault="0086670E" w:rsidP="008667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data recovery?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6670E" w:rsidRDefault="0086670E" w:rsidP="008667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importance of data recovery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6670E" w:rsidRDefault="0086670E" w:rsidP="008667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types of data recovery schemes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6670E" w:rsidRDefault="0086670E" w:rsidP="0086670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troubleshooting a power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86670E" w:rsidRDefault="0086670E" w:rsidP="0086670E">
      <w:p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86670E" w:rsidRPr="00B66B7A" w:rsidRDefault="0086670E" w:rsidP="0086670E">
      <w:pPr>
        <w:spacing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B66B7A">
        <w:rPr>
          <w:rFonts w:ascii="Times New Roman" w:hAnsi="Times New Roman"/>
          <w:b/>
          <w:sz w:val="24"/>
          <w:szCs w:val="24"/>
        </w:rPr>
        <w:t>QUESTION FIVE (15 MARKS)</w:t>
      </w:r>
    </w:p>
    <w:p w:rsidR="0086670E" w:rsidRDefault="0086670E" w:rsidP="0086670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computer upgrading?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6670E" w:rsidRDefault="0086670E" w:rsidP="0086670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components that are upgraded</w:t>
      </w:r>
      <w:r w:rsidR="001C5A52">
        <w:rPr>
          <w:rFonts w:ascii="Times New Roman" w:hAnsi="Times New Roman"/>
          <w:sz w:val="24"/>
          <w:szCs w:val="24"/>
        </w:rPr>
        <w:tab/>
      </w:r>
      <w:r w:rsidR="001C5A52">
        <w:rPr>
          <w:rFonts w:ascii="Times New Roman" w:hAnsi="Times New Roman"/>
          <w:sz w:val="24"/>
          <w:szCs w:val="24"/>
        </w:rPr>
        <w:tab/>
      </w:r>
      <w:r w:rsidR="001C5A52">
        <w:rPr>
          <w:rFonts w:ascii="Times New Roman" w:hAnsi="Times New Roman"/>
          <w:sz w:val="24"/>
          <w:szCs w:val="24"/>
        </w:rPr>
        <w:tab/>
      </w:r>
      <w:r w:rsidR="001C5A52">
        <w:rPr>
          <w:rFonts w:ascii="Times New Roman" w:hAnsi="Times New Roman"/>
          <w:sz w:val="24"/>
          <w:szCs w:val="24"/>
        </w:rPr>
        <w:tab/>
      </w:r>
      <w:r w:rsidR="001C5A52">
        <w:rPr>
          <w:rFonts w:ascii="Times New Roman" w:hAnsi="Times New Roman"/>
          <w:sz w:val="24"/>
          <w:szCs w:val="24"/>
        </w:rPr>
        <w:tab/>
        <w:t>(5 marks)</w:t>
      </w:r>
    </w:p>
    <w:p w:rsidR="001C5A52" w:rsidRPr="0086670E" w:rsidRDefault="001C5A52" w:rsidP="0086670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preparing computer for upgrading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E643F3" w:rsidRPr="00E643F3" w:rsidRDefault="00E643F3" w:rsidP="00E643F3">
      <w:pPr>
        <w:pStyle w:val="ListParagraph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7B3" w:rsidRDefault="009D37B3" w:rsidP="004635E7">
      <w:pPr>
        <w:spacing w:line="240" w:lineRule="auto"/>
      </w:pPr>
      <w:r>
        <w:separator/>
      </w:r>
    </w:p>
  </w:endnote>
  <w:endnote w:type="continuationSeparator" w:id="0">
    <w:p w:rsidR="009D37B3" w:rsidRDefault="009D37B3" w:rsidP="00463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E7" w:rsidRDefault="004635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 </w:t>
    </w:r>
    <w:r>
      <w:rPr>
        <w:rFonts w:asciiTheme="majorHAnsi" w:hAnsiTheme="majorHAnsi"/>
      </w:rPr>
      <w:tab/>
    </w:r>
  </w:p>
  <w:p w:rsidR="004635E7" w:rsidRDefault="004635E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tab/>
      <w:t xml:space="preserve"> </w:t>
    </w: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4635E7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4635E7" w:rsidRDefault="004635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7B3" w:rsidRDefault="009D37B3" w:rsidP="004635E7">
      <w:pPr>
        <w:spacing w:line="240" w:lineRule="auto"/>
      </w:pPr>
      <w:r>
        <w:separator/>
      </w:r>
    </w:p>
  </w:footnote>
  <w:footnote w:type="continuationSeparator" w:id="0">
    <w:p w:rsidR="009D37B3" w:rsidRDefault="009D37B3" w:rsidP="004635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325"/>
    <w:multiLevelType w:val="hybridMultilevel"/>
    <w:tmpl w:val="2C14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227"/>
    <w:multiLevelType w:val="hybridMultilevel"/>
    <w:tmpl w:val="93C69438"/>
    <w:lvl w:ilvl="0" w:tplc="F404C4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A762F"/>
    <w:multiLevelType w:val="hybridMultilevel"/>
    <w:tmpl w:val="B3568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E1B73"/>
    <w:multiLevelType w:val="hybridMultilevel"/>
    <w:tmpl w:val="D8609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1418C"/>
    <w:multiLevelType w:val="hybridMultilevel"/>
    <w:tmpl w:val="211EF39C"/>
    <w:lvl w:ilvl="0" w:tplc="96D87C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24790E"/>
    <w:multiLevelType w:val="hybridMultilevel"/>
    <w:tmpl w:val="59020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257D5"/>
    <w:multiLevelType w:val="hybridMultilevel"/>
    <w:tmpl w:val="0CBE3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00A"/>
    <w:rsid w:val="000569CC"/>
    <w:rsid w:val="001C5A52"/>
    <w:rsid w:val="003524B4"/>
    <w:rsid w:val="004635E7"/>
    <w:rsid w:val="006A1CEA"/>
    <w:rsid w:val="0086670E"/>
    <w:rsid w:val="009A62B3"/>
    <w:rsid w:val="009D37B3"/>
    <w:rsid w:val="00B66B7A"/>
    <w:rsid w:val="00BE600A"/>
    <w:rsid w:val="00C629DC"/>
    <w:rsid w:val="00DB1EA7"/>
    <w:rsid w:val="00E339CE"/>
    <w:rsid w:val="00E6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2"/>
        <o:r id="V:Rule2" type="connector" idref="#_x0000_s1073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E60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0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0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35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5E7"/>
  </w:style>
  <w:style w:type="paragraph" w:styleId="Footer">
    <w:name w:val="footer"/>
    <w:basedOn w:val="Normal"/>
    <w:link w:val="FooterChar"/>
    <w:uiPriority w:val="99"/>
    <w:unhideWhenUsed/>
    <w:rsid w:val="004635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2015-03-18T07:46:00Z</dcterms:created>
  <dcterms:modified xsi:type="dcterms:W3CDTF">2015-03-18T07:59:00Z</dcterms:modified>
</cp:coreProperties>
</file>