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AD6" w:rsidRDefault="00514AD6" w:rsidP="001818A1"/>
    <w:p w:rsidR="000061B6" w:rsidRDefault="000061B6" w:rsidP="001818A1"/>
    <w:p w:rsidR="001818A1" w:rsidRPr="00BC41C1" w:rsidRDefault="003E0E68" w:rsidP="00514AD6">
      <w:pPr>
        <w:spacing w:after="0"/>
        <w:jc w:val="center"/>
        <w:rPr>
          <w:b/>
          <w:sz w:val="24"/>
          <w:szCs w:val="24"/>
        </w:rPr>
      </w:pPr>
      <w:r w:rsidRPr="00BC41C1">
        <w:rPr>
          <w:b/>
          <w:sz w:val="24"/>
          <w:szCs w:val="24"/>
        </w:rPr>
        <w:t>TWINA ECDE COLLEGE</w:t>
      </w:r>
    </w:p>
    <w:p w:rsidR="003E0E68" w:rsidRPr="00BC41C1" w:rsidRDefault="003E0E68" w:rsidP="00514AD6">
      <w:pPr>
        <w:spacing w:after="0"/>
        <w:jc w:val="center"/>
        <w:rPr>
          <w:b/>
          <w:sz w:val="24"/>
          <w:szCs w:val="24"/>
        </w:rPr>
      </w:pPr>
      <w:r w:rsidRPr="00BC41C1">
        <w:rPr>
          <w:b/>
          <w:sz w:val="24"/>
          <w:szCs w:val="24"/>
        </w:rPr>
        <w:t>AUGUST EXAM -2013</w:t>
      </w:r>
    </w:p>
    <w:p w:rsidR="003E0E68" w:rsidRPr="00BC41C1" w:rsidRDefault="003E0E68" w:rsidP="00514AD6">
      <w:pPr>
        <w:spacing w:after="0"/>
        <w:jc w:val="center"/>
        <w:rPr>
          <w:b/>
          <w:sz w:val="24"/>
          <w:szCs w:val="24"/>
        </w:rPr>
      </w:pPr>
      <w:r w:rsidRPr="00BC41C1">
        <w:rPr>
          <w:b/>
          <w:sz w:val="24"/>
          <w:szCs w:val="24"/>
        </w:rPr>
        <w:t>DIPLOMA</w:t>
      </w:r>
    </w:p>
    <w:p w:rsidR="003E0E68" w:rsidRPr="00BC41C1" w:rsidRDefault="003E0E68" w:rsidP="00514AD6">
      <w:pPr>
        <w:spacing w:after="0"/>
        <w:jc w:val="center"/>
        <w:rPr>
          <w:b/>
          <w:sz w:val="24"/>
          <w:szCs w:val="24"/>
        </w:rPr>
      </w:pPr>
      <w:r w:rsidRPr="00BC41C1">
        <w:rPr>
          <w:b/>
          <w:sz w:val="24"/>
          <w:szCs w:val="24"/>
        </w:rPr>
        <w:t>GUIDANCE AND COUNSELLING</w:t>
      </w:r>
    </w:p>
    <w:p w:rsidR="003E0E68" w:rsidRPr="00BC41C1" w:rsidRDefault="003E0E68" w:rsidP="00BC41C1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BC41C1">
        <w:rPr>
          <w:sz w:val="24"/>
          <w:szCs w:val="24"/>
        </w:rPr>
        <w:t>Define the following terms</w:t>
      </w:r>
    </w:p>
    <w:p w:rsidR="003E0E68" w:rsidRPr="00BC41C1" w:rsidRDefault="003E0E68" w:rsidP="00BC41C1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BC41C1">
        <w:rPr>
          <w:sz w:val="24"/>
          <w:szCs w:val="24"/>
        </w:rPr>
        <w:t>Counselee[2mrks]</w:t>
      </w:r>
    </w:p>
    <w:p w:rsidR="003E0E68" w:rsidRPr="00BC41C1" w:rsidRDefault="003E0E68" w:rsidP="00BC41C1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BC41C1">
        <w:rPr>
          <w:sz w:val="24"/>
          <w:szCs w:val="24"/>
        </w:rPr>
        <w:t>Counselor[2mrks]</w:t>
      </w:r>
    </w:p>
    <w:p w:rsidR="003E0E68" w:rsidRPr="00BC41C1" w:rsidRDefault="003E0E68" w:rsidP="00BC41C1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BC41C1">
        <w:rPr>
          <w:sz w:val="24"/>
          <w:szCs w:val="24"/>
        </w:rPr>
        <w:t>Guidance[2mrks]</w:t>
      </w:r>
    </w:p>
    <w:p w:rsidR="003E0E68" w:rsidRPr="00BC41C1" w:rsidRDefault="003E0E68" w:rsidP="00BC41C1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BC41C1">
        <w:rPr>
          <w:sz w:val="24"/>
          <w:szCs w:val="24"/>
        </w:rPr>
        <w:t>Active listening [2mrks]</w:t>
      </w:r>
    </w:p>
    <w:p w:rsidR="003E0E68" w:rsidRPr="00BC41C1" w:rsidRDefault="003E0E68" w:rsidP="00BC41C1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BC41C1">
        <w:rPr>
          <w:sz w:val="24"/>
          <w:szCs w:val="24"/>
        </w:rPr>
        <w:t>Self –disclosure[2mrks]</w:t>
      </w:r>
    </w:p>
    <w:p w:rsidR="00345A51" w:rsidRPr="00BC41C1" w:rsidRDefault="00345A51" w:rsidP="00345A51">
      <w:pPr>
        <w:pStyle w:val="ListParagraph"/>
        <w:ind w:left="1545"/>
        <w:rPr>
          <w:sz w:val="24"/>
          <w:szCs w:val="24"/>
        </w:rPr>
      </w:pPr>
    </w:p>
    <w:p w:rsidR="003E0E68" w:rsidRPr="00BC41C1" w:rsidRDefault="003E0E68" w:rsidP="003E0E6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C41C1">
        <w:rPr>
          <w:sz w:val="24"/>
          <w:szCs w:val="24"/>
        </w:rPr>
        <w:t>Describe five characteristics of an effective counselor[10mrks]</w:t>
      </w:r>
    </w:p>
    <w:p w:rsidR="00345A51" w:rsidRPr="00BC41C1" w:rsidRDefault="00345A51" w:rsidP="00345A51">
      <w:pPr>
        <w:pStyle w:val="ListParagraph"/>
        <w:rPr>
          <w:sz w:val="24"/>
          <w:szCs w:val="24"/>
        </w:rPr>
      </w:pPr>
    </w:p>
    <w:p w:rsidR="003E0E68" w:rsidRPr="00BC41C1" w:rsidRDefault="003E0E68" w:rsidP="003E0E6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C41C1">
        <w:rPr>
          <w:sz w:val="24"/>
          <w:szCs w:val="24"/>
        </w:rPr>
        <w:t>Briefly explain five steps in the  counselling process[10mrks]</w:t>
      </w:r>
    </w:p>
    <w:p w:rsidR="00345A51" w:rsidRPr="00BC41C1" w:rsidRDefault="00345A51" w:rsidP="00345A51">
      <w:pPr>
        <w:pStyle w:val="ListParagraph"/>
        <w:rPr>
          <w:sz w:val="24"/>
          <w:szCs w:val="24"/>
        </w:rPr>
      </w:pPr>
    </w:p>
    <w:p w:rsidR="00345A51" w:rsidRPr="00BC41C1" w:rsidRDefault="00345A51" w:rsidP="00345A51">
      <w:pPr>
        <w:pStyle w:val="ListParagraph"/>
        <w:rPr>
          <w:sz w:val="24"/>
          <w:szCs w:val="24"/>
        </w:rPr>
      </w:pPr>
    </w:p>
    <w:p w:rsidR="003E0E68" w:rsidRPr="00BC41C1" w:rsidRDefault="003E0E68" w:rsidP="003E0E6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C41C1">
        <w:rPr>
          <w:sz w:val="24"/>
          <w:szCs w:val="24"/>
        </w:rPr>
        <w:t xml:space="preserve"> A] Name five cases that may lead to group counselling[5mrks]</w:t>
      </w:r>
    </w:p>
    <w:p w:rsidR="00345A51" w:rsidRPr="00BC41C1" w:rsidRDefault="00345A51" w:rsidP="00345A51">
      <w:pPr>
        <w:pStyle w:val="ListParagraph"/>
        <w:rPr>
          <w:sz w:val="24"/>
          <w:szCs w:val="24"/>
        </w:rPr>
      </w:pPr>
    </w:p>
    <w:p w:rsidR="0028460F" w:rsidRPr="00BC41C1" w:rsidRDefault="0028460F" w:rsidP="0028460F">
      <w:pPr>
        <w:pStyle w:val="ListParagraph"/>
        <w:rPr>
          <w:sz w:val="24"/>
          <w:szCs w:val="24"/>
        </w:rPr>
      </w:pPr>
      <w:r w:rsidRPr="00BC41C1">
        <w:rPr>
          <w:sz w:val="24"/>
          <w:szCs w:val="24"/>
        </w:rPr>
        <w:t>B] Explain five importance of guidance and counselling[5mrks]</w:t>
      </w:r>
    </w:p>
    <w:p w:rsidR="00345A51" w:rsidRPr="00BC41C1" w:rsidRDefault="00345A51" w:rsidP="0028460F">
      <w:pPr>
        <w:pStyle w:val="ListParagraph"/>
        <w:rPr>
          <w:sz w:val="24"/>
          <w:szCs w:val="24"/>
        </w:rPr>
      </w:pPr>
    </w:p>
    <w:p w:rsidR="0028460F" w:rsidRPr="00BC41C1" w:rsidRDefault="0028460F" w:rsidP="0028460F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C41C1">
        <w:rPr>
          <w:sz w:val="24"/>
          <w:szCs w:val="24"/>
        </w:rPr>
        <w:t>State five reasons why a client should be referred [10mrks]</w:t>
      </w:r>
    </w:p>
    <w:p w:rsidR="00345A51" w:rsidRPr="00BC41C1" w:rsidRDefault="00345A51" w:rsidP="00345A51">
      <w:pPr>
        <w:pStyle w:val="ListParagraph"/>
        <w:rPr>
          <w:sz w:val="24"/>
          <w:szCs w:val="24"/>
        </w:rPr>
      </w:pPr>
    </w:p>
    <w:p w:rsidR="0028460F" w:rsidRPr="00BC41C1" w:rsidRDefault="0028460F" w:rsidP="0028460F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C41C1">
        <w:rPr>
          <w:sz w:val="24"/>
          <w:szCs w:val="24"/>
        </w:rPr>
        <w:t xml:space="preserve"> A] I </w:t>
      </w:r>
      <w:proofErr w:type="spellStart"/>
      <w:r w:rsidRPr="00BC41C1">
        <w:rPr>
          <w:sz w:val="24"/>
          <w:szCs w:val="24"/>
        </w:rPr>
        <w:t>dentify</w:t>
      </w:r>
      <w:proofErr w:type="spellEnd"/>
      <w:r w:rsidRPr="00BC41C1">
        <w:rPr>
          <w:sz w:val="24"/>
          <w:szCs w:val="24"/>
        </w:rPr>
        <w:t xml:space="preserve"> five instances when confidentiality can be broken [5mrks]</w:t>
      </w:r>
    </w:p>
    <w:p w:rsidR="00345A51" w:rsidRPr="00BC41C1" w:rsidRDefault="00345A51" w:rsidP="00345A51">
      <w:pPr>
        <w:pStyle w:val="ListParagraph"/>
        <w:rPr>
          <w:sz w:val="24"/>
          <w:szCs w:val="24"/>
        </w:rPr>
      </w:pPr>
    </w:p>
    <w:p w:rsidR="00345A51" w:rsidRPr="00BC41C1" w:rsidRDefault="00345A51" w:rsidP="00345A51">
      <w:pPr>
        <w:pStyle w:val="ListParagraph"/>
        <w:rPr>
          <w:sz w:val="24"/>
          <w:szCs w:val="24"/>
        </w:rPr>
      </w:pPr>
    </w:p>
    <w:p w:rsidR="0028460F" w:rsidRPr="00BC41C1" w:rsidRDefault="0028460F" w:rsidP="0028460F">
      <w:pPr>
        <w:pStyle w:val="ListParagraph"/>
        <w:rPr>
          <w:sz w:val="24"/>
          <w:szCs w:val="24"/>
        </w:rPr>
      </w:pPr>
      <w:proofErr w:type="gramStart"/>
      <w:r w:rsidRPr="00BC41C1">
        <w:rPr>
          <w:sz w:val="24"/>
          <w:szCs w:val="24"/>
        </w:rPr>
        <w:t>B ]</w:t>
      </w:r>
      <w:proofErr w:type="gramEnd"/>
      <w:r w:rsidRPr="00BC41C1">
        <w:rPr>
          <w:sz w:val="24"/>
          <w:szCs w:val="24"/>
        </w:rPr>
        <w:t xml:space="preserve"> Mention any five factors that may cause anger in an ECD child [5mrks]</w:t>
      </w:r>
    </w:p>
    <w:p w:rsidR="00345A51" w:rsidRPr="00BC41C1" w:rsidRDefault="00345A51" w:rsidP="0028460F">
      <w:pPr>
        <w:pStyle w:val="ListParagraph"/>
        <w:rPr>
          <w:sz w:val="24"/>
          <w:szCs w:val="24"/>
        </w:rPr>
      </w:pPr>
    </w:p>
    <w:p w:rsidR="0028460F" w:rsidRPr="00BC41C1" w:rsidRDefault="0028460F" w:rsidP="0028460F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C41C1">
        <w:rPr>
          <w:sz w:val="24"/>
          <w:szCs w:val="24"/>
        </w:rPr>
        <w:t xml:space="preserve">Discuss the techniques that would be suitable to counsel children in ECDE </w:t>
      </w:r>
      <w:proofErr w:type="spellStart"/>
      <w:r w:rsidRPr="00BC41C1">
        <w:rPr>
          <w:sz w:val="24"/>
          <w:szCs w:val="24"/>
        </w:rPr>
        <w:t>centres</w:t>
      </w:r>
      <w:proofErr w:type="spellEnd"/>
      <w:r w:rsidRPr="00BC41C1">
        <w:rPr>
          <w:sz w:val="24"/>
          <w:szCs w:val="24"/>
        </w:rPr>
        <w:t xml:space="preserve"> [10mrks]</w:t>
      </w:r>
    </w:p>
    <w:p w:rsidR="00D07CD1" w:rsidRPr="00BC41C1" w:rsidRDefault="00D07CD1" w:rsidP="00D07CD1">
      <w:pPr>
        <w:rPr>
          <w:sz w:val="24"/>
          <w:szCs w:val="24"/>
        </w:rPr>
      </w:pPr>
    </w:p>
    <w:p w:rsidR="00D07CD1" w:rsidRDefault="00D07CD1" w:rsidP="00D07CD1">
      <w:pPr>
        <w:rPr>
          <w:sz w:val="24"/>
          <w:szCs w:val="24"/>
        </w:rPr>
      </w:pPr>
    </w:p>
    <w:p w:rsidR="00514AD6" w:rsidRDefault="00514AD6" w:rsidP="00D07CD1">
      <w:pPr>
        <w:rPr>
          <w:sz w:val="24"/>
          <w:szCs w:val="24"/>
        </w:rPr>
      </w:pPr>
    </w:p>
    <w:p w:rsidR="00514AD6" w:rsidRDefault="00514AD6" w:rsidP="00D07CD1">
      <w:pPr>
        <w:rPr>
          <w:sz w:val="24"/>
          <w:szCs w:val="24"/>
        </w:rPr>
      </w:pPr>
    </w:p>
    <w:p w:rsidR="00514AD6" w:rsidRPr="00BC41C1" w:rsidRDefault="00514AD6" w:rsidP="00D07CD1">
      <w:pPr>
        <w:rPr>
          <w:sz w:val="24"/>
          <w:szCs w:val="24"/>
        </w:rPr>
      </w:pPr>
      <w:bookmarkStart w:id="0" w:name="_GoBack"/>
      <w:bookmarkEnd w:id="0"/>
    </w:p>
    <w:p w:rsidR="00D07CD1" w:rsidRDefault="00D07CD1" w:rsidP="00D07CD1"/>
    <w:p w:rsidR="009715AB" w:rsidRDefault="009715AB" w:rsidP="00D07CD1"/>
    <w:p w:rsidR="009715AB" w:rsidRDefault="009715AB" w:rsidP="00D07CD1"/>
    <w:p w:rsidR="00345A51" w:rsidRPr="00514AD6" w:rsidRDefault="00345A51" w:rsidP="00514AD6">
      <w:pPr>
        <w:spacing w:after="0" w:line="360" w:lineRule="auto"/>
        <w:jc w:val="center"/>
        <w:rPr>
          <w:b/>
          <w:sz w:val="24"/>
          <w:szCs w:val="24"/>
        </w:rPr>
      </w:pPr>
      <w:r w:rsidRPr="00514AD6">
        <w:rPr>
          <w:b/>
          <w:sz w:val="24"/>
          <w:szCs w:val="24"/>
        </w:rPr>
        <w:t>TWINA ECDE TEACHERS TRAINING COLLEGE</w:t>
      </w:r>
    </w:p>
    <w:p w:rsidR="00345A51" w:rsidRPr="00514AD6" w:rsidRDefault="00345A51" w:rsidP="00514AD6">
      <w:pPr>
        <w:spacing w:after="0" w:line="360" w:lineRule="auto"/>
        <w:jc w:val="center"/>
        <w:rPr>
          <w:b/>
          <w:sz w:val="24"/>
          <w:szCs w:val="24"/>
        </w:rPr>
      </w:pPr>
      <w:r w:rsidRPr="00514AD6">
        <w:rPr>
          <w:b/>
          <w:sz w:val="24"/>
          <w:szCs w:val="24"/>
        </w:rPr>
        <w:t>CHILD RIGHTS &amp; PROTECTION</w:t>
      </w:r>
    </w:p>
    <w:p w:rsidR="00345A51" w:rsidRPr="00514AD6" w:rsidRDefault="00345A51" w:rsidP="00514AD6">
      <w:pPr>
        <w:spacing w:after="0" w:line="360" w:lineRule="auto"/>
        <w:jc w:val="center"/>
        <w:rPr>
          <w:b/>
          <w:sz w:val="24"/>
          <w:szCs w:val="24"/>
        </w:rPr>
      </w:pPr>
      <w:r w:rsidRPr="00514AD6">
        <w:rPr>
          <w:b/>
          <w:sz w:val="24"/>
          <w:szCs w:val="24"/>
        </w:rPr>
        <w:t>DIPLOMA EXAM</w:t>
      </w:r>
    </w:p>
    <w:p w:rsidR="00D07CD1" w:rsidRPr="00514AD6" w:rsidRDefault="00D07CD1" w:rsidP="00D07CD1">
      <w:pPr>
        <w:rPr>
          <w:b/>
          <w:sz w:val="24"/>
          <w:szCs w:val="24"/>
        </w:rPr>
      </w:pPr>
      <w:r w:rsidRPr="00514AD6">
        <w:rPr>
          <w:b/>
          <w:sz w:val="24"/>
          <w:szCs w:val="24"/>
        </w:rPr>
        <w:t xml:space="preserve">Instructions </w:t>
      </w:r>
    </w:p>
    <w:p w:rsidR="00D07CD1" w:rsidRPr="00514AD6" w:rsidRDefault="00D07CD1" w:rsidP="00D07CD1">
      <w:pPr>
        <w:rPr>
          <w:b/>
          <w:sz w:val="24"/>
          <w:szCs w:val="24"/>
        </w:rPr>
      </w:pPr>
      <w:r w:rsidRPr="00514AD6">
        <w:rPr>
          <w:b/>
          <w:sz w:val="24"/>
          <w:szCs w:val="24"/>
        </w:rPr>
        <w:t xml:space="preserve">Answer all </w:t>
      </w:r>
      <w:proofErr w:type="gramStart"/>
      <w:r w:rsidRPr="00514AD6">
        <w:rPr>
          <w:b/>
          <w:sz w:val="24"/>
          <w:szCs w:val="24"/>
        </w:rPr>
        <w:t>Questions :</w:t>
      </w:r>
      <w:proofErr w:type="gramEnd"/>
      <w:r w:rsidRPr="00514AD6">
        <w:rPr>
          <w:b/>
          <w:sz w:val="24"/>
          <w:szCs w:val="24"/>
        </w:rPr>
        <w:t xml:space="preserve"> Time : 2hrs</w:t>
      </w:r>
    </w:p>
    <w:p w:rsidR="00D07CD1" w:rsidRPr="00514AD6" w:rsidRDefault="00D07CD1" w:rsidP="00514AD6">
      <w:pPr>
        <w:pStyle w:val="ListParagraph"/>
        <w:numPr>
          <w:ilvl w:val="0"/>
          <w:numId w:val="11"/>
        </w:numPr>
        <w:spacing w:line="480" w:lineRule="auto"/>
        <w:rPr>
          <w:sz w:val="24"/>
          <w:szCs w:val="24"/>
        </w:rPr>
      </w:pPr>
      <w:r w:rsidRPr="00514AD6">
        <w:rPr>
          <w:sz w:val="24"/>
          <w:szCs w:val="24"/>
        </w:rPr>
        <w:t>Define the following terms as used in child rights and protection; [10mrks]</w:t>
      </w:r>
    </w:p>
    <w:p w:rsidR="00D07CD1" w:rsidRPr="00514AD6" w:rsidRDefault="00D07CD1" w:rsidP="00514AD6">
      <w:pPr>
        <w:pStyle w:val="ListParagraph"/>
        <w:numPr>
          <w:ilvl w:val="0"/>
          <w:numId w:val="12"/>
        </w:numPr>
        <w:spacing w:line="480" w:lineRule="auto"/>
        <w:rPr>
          <w:sz w:val="24"/>
          <w:szCs w:val="24"/>
        </w:rPr>
      </w:pPr>
      <w:r w:rsidRPr="00514AD6">
        <w:rPr>
          <w:sz w:val="24"/>
          <w:szCs w:val="24"/>
        </w:rPr>
        <w:t>Ratification</w:t>
      </w:r>
    </w:p>
    <w:p w:rsidR="00D07CD1" w:rsidRPr="00514AD6" w:rsidRDefault="00D07CD1" w:rsidP="00514AD6">
      <w:pPr>
        <w:pStyle w:val="ListParagraph"/>
        <w:numPr>
          <w:ilvl w:val="0"/>
          <w:numId w:val="12"/>
        </w:numPr>
        <w:spacing w:line="480" w:lineRule="auto"/>
        <w:rPr>
          <w:sz w:val="24"/>
          <w:szCs w:val="24"/>
        </w:rPr>
      </w:pPr>
      <w:r w:rsidRPr="00514AD6">
        <w:rPr>
          <w:sz w:val="24"/>
          <w:szCs w:val="24"/>
        </w:rPr>
        <w:t>Domestication</w:t>
      </w:r>
    </w:p>
    <w:p w:rsidR="00D07CD1" w:rsidRPr="00514AD6" w:rsidRDefault="00D07CD1" w:rsidP="00514AD6">
      <w:pPr>
        <w:pStyle w:val="ListParagraph"/>
        <w:numPr>
          <w:ilvl w:val="0"/>
          <w:numId w:val="12"/>
        </w:numPr>
        <w:spacing w:line="480" w:lineRule="auto"/>
        <w:rPr>
          <w:sz w:val="24"/>
          <w:szCs w:val="24"/>
        </w:rPr>
      </w:pPr>
      <w:r w:rsidRPr="00514AD6">
        <w:rPr>
          <w:sz w:val="24"/>
          <w:szCs w:val="24"/>
        </w:rPr>
        <w:t>Advocacy</w:t>
      </w:r>
    </w:p>
    <w:p w:rsidR="00D07CD1" w:rsidRPr="00514AD6" w:rsidRDefault="00D07CD1" w:rsidP="00514AD6">
      <w:pPr>
        <w:pStyle w:val="ListParagraph"/>
        <w:numPr>
          <w:ilvl w:val="0"/>
          <w:numId w:val="12"/>
        </w:numPr>
        <w:spacing w:line="480" w:lineRule="auto"/>
        <w:rPr>
          <w:sz w:val="24"/>
          <w:szCs w:val="24"/>
        </w:rPr>
      </w:pPr>
      <w:r w:rsidRPr="00514AD6">
        <w:rPr>
          <w:sz w:val="24"/>
          <w:szCs w:val="24"/>
        </w:rPr>
        <w:t xml:space="preserve">Child </w:t>
      </w:r>
      <w:proofErr w:type="spellStart"/>
      <w:r w:rsidRPr="00514AD6">
        <w:rPr>
          <w:sz w:val="24"/>
          <w:szCs w:val="24"/>
        </w:rPr>
        <w:t>lobour</w:t>
      </w:r>
      <w:proofErr w:type="spellEnd"/>
    </w:p>
    <w:p w:rsidR="00D07CD1" w:rsidRPr="00514AD6" w:rsidRDefault="00D07CD1" w:rsidP="00514AD6">
      <w:pPr>
        <w:pStyle w:val="ListParagraph"/>
        <w:numPr>
          <w:ilvl w:val="0"/>
          <w:numId w:val="12"/>
        </w:numPr>
        <w:spacing w:line="480" w:lineRule="auto"/>
        <w:rPr>
          <w:sz w:val="24"/>
          <w:szCs w:val="24"/>
        </w:rPr>
      </w:pPr>
      <w:r w:rsidRPr="00514AD6">
        <w:rPr>
          <w:sz w:val="24"/>
          <w:szCs w:val="24"/>
        </w:rPr>
        <w:t>Child rights and protection</w:t>
      </w:r>
    </w:p>
    <w:p w:rsidR="00D07CD1" w:rsidRPr="00514AD6" w:rsidRDefault="00D07CD1" w:rsidP="00D07CD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14AD6">
        <w:rPr>
          <w:sz w:val="24"/>
          <w:szCs w:val="24"/>
        </w:rPr>
        <w:t xml:space="preserve">      I] Write the following Acronyms in full; [2mrks]</w:t>
      </w:r>
    </w:p>
    <w:p w:rsidR="00D07CD1" w:rsidRPr="00514AD6" w:rsidRDefault="00D07CD1" w:rsidP="00D07CD1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514AD6">
        <w:rPr>
          <w:sz w:val="24"/>
          <w:szCs w:val="24"/>
        </w:rPr>
        <w:t>UNICEF</w:t>
      </w:r>
    </w:p>
    <w:p w:rsidR="00D07CD1" w:rsidRPr="00514AD6" w:rsidRDefault="00D07CD1" w:rsidP="00D07CD1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514AD6">
        <w:rPr>
          <w:sz w:val="24"/>
          <w:szCs w:val="24"/>
        </w:rPr>
        <w:t>UNCRC</w:t>
      </w:r>
    </w:p>
    <w:p w:rsidR="00D07CD1" w:rsidRPr="00514AD6" w:rsidRDefault="00D07CD1" w:rsidP="00D07CD1">
      <w:pPr>
        <w:rPr>
          <w:sz w:val="24"/>
          <w:szCs w:val="24"/>
        </w:rPr>
      </w:pPr>
      <w:r w:rsidRPr="00514AD6">
        <w:rPr>
          <w:sz w:val="24"/>
          <w:szCs w:val="24"/>
        </w:rPr>
        <w:t xml:space="preserve">                       II] Discuss the four categories of children rights</w:t>
      </w:r>
      <w:proofErr w:type="gramStart"/>
      <w:r w:rsidRPr="00514AD6">
        <w:rPr>
          <w:sz w:val="24"/>
          <w:szCs w:val="24"/>
        </w:rPr>
        <w:t>.[</w:t>
      </w:r>
      <w:proofErr w:type="gramEnd"/>
      <w:r w:rsidRPr="00514AD6">
        <w:rPr>
          <w:sz w:val="24"/>
          <w:szCs w:val="24"/>
        </w:rPr>
        <w:t>8mrks]</w:t>
      </w:r>
    </w:p>
    <w:p w:rsidR="00D07CD1" w:rsidRPr="00514AD6" w:rsidRDefault="000C3A00" w:rsidP="00514AD6">
      <w:pPr>
        <w:pStyle w:val="ListParagraph"/>
        <w:numPr>
          <w:ilvl w:val="0"/>
          <w:numId w:val="11"/>
        </w:numPr>
        <w:spacing w:line="480" w:lineRule="auto"/>
        <w:rPr>
          <w:sz w:val="24"/>
          <w:szCs w:val="24"/>
        </w:rPr>
      </w:pPr>
      <w:r w:rsidRPr="00514AD6">
        <w:rPr>
          <w:sz w:val="24"/>
          <w:szCs w:val="24"/>
        </w:rPr>
        <w:t>A] Highlight two objectives of the African Charter on the rights and welfare of the child [2mrks]</w:t>
      </w:r>
    </w:p>
    <w:p w:rsidR="000C3A00" w:rsidRPr="00514AD6" w:rsidRDefault="000C3A00" w:rsidP="00514AD6">
      <w:pPr>
        <w:pStyle w:val="ListParagraph"/>
        <w:spacing w:line="480" w:lineRule="auto"/>
        <w:rPr>
          <w:sz w:val="24"/>
          <w:szCs w:val="24"/>
        </w:rPr>
      </w:pPr>
      <w:proofErr w:type="gramStart"/>
      <w:r w:rsidRPr="00514AD6">
        <w:rPr>
          <w:sz w:val="24"/>
          <w:szCs w:val="24"/>
        </w:rPr>
        <w:t>B]In</w:t>
      </w:r>
      <w:proofErr w:type="gramEnd"/>
      <w:r w:rsidRPr="00514AD6">
        <w:rPr>
          <w:sz w:val="24"/>
          <w:szCs w:val="24"/>
        </w:rPr>
        <w:t xml:space="preserve"> four points, demonstrate the strategies that will create awareness of the rights of children at your local ECDE centre [8mrks]</w:t>
      </w:r>
    </w:p>
    <w:p w:rsidR="000C3A00" w:rsidRPr="00514AD6" w:rsidRDefault="000C3A00" w:rsidP="00514AD6">
      <w:pPr>
        <w:pStyle w:val="ListParagraph"/>
        <w:numPr>
          <w:ilvl w:val="0"/>
          <w:numId w:val="11"/>
        </w:numPr>
        <w:spacing w:line="480" w:lineRule="auto"/>
        <w:rPr>
          <w:sz w:val="24"/>
          <w:szCs w:val="24"/>
        </w:rPr>
      </w:pPr>
      <w:r w:rsidRPr="00514AD6">
        <w:rPr>
          <w:sz w:val="24"/>
          <w:szCs w:val="24"/>
        </w:rPr>
        <w:t xml:space="preserve">Discuss five international </w:t>
      </w:r>
      <w:r w:rsidR="00345A51" w:rsidRPr="00514AD6">
        <w:rPr>
          <w:sz w:val="24"/>
          <w:szCs w:val="24"/>
        </w:rPr>
        <w:t>instruments that provide for</w:t>
      </w:r>
      <w:r w:rsidRPr="00514AD6">
        <w:rPr>
          <w:sz w:val="24"/>
          <w:szCs w:val="24"/>
        </w:rPr>
        <w:t xml:space="preserve"> the rights of children,[10mrks]</w:t>
      </w:r>
    </w:p>
    <w:p w:rsidR="000C3A00" w:rsidRPr="00514AD6" w:rsidRDefault="000C3A00" w:rsidP="00514AD6">
      <w:pPr>
        <w:pStyle w:val="ListParagraph"/>
        <w:numPr>
          <w:ilvl w:val="0"/>
          <w:numId w:val="11"/>
        </w:numPr>
        <w:spacing w:line="480" w:lineRule="auto"/>
        <w:rPr>
          <w:sz w:val="24"/>
          <w:szCs w:val="24"/>
        </w:rPr>
      </w:pPr>
      <w:r w:rsidRPr="00514AD6">
        <w:rPr>
          <w:sz w:val="24"/>
          <w:szCs w:val="24"/>
        </w:rPr>
        <w:t xml:space="preserve"> A] What is an instrument of child rights and protection ?[2mrks]</w:t>
      </w:r>
    </w:p>
    <w:p w:rsidR="000C3A00" w:rsidRPr="00514AD6" w:rsidRDefault="000C3A00" w:rsidP="00514AD6">
      <w:pPr>
        <w:pStyle w:val="ListParagraph"/>
        <w:spacing w:line="480" w:lineRule="auto"/>
        <w:rPr>
          <w:sz w:val="24"/>
          <w:szCs w:val="24"/>
        </w:rPr>
      </w:pPr>
      <w:r w:rsidRPr="00514AD6">
        <w:rPr>
          <w:sz w:val="24"/>
          <w:szCs w:val="24"/>
        </w:rPr>
        <w:t xml:space="preserve">B] Discuss the four principles of the rights of children as </w:t>
      </w:r>
      <w:r w:rsidR="00345A51" w:rsidRPr="00514AD6">
        <w:rPr>
          <w:sz w:val="24"/>
          <w:szCs w:val="24"/>
        </w:rPr>
        <w:t>established</w:t>
      </w:r>
      <w:r w:rsidRPr="00514AD6">
        <w:rPr>
          <w:sz w:val="24"/>
          <w:szCs w:val="24"/>
        </w:rPr>
        <w:t xml:space="preserve"> by the UNCRC</w:t>
      </w:r>
      <w:proofErr w:type="gramStart"/>
      <w:r w:rsidRPr="00514AD6">
        <w:rPr>
          <w:sz w:val="24"/>
          <w:szCs w:val="24"/>
        </w:rPr>
        <w:t>.[</w:t>
      </w:r>
      <w:proofErr w:type="gramEnd"/>
      <w:r w:rsidRPr="00514AD6">
        <w:rPr>
          <w:sz w:val="24"/>
          <w:szCs w:val="24"/>
        </w:rPr>
        <w:t>8mrks]</w:t>
      </w:r>
    </w:p>
    <w:p w:rsidR="000C3A00" w:rsidRPr="00514AD6" w:rsidRDefault="004957C8" w:rsidP="00514AD6">
      <w:pPr>
        <w:pStyle w:val="ListParagraph"/>
        <w:numPr>
          <w:ilvl w:val="0"/>
          <w:numId w:val="11"/>
        </w:numPr>
        <w:spacing w:line="480" w:lineRule="auto"/>
        <w:rPr>
          <w:sz w:val="24"/>
          <w:szCs w:val="24"/>
        </w:rPr>
      </w:pPr>
      <w:r w:rsidRPr="00514AD6">
        <w:rPr>
          <w:sz w:val="24"/>
          <w:szCs w:val="24"/>
        </w:rPr>
        <w:t xml:space="preserve">You are invited in an international conference to talk on the importance of using the rights based approach in programming for </w:t>
      </w:r>
      <w:r w:rsidR="00345A51" w:rsidRPr="00514AD6">
        <w:rPr>
          <w:sz w:val="24"/>
          <w:szCs w:val="24"/>
        </w:rPr>
        <w:t>children. Discuss</w:t>
      </w:r>
      <w:r w:rsidRPr="00514AD6">
        <w:rPr>
          <w:sz w:val="24"/>
          <w:szCs w:val="24"/>
        </w:rPr>
        <w:t xml:space="preserve"> five of your major points.[10mrks]</w:t>
      </w:r>
    </w:p>
    <w:p w:rsidR="004957C8" w:rsidRPr="00514AD6" w:rsidRDefault="00345A51" w:rsidP="00514AD6">
      <w:pPr>
        <w:pStyle w:val="ListParagraph"/>
        <w:numPr>
          <w:ilvl w:val="0"/>
          <w:numId w:val="11"/>
        </w:numPr>
        <w:spacing w:line="480" w:lineRule="auto"/>
        <w:rPr>
          <w:sz w:val="24"/>
          <w:szCs w:val="24"/>
        </w:rPr>
      </w:pPr>
      <w:r w:rsidRPr="00514AD6">
        <w:rPr>
          <w:sz w:val="24"/>
          <w:szCs w:val="24"/>
        </w:rPr>
        <w:t>Mention any five examples of physical needs of a child and explain how they can be met by the caregivers. [10mrks]</w:t>
      </w:r>
    </w:p>
    <w:p w:rsidR="000C3A00" w:rsidRDefault="000C3A00" w:rsidP="000C3A00"/>
    <w:p w:rsidR="001818A1" w:rsidRDefault="001818A1" w:rsidP="001818A1"/>
    <w:p w:rsidR="001818A1" w:rsidRDefault="001818A1" w:rsidP="001818A1"/>
    <w:p w:rsidR="001818A1" w:rsidRDefault="001818A1" w:rsidP="001818A1"/>
    <w:sectPr w:rsidR="001818A1" w:rsidSect="009715AB">
      <w:pgSz w:w="12240" w:h="15840"/>
      <w:pgMar w:top="360" w:right="990" w:bottom="63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4452"/>
    <w:multiLevelType w:val="hybridMultilevel"/>
    <w:tmpl w:val="BAAA9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D5601"/>
    <w:multiLevelType w:val="hybridMultilevel"/>
    <w:tmpl w:val="5A2CE18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0D667C4"/>
    <w:multiLevelType w:val="hybridMultilevel"/>
    <w:tmpl w:val="334071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A3ADD"/>
    <w:multiLevelType w:val="hybridMultilevel"/>
    <w:tmpl w:val="00D8D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B2EA5"/>
    <w:multiLevelType w:val="hybridMultilevel"/>
    <w:tmpl w:val="6A54A5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DA1D20"/>
    <w:multiLevelType w:val="hybridMultilevel"/>
    <w:tmpl w:val="22269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04864"/>
    <w:multiLevelType w:val="hybridMultilevel"/>
    <w:tmpl w:val="8A2C5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41CE9"/>
    <w:multiLevelType w:val="hybridMultilevel"/>
    <w:tmpl w:val="828A5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E12934"/>
    <w:multiLevelType w:val="hybridMultilevel"/>
    <w:tmpl w:val="1BE223C0"/>
    <w:lvl w:ilvl="0" w:tplc="04090017">
      <w:start w:val="1"/>
      <w:numFmt w:val="lowerLetter"/>
      <w:lvlText w:val="%1)"/>
      <w:lvlJc w:val="left"/>
      <w:pPr>
        <w:ind w:left="825" w:hanging="360"/>
      </w:p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4C2C7C3D"/>
    <w:multiLevelType w:val="hybridMultilevel"/>
    <w:tmpl w:val="FC4447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270804"/>
    <w:multiLevelType w:val="hybridMultilevel"/>
    <w:tmpl w:val="89888D86"/>
    <w:lvl w:ilvl="0" w:tplc="04090017">
      <w:start w:val="1"/>
      <w:numFmt w:val="lowerLetter"/>
      <w:lvlText w:val="%1)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1">
    <w:nsid w:val="66C01A54"/>
    <w:multiLevelType w:val="hybridMultilevel"/>
    <w:tmpl w:val="BEA67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D42E3D"/>
    <w:multiLevelType w:val="hybridMultilevel"/>
    <w:tmpl w:val="3152A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9"/>
  </w:num>
  <w:num w:numId="6">
    <w:abstractNumId w:val="2"/>
  </w:num>
  <w:num w:numId="7">
    <w:abstractNumId w:val="12"/>
  </w:num>
  <w:num w:numId="8">
    <w:abstractNumId w:val="5"/>
  </w:num>
  <w:num w:numId="9">
    <w:abstractNumId w:val="11"/>
  </w:num>
  <w:num w:numId="10">
    <w:abstractNumId w:val="6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5AE1"/>
    <w:rsid w:val="000061B6"/>
    <w:rsid w:val="000B1601"/>
    <w:rsid w:val="000C3A00"/>
    <w:rsid w:val="001818A1"/>
    <w:rsid w:val="0028460F"/>
    <w:rsid w:val="00345A51"/>
    <w:rsid w:val="003E0E68"/>
    <w:rsid w:val="004957C8"/>
    <w:rsid w:val="004B625B"/>
    <w:rsid w:val="00514AD6"/>
    <w:rsid w:val="00695C3D"/>
    <w:rsid w:val="00793E20"/>
    <w:rsid w:val="008E1E0B"/>
    <w:rsid w:val="00933FC8"/>
    <w:rsid w:val="009715AB"/>
    <w:rsid w:val="00A97041"/>
    <w:rsid w:val="00AC76FA"/>
    <w:rsid w:val="00B679E4"/>
    <w:rsid w:val="00BC41C1"/>
    <w:rsid w:val="00BE614D"/>
    <w:rsid w:val="00C10039"/>
    <w:rsid w:val="00CD5AE1"/>
    <w:rsid w:val="00D07CD1"/>
    <w:rsid w:val="00D360A3"/>
    <w:rsid w:val="00D91747"/>
    <w:rsid w:val="00D93CE5"/>
    <w:rsid w:val="00DB62C5"/>
    <w:rsid w:val="00E731AB"/>
    <w:rsid w:val="00ED00C9"/>
    <w:rsid w:val="00EE1A93"/>
    <w:rsid w:val="00F17CA3"/>
    <w:rsid w:val="00FD7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cates</dc:creator>
  <cp:keywords/>
  <dc:description/>
  <cp:lastModifiedBy>user</cp:lastModifiedBy>
  <cp:revision>5</cp:revision>
  <dcterms:created xsi:type="dcterms:W3CDTF">2018-11-22T17:52:00Z</dcterms:created>
  <dcterms:modified xsi:type="dcterms:W3CDTF">2018-11-22T16:41:00Z</dcterms:modified>
</cp:coreProperties>
</file>