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CB" w:rsidRPr="009775CB" w:rsidRDefault="009775CB" w:rsidP="009775CB">
      <w:pPr>
        <w:spacing w:after="0" w:line="36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9775CB" w:rsidRPr="009775CB" w:rsidRDefault="009775CB" w:rsidP="009775C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36"/>
          <w:szCs w:val="24"/>
        </w:rPr>
      </w:pPr>
      <w:r w:rsidRPr="009775C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481717" r:id="rId8"/>
        </w:object>
      </w:r>
    </w:p>
    <w:p w:rsidR="009775CB" w:rsidRPr="009775CB" w:rsidRDefault="009775CB" w:rsidP="009775C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775C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775CB" w:rsidRPr="009775CB" w:rsidRDefault="009775CB" w:rsidP="009775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9775CB" w:rsidRPr="009775CB" w:rsidRDefault="009775CB" w:rsidP="009775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>END OF 1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  <w:vertAlign w:val="superscript"/>
        </w:rPr>
        <w:t>ST</w:t>
      </w:r>
      <w:r w:rsidR="00A512FC">
        <w:rPr>
          <w:rFonts w:ascii="Bookman Old Style" w:eastAsia="Times New Roman" w:hAnsi="Bookman Old Style" w:cs="Times New Roman"/>
          <w:b/>
          <w:sz w:val="20"/>
          <w:szCs w:val="20"/>
        </w:rPr>
        <w:t xml:space="preserve"> TRIMESTER 2018</w:t>
      </w:r>
      <w:bookmarkStart w:id="0" w:name="_GoBack"/>
      <w:bookmarkEnd w:id="0"/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 xml:space="preserve"> (PT) EXAMINATION</w:t>
      </w:r>
    </w:p>
    <w:p w:rsidR="009775CB" w:rsidRPr="009775CB" w:rsidRDefault="009775CB" w:rsidP="009775CB">
      <w:p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u w:val="double"/>
        </w:rPr>
      </w:pPr>
    </w:p>
    <w:p w:rsidR="009775CB" w:rsidRPr="009775CB" w:rsidRDefault="009775CB" w:rsidP="009775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u w:val="double"/>
        </w:rPr>
      </w:pPr>
    </w:p>
    <w:p w:rsidR="009775CB" w:rsidRPr="009775CB" w:rsidRDefault="009775CB" w:rsidP="009775CB">
      <w:pPr>
        <w:spacing w:after="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>SCHOOL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: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SCIENCE AND TECHNOLOGY</w:t>
      </w:r>
    </w:p>
    <w:p w:rsidR="009775CB" w:rsidRPr="009775CB" w:rsidRDefault="009775CB" w:rsidP="009775CB">
      <w:pPr>
        <w:spacing w:after="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>DEPARTMENT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: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PURE AND APPLIED SCIENCES</w:t>
      </w:r>
    </w:p>
    <w:p w:rsidR="009775CB" w:rsidRPr="009775CB" w:rsidRDefault="009775CB" w:rsidP="009775CB">
      <w:pPr>
        <w:spacing w:after="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>UNIT CODE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 xml:space="preserve">: 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MATH 231</w:t>
      </w:r>
    </w:p>
    <w:p w:rsidR="009775CB" w:rsidRPr="009775CB" w:rsidRDefault="009775CB" w:rsidP="009775CB">
      <w:pPr>
        <w:spacing w:after="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>UNIT TITLE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: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BIOSTATISTICS</w:t>
      </w:r>
    </w:p>
    <w:p w:rsidR="009775CB" w:rsidRPr="009775CB" w:rsidRDefault="009775CB" w:rsidP="009775CB">
      <w:p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>TIME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:</w:t>
      </w:r>
      <w:r w:rsidRPr="009775CB">
        <w:rPr>
          <w:rFonts w:ascii="Bookman Old Style" w:eastAsia="Times New Roman" w:hAnsi="Bookman Old Style" w:cs="Times New Roman"/>
          <w:b/>
          <w:sz w:val="20"/>
          <w:szCs w:val="20"/>
        </w:rPr>
        <w:tab/>
        <w:t>2 HOURS</w:t>
      </w:r>
    </w:p>
    <w:p w:rsidR="009775CB" w:rsidRPr="009775CB" w:rsidRDefault="009775CB" w:rsidP="009775C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775CB" w:rsidRPr="009775CB" w:rsidRDefault="009775CB" w:rsidP="009775CB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775CB" w:rsidRPr="009775CB" w:rsidRDefault="009775CB" w:rsidP="009775C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9775CB" w:rsidRPr="009775CB" w:rsidRDefault="009775CB" w:rsidP="009775C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</w:rPr>
      </w:pPr>
      <w:r w:rsidRPr="009775CB">
        <w:rPr>
          <w:rFonts w:ascii="Times New Roman" w:eastAsia="MS Mincho" w:hAnsi="Times New Roman" w:cs="Times New Roman"/>
          <w:b/>
          <w:sz w:val="24"/>
          <w:szCs w:val="20"/>
        </w:rPr>
        <w:t>INSTRUCTIONS</w:t>
      </w:r>
    </w:p>
    <w:p w:rsidR="009775CB" w:rsidRPr="009775CB" w:rsidRDefault="009775CB" w:rsidP="009775CB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9775CB">
        <w:rPr>
          <w:rFonts w:ascii="Times New Roman" w:eastAsia="MS Mincho" w:hAnsi="Times New Roman" w:cs="Times New Roman"/>
          <w:i/>
          <w:sz w:val="24"/>
          <w:szCs w:val="20"/>
        </w:rPr>
        <w:t xml:space="preserve">Answer </w:t>
      </w:r>
      <w:r w:rsidRPr="009775CB">
        <w:rPr>
          <w:rFonts w:ascii="Times New Roman" w:eastAsia="MS Mincho" w:hAnsi="Times New Roman" w:cs="Times New Roman"/>
          <w:b/>
          <w:i/>
          <w:sz w:val="24"/>
          <w:szCs w:val="20"/>
        </w:rPr>
        <w:t>question 1</w:t>
      </w:r>
      <w:r w:rsidRPr="009775CB">
        <w:rPr>
          <w:rFonts w:ascii="Times New Roman" w:eastAsia="MS Mincho" w:hAnsi="Times New Roman" w:cs="Times New Roman"/>
          <w:i/>
          <w:sz w:val="24"/>
          <w:szCs w:val="20"/>
        </w:rPr>
        <w:t xml:space="preserve"> and any </w:t>
      </w:r>
      <w:r w:rsidRPr="009775CB">
        <w:rPr>
          <w:rFonts w:ascii="Times New Roman" w:eastAsia="MS Mincho" w:hAnsi="Times New Roman" w:cs="Times New Roman"/>
          <w:b/>
          <w:i/>
          <w:sz w:val="24"/>
          <w:szCs w:val="20"/>
        </w:rPr>
        <w:t xml:space="preserve">other </w:t>
      </w:r>
      <w:r w:rsidRPr="009775CB">
        <w:rPr>
          <w:rFonts w:ascii="Times New Roman" w:eastAsia="MS Mincho" w:hAnsi="Times New Roman" w:cs="Times New Roman"/>
          <w:b/>
          <w:bCs/>
          <w:i/>
          <w:sz w:val="24"/>
          <w:szCs w:val="20"/>
        </w:rPr>
        <w:t>two</w:t>
      </w:r>
      <w:r w:rsidRPr="009775CB">
        <w:rPr>
          <w:rFonts w:ascii="Times New Roman" w:eastAsia="MS Mincho" w:hAnsi="Times New Roman" w:cs="Times New Roman"/>
          <w:i/>
          <w:sz w:val="24"/>
          <w:szCs w:val="20"/>
        </w:rPr>
        <w:t xml:space="preserve"> questions</w:t>
      </w:r>
      <w:r w:rsidRPr="009775CB">
        <w:rPr>
          <w:rFonts w:ascii="Times New Roman" w:eastAsia="MS Mincho" w:hAnsi="Times New Roman" w:cs="Times New Roman"/>
          <w:sz w:val="24"/>
          <w:szCs w:val="20"/>
        </w:rPr>
        <w:t>.</w:t>
      </w:r>
    </w:p>
    <w:p w:rsidR="009775CB" w:rsidRPr="009775CB" w:rsidRDefault="009775CB" w:rsidP="009775CB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0"/>
        </w:rPr>
      </w:pPr>
      <w:r w:rsidRPr="009775CB">
        <w:rPr>
          <w:rFonts w:ascii="Times New Roman" w:eastAsia="MS Mincho" w:hAnsi="Times New Roman" w:cs="Times New Roman"/>
          <w:i/>
          <w:sz w:val="24"/>
          <w:szCs w:val="20"/>
        </w:rPr>
        <w:t>Scientific calculators are allowed for this paper</w:t>
      </w:r>
    </w:p>
    <w:p w:rsidR="009775CB" w:rsidRPr="009775CB" w:rsidRDefault="009775CB" w:rsidP="009775CB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0"/>
        </w:rPr>
      </w:pPr>
      <w:r w:rsidRPr="009775CB">
        <w:rPr>
          <w:rFonts w:ascii="Times New Roman" w:eastAsia="MS Mincho" w:hAnsi="Times New Roman" w:cs="Times New Roman"/>
          <w:i/>
          <w:sz w:val="24"/>
          <w:szCs w:val="20"/>
        </w:rPr>
        <w:t>Some basic formulas are attached at the back of this paper.</w:t>
      </w:r>
    </w:p>
    <w:p w:rsidR="009775CB" w:rsidRPr="009775CB" w:rsidRDefault="009775CB" w:rsidP="009775C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9775CB" w:rsidRPr="009775CB" w:rsidRDefault="009775CB" w:rsidP="009775CB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p w:rsidR="009775CB" w:rsidRPr="009775CB" w:rsidRDefault="009775CB" w:rsidP="009775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75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1  (30 MARKS)</w:t>
      </w:r>
    </w:p>
    <w:p w:rsidR="009775CB" w:rsidRPr="009775CB" w:rsidRDefault="009775CB" w:rsidP="009775CB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</w:rPr>
      </w:pPr>
    </w:p>
    <w:p w:rsidR="009775CB" w:rsidRPr="009775CB" w:rsidRDefault="009775CB" w:rsidP="009775CB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</w:rPr>
      </w:pPr>
    </w:p>
    <w:p w:rsidR="009775CB" w:rsidRPr="009775CB" w:rsidRDefault="009775CB" w:rsidP="009775CB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Define the following terms;</w:t>
      </w:r>
    </w:p>
    <w:p w:rsidR="009775CB" w:rsidRPr="009775CB" w:rsidRDefault="009775CB" w:rsidP="009775CB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Event</w:t>
      </w:r>
    </w:p>
    <w:p w:rsidR="009775CB" w:rsidRPr="009775CB" w:rsidRDefault="009775CB" w:rsidP="009775CB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Sample space</w:t>
      </w:r>
    </w:p>
    <w:p w:rsidR="009775CB" w:rsidRPr="009775CB" w:rsidRDefault="009775CB" w:rsidP="009775CB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Critical region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In a Biostatistics class, there are 17 women and 3 men. If a class representative and the deputy are to be picked from this class, find the following probabilities.</w:t>
      </w:r>
    </w:p>
    <w:p w:rsidR="009775CB" w:rsidRPr="009775CB" w:rsidRDefault="009775CB" w:rsidP="009775C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Both will be of the same gender</w:t>
      </w:r>
    </w:p>
    <w:p w:rsidR="009775CB" w:rsidRPr="009775CB" w:rsidRDefault="009775CB" w:rsidP="009775C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A man will be class rep deputized by a lady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It was found that 60% of American victims of health care fraud are senior citizens. If 10 victims are randomly selected, find the probability that exactly 3 are senior citizens.</w:t>
      </w:r>
    </w:p>
    <w:p w:rsidR="009775CB" w:rsidRPr="009775CB" w:rsidRDefault="009775CB" w:rsidP="009775CB">
      <w:pPr>
        <w:spacing w:after="0" w:line="360" w:lineRule="auto"/>
        <w:ind w:left="7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i/>
          <w:sz w:val="24"/>
          <w:szCs w:val="24"/>
        </w:rPr>
        <w:t>Source: 100% American by Daniel Evan Weiss.</w:t>
      </w:r>
      <w:r w:rsidRPr="009775C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>[6 Marks]</w:t>
      </w:r>
    </w:p>
    <w:p w:rsidR="009775CB" w:rsidRPr="009775CB" w:rsidRDefault="009775CB" w:rsidP="009775CB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A manufacturer finds that although he promises delivery of drugs to clinics 7 weeks, the time he takes to deliver to customers is approximately normally distributed with a mean of 6 weeks and a standard deviation of 2 weeks. Find what proportion of customers receive their deliveries late?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In a sample survey of 100 male municipal workers, the mean systolic blood pressure was 126 mmHg and a standard deviation of 12 mmHg. Calculate a 95% confidence interval for the mean systolic BP.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spacing w:after="0" w:line="360" w:lineRule="auto"/>
        <w:ind w:left="72"/>
        <w:rPr>
          <w:rFonts w:ascii="Times New Roman" w:eastAsia="Times New Roman" w:hAnsi="Times New Roman" w:cs="Times New Roman"/>
          <w:sz w:val="24"/>
          <w:szCs w:val="24"/>
        </w:rPr>
      </w:pPr>
    </w:p>
    <w:p w:rsidR="009775CB" w:rsidRPr="009775CB" w:rsidRDefault="009775CB" w:rsidP="009775C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u w:val="single"/>
          <w:lang w:val="en-GB"/>
        </w:rPr>
      </w:pPr>
      <w:r w:rsidRPr="009775CB">
        <w:rPr>
          <w:rFonts w:ascii="Times New Roman" w:eastAsia="Times New Roman" w:hAnsi="Times New Roman" w:cs="Times New Roman"/>
          <w:b/>
          <w:bCs/>
          <w:sz w:val="24"/>
          <w:u w:val="single"/>
          <w:lang w:val="en-GB"/>
        </w:rPr>
        <w:t>QUESTION 2 (20 Marks)</w:t>
      </w:r>
    </w:p>
    <w:p w:rsidR="009775CB" w:rsidRPr="009775CB" w:rsidRDefault="009775CB" w:rsidP="009775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CB" w:rsidRPr="009775CB" w:rsidRDefault="009775CB" w:rsidP="009775C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If a couple wish to have a only three children and they wish to know all the possibilities they have, as a nurse who has done statistics, list all possible outcomes the couple could get. Find the probability of getting atleast a boy. State you assumption.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[8 Marks]</w:t>
      </w:r>
    </w:p>
    <w:p w:rsidR="009775CB" w:rsidRPr="009775CB" w:rsidRDefault="009775CB" w:rsidP="009775C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If a hospital receives an average of 6 (</w:t>
      </w:r>
      <w:r w:rsidRPr="009775C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80" w:dyaOrig="320">
          <v:shape id="_x0000_i1026" type="#_x0000_t75" style="width:33.75pt;height:15.75pt" o:ole="">
            <v:imagedata r:id="rId9" o:title=""/>
          </v:shape>
          <o:OLEObject Type="Embed" ProgID="Equation.3" ShapeID="_x0000_i1026" DrawAspect="Content" ObjectID="_1604481718" r:id="rId10"/>
        </w:objec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 xml:space="preserve"> patients who are on critical condition, what is the probability that it will receive</w:t>
      </w:r>
    </w:p>
    <w:p w:rsidR="009775CB" w:rsidRPr="009775CB" w:rsidRDefault="009775CB" w:rsidP="009775CB">
      <w:pPr>
        <w:keepNext/>
        <w:numPr>
          <w:ilvl w:val="1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4 patients on a critical condition on any given day?</w:t>
      </w:r>
    </w:p>
    <w:p w:rsidR="009775CB" w:rsidRPr="009775CB" w:rsidRDefault="009775CB" w:rsidP="009775CB">
      <w:pPr>
        <w:keepNext/>
        <w:numPr>
          <w:ilvl w:val="1"/>
          <w:numId w:val="2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10 Patients on a critical conditions over any 2 consecutive days</w:t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[6 Marks]</w:t>
      </w:r>
    </w:p>
    <w:p w:rsidR="009775CB" w:rsidRPr="009775CB" w:rsidRDefault="009775CB" w:rsidP="009775C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Assuming there are no records of school fees defaulter at KEMU University-Mombasa campus, and the accountant would like to know the mean default rate, determine the number of files required in order to obtain a 95% confidence interval for the population mean </w:t>
      </w:r>
      <w:r w:rsidRPr="009775C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400" w:dyaOrig="320">
          <v:shape id="_x0000_i1027" type="#_x0000_t75" style="width:20.25pt;height:15.75pt" o:ole="">
            <v:imagedata r:id="rId11" o:title=""/>
          </v:shape>
          <o:OLEObject Type="Embed" ProgID="Equation.3" ShapeID="_x0000_i1027" DrawAspect="Content" ObjectID="_1604481719" r:id="rId12"/>
        </w:objec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 xml:space="preserve"> if the desired width of the confidence interval is 100 students on either side of the sample mean. The estimated standard deviation is 500 students.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spacing w:after="0" w:line="360" w:lineRule="auto"/>
        <w:ind w:left="72"/>
        <w:rPr>
          <w:rFonts w:ascii="Times New Roman" w:eastAsia="Times New Roman" w:hAnsi="Times New Roman" w:cs="Times New Roman"/>
          <w:sz w:val="24"/>
          <w:szCs w:val="24"/>
        </w:rPr>
      </w:pPr>
    </w:p>
    <w:p w:rsidR="009775CB" w:rsidRPr="009775CB" w:rsidRDefault="009775CB" w:rsidP="009775CB">
      <w:pPr>
        <w:spacing w:after="0" w:line="360" w:lineRule="auto"/>
        <w:ind w:left="72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9775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775C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QUESTION 3 (20 Marks)</w:t>
      </w:r>
    </w:p>
    <w:p w:rsidR="009775CB" w:rsidRPr="009775CB" w:rsidRDefault="009775CB" w:rsidP="009775CB">
      <w:pPr>
        <w:keepNext/>
        <w:numPr>
          <w:ilvl w:val="0"/>
          <w:numId w:val="7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The mean number of accident per month at a certain intersection is 3. What is the probability that in any given month 4 accidents will occur at this intersection?</w:t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[4 Marks]</w:t>
      </w:r>
    </w:p>
    <w:p w:rsidR="009775CB" w:rsidRPr="009775CB" w:rsidRDefault="009775CB" w:rsidP="009775CB">
      <w:pPr>
        <w:keepNext/>
        <w:numPr>
          <w:ilvl w:val="0"/>
          <w:numId w:val="7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In any surgery performed in a certain hospital, there is 70% survival. If 10 patient are selected at random out of those waiting for surgery find the following probabilities,</w:t>
      </w:r>
    </w:p>
    <w:p w:rsidR="009775CB" w:rsidRPr="009775CB" w:rsidRDefault="009775CB" w:rsidP="009775CB">
      <w:pPr>
        <w:keepNext/>
        <w:numPr>
          <w:ilvl w:val="2"/>
          <w:numId w:val="7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Exactly five patients will successful (survive).</w:t>
      </w:r>
    </w:p>
    <w:p w:rsidR="009775CB" w:rsidRPr="009775CB" w:rsidRDefault="009775CB" w:rsidP="009775CB">
      <w:pPr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>At least 9 patient will survive.</w:t>
      </w: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[6 Marks]</w:t>
      </w:r>
    </w:p>
    <w:p w:rsidR="009775CB" w:rsidRPr="009775CB" w:rsidRDefault="009775CB" w:rsidP="009775CB">
      <w:pPr>
        <w:keepNext/>
        <w:numPr>
          <w:ilvl w:val="0"/>
          <w:numId w:val="7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The average age of a vehicle registered in Kenya is 8 years (96 months). Assume the standard deviation is 16 months. If a random sample of 36 vehicles is selected, find the probability that the mean of their age is between 90 and 100 months.</w:t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[6 Marks] </w:t>
      </w:r>
    </w:p>
    <w:p w:rsidR="009775CB" w:rsidRPr="009775CB" w:rsidRDefault="009775CB" w:rsidP="009775CB">
      <w:pPr>
        <w:keepNext/>
        <w:numPr>
          <w:ilvl w:val="0"/>
          <w:numId w:val="7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The test statistics for t- test is 1.7 (upper-tailed test) what will be your decision rule at 5% level of significance if the sample size is 16?</w:t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</w:t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775C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[4 Marks]</w:t>
      </w:r>
    </w:p>
    <w:p w:rsidR="009775CB" w:rsidRPr="009775CB" w:rsidRDefault="009775CB" w:rsidP="009775CB">
      <w:pPr>
        <w:keepNext/>
        <w:spacing w:after="0" w:line="360" w:lineRule="auto"/>
        <w:ind w:left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9775CB" w:rsidRPr="009775CB" w:rsidRDefault="009775CB" w:rsidP="009775CB">
      <w:pPr>
        <w:spacing w:after="0" w:line="360" w:lineRule="auto"/>
        <w:ind w:left="72"/>
        <w:rPr>
          <w:rFonts w:ascii="Times New Roman" w:eastAsia="Times New Roman" w:hAnsi="Times New Roman" w:cs="Times New Roman"/>
          <w:b/>
          <w:sz w:val="26"/>
          <w:szCs w:val="28"/>
        </w:rPr>
      </w:pPr>
      <w:r w:rsidRPr="009775CB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QUESTION 4 (20 Marks)</w:t>
      </w:r>
    </w:p>
    <w:p w:rsidR="009775CB" w:rsidRPr="009775CB" w:rsidRDefault="009775CB" w:rsidP="009775C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In each of the following situations, state whether it is a correctly stated hypothesis testing problem and why?</w:t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0"/>
          <w:szCs w:val="20"/>
        </w:rPr>
        <w:object w:dxaOrig="2659" w:dyaOrig="360">
          <v:shape id="_x0000_i1028" type="#_x0000_t75" style="width:132.75pt;height:18pt" o:ole="">
            <v:imagedata r:id="rId13" o:title=""/>
          </v:shape>
          <o:OLEObject Type="Embed" ProgID="Equation.3" ShapeID="_x0000_i1028" DrawAspect="Content" ObjectID="_1604481720" r:id="rId14"/>
        </w:object>
      </w:r>
    </w:p>
    <w:p w:rsidR="009775CB" w:rsidRPr="009775CB" w:rsidRDefault="009775CB" w:rsidP="009775CB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position w:val="-12"/>
          <w:sz w:val="20"/>
          <w:szCs w:val="20"/>
        </w:rPr>
        <w:object w:dxaOrig="2580" w:dyaOrig="360">
          <v:shape id="_x0000_i1029" type="#_x0000_t75" style="width:129pt;height:18pt" o:ole="">
            <v:imagedata r:id="rId15" o:title=""/>
          </v:shape>
          <o:OLEObject Type="Embed" ProgID="Equation.3" ShapeID="_x0000_i1029" DrawAspect="Content" ObjectID="_1604481721" r:id="rId16"/>
        </w:object>
      </w:r>
    </w:p>
    <w:p w:rsidR="009775CB" w:rsidRPr="009775CB" w:rsidRDefault="009775CB" w:rsidP="009775CB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0"/>
          <w:szCs w:val="20"/>
        </w:rPr>
        <w:object w:dxaOrig="2640" w:dyaOrig="400">
          <v:shape id="_x0000_i1030" type="#_x0000_t75" style="width:132pt;height:20.25pt" o:ole="">
            <v:imagedata r:id="rId17" o:title=""/>
          </v:shape>
          <o:OLEObject Type="Embed" ProgID="Equation.3" ShapeID="_x0000_i1030" DrawAspect="Content" ObjectID="_1604481722" r:id="rId18"/>
        </w:object>
      </w:r>
    </w:p>
    <w:p w:rsidR="009775CB" w:rsidRPr="009775CB" w:rsidRDefault="009775CB" w:rsidP="009775C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4"/>
        </w:rPr>
        <w:t>Find the 95% confidence interval for the population mean given the data values below,</w:t>
      </w:r>
    </w:p>
    <w:tbl>
      <w:tblPr>
        <w:tblW w:w="5760" w:type="dxa"/>
        <w:tblInd w:w="1447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</w:tblGrid>
      <w:tr w:rsidR="009775CB" w:rsidRPr="009775CB" w:rsidTr="00A57B3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12.23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11.59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14.64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9775CB" w:rsidRPr="009775CB" w:rsidTr="00A57B3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12.77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7.92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9775CB" w:rsidRPr="009775CB" w:rsidTr="00A57B3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73.25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5.01</w:t>
            </w:r>
          </w:p>
        </w:tc>
      </w:tr>
      <w:tr w:rsidR="009775CB" w:rsidRPr="009775CB" w:rsidTr="00A57B3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21.58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8.74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2.42</w:t>
            </w:r>
          </w:p>
        </w:tc>
      </w:tr>
      <w:tr w:rsidR="009775CB" w:rsidRPr="009775CB" w:rsidTr="00A57B3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6.69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40.22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5CB" w:rsidRPr="009775CB" w:rsidRDefault="009775CB" w:rsidP="009775C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CB">
              <w:rPr>
                <w:rFonts w:ascii="Times New Roman" w:eastAsia="Times New Roman" w:hAnsi="Times New Roman" w:cs="Times New Roman"/>
                <w:sz w:val="24"/>
                <w:szCs w:val="24"/>
              </w:rPr>
              <w:t>16.85</w:t>
            </w:r>
          </w:p>
        </w:tc>
      </w:tr>
    </w:tbl>
    <w:p w:rsidR="009775CB" w:rsidRPr="009775CB" w:rsidRDefault="009775CB" w:rsidP="009775C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75C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75CB" w:rsidRPr="009775CB" w:rsidRDefault="009775CB" w:rsidP="009775CB">
      <w:pPr>
        <w:spacing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0"/>
          <w:szCs w:val="20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4"/>
        </w:rPr>
        <w:tab/>
        <w:t>[6 Marks]</w:t>
      </w:r>
    </w:p>
    <w:p w:rsidR="009775CB" w:rsidRPr="009775CB" w:rsidRDefault="009775CB" w:rsidP="009775C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5CB">
        <w:rPr>
          <w:rFonts w:ascii="Times New Roman" w:eastAsia="Times New Roman" w:hAnsi="Times New Roman" w:cs="Times New Roman"/>
          <w:sz w:val="24"/>
          <w:szCs w:val="20"/>
        </w:rPr>
        <w:t xml:space="preserve">The advisor of Ecology club at a large college believes that the group consists of 10% freshmen, 20% sophomores, 40% juniors and 30% seniors. The membership for the club this year consisted of 14 freshmen, 19 Sophomores, 51 juniors and 16 seniors. At </w:t>
      </w:r>
      <w:r w:rsidRPr="009775CB">
        <w:rPr>
          <w:rFonts w:ascii="Times New Roman" w:eastAsia="Times New Roman" w:hAnsi="Times New Roman" w:cs="Times New Roman"/>
          <w:position w:val="-6"/>
          <w:sz w:val="20"/>
          <w:szCs w:val="20"/>
        </w:rPr>
        <w:object w:dxaOrig="900" w:dyaOrig="279">
          <v:shape id="_x0000_i1031" type="#_x0000_t75" style="width:45pt;height:14.25pt" o:ole="">
            <v:imagedata r:id="rId19" o:title=""/>
          </v:shape>
          <o:OLEObject Type="Embed" ProgID="Equation.3" ShapeID="_x0000_i1031" DrawAspect="Content" ObjectID="_1604481723" r:id="rId20"/>
        </w:object>
      </w:r>
      <w:r w:rsidRPr="009775CB">
        <w:rPr>
          <w:rFonts w:ascii="Times New Roman" w:eastAsia="Times New Roman" w:hAnsi="Times New Roman" w:cs="Times New Roman"/>
          <w:sz w:val="24"/>
          <w:szCs w:val="20"/>
        </w:rPr>
        <w:t xml:space="preserve"> test the advisors conjecture.</w:t>
      </w:r>
      <w:r w:rsidRPr="009775CB">
        <w:rPr>
          <w:rFonts w:ascii="Times New Roman" w:eastAsia="Times New Roman" w:hAnsi="Times New Roman" w:cs="Times New Roman"/>
          <w:sz w:val="24"/>
          <w:szCs w:val="20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0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0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0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0"/>
        </w:rPr>
        <w:tab/>
      </w:r>
      <w:r w:rsidRPr="009775CB">
        <w:rPr>
          <w:rFonts w:ascii="Times New Roman" w:eastAsia="Times New Roman" w:hAnsi="Times New Roman" w:cs="Times New Roman"/>
          <w:sz w:val="24"/>
          <w:szCs w:val="20"/>
        </w:rPr>
        <w:tab/>
        <w:t>[8 Marks]</w:t>
      </w:r>
    </w:p>
    <w:p w:rsidR="002B12FD" w:rsidRPr="009775CB" w:rsidRDefault="002B12FD" w:rsidP="009775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B12FD" w:rsidRPr="009775CB">
      <w:footerReference w:type="even" r:id="rId21"/>
      <w:footerReference w:type="default" r:id="rId22"/>
      <w:pgSz w:w="11906" w:h="16838"/>
      <w:pgMar w:top="899" w:right="92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09" w:rsidRDefault="00DB2709">
      <w:pPr>
        <w:spacing w:after="0" w:line="240" w:lineRule="auto"/>
      </w:pPr>
      <w:r>
        <w:separator/>
      </w:r>
    </w:p>
  </w:endnote>
  <w:endnote w:type="continuationSeparator" w:id="0">
    <w:p w:rsidR="00DB2709" w:rsidRDefault="00DB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73" w:rsidRDefault="00977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373" w:rsidRDefault="00DB27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238322"/>
      <w:docPartObj>
        <w:docPartGallery w:val="Page Numbers (Top of Page)"/>
        <w:docPartUnique/>
      </w:docPartObj>
    </w:sdtPr>
    <w:sdtEndPr/>
    <w:sdtContent>
      <w:p w:rsidR="00831AE9" w:rsidRDefault="009775CB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B27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B27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44373" w:rsidRDefault="00DB27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09" w:rsidRDefault="00DB2709">
      <w:pPr>
        <w:spacing w:after="0" w:line="240" w:lineRule="auto"/>
      </w:pPr>
      <w:r>
        <w:separator/>
      </w:r>
    </w:p>
  </w:footnote>
  <w:footnote w:type="continuationSeparator" w:id="0">
    <w:p w:rsidR="00DB2709" w:rsidRDefault="00DB2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26CDB"/>
    <w:multiLevelType w:val="hybridMultilevel"/>
    <w:tmpl w:val="3E0E2404"/>
    <w:lvl w:ilvl="0" w:tplc="A9F470F0">
      <w:start w:val="1"/>
      <w:numFmt w:val="lowerLetter"/>
      <w:lvlText w:val="%1)"/>
      <w:lvlJc w:val="left"/>
      <w:pPr>
        <w:tabs>
          <w:tab w:val="num" w:pos="360"/>
        </w:tabs>
        <w:ind w:left="360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D5A05"/>
    <w:multiLevelType w:val="hybridMultilevel"/>
    <w:tmpl w:val="DE2E29BE"/>
    <w:lvl w:ilvl="0" w:tplc="5C0A4D92">
      <w:start w:val="1"/>
      <w:numFmt w:val="lowerLetter"/>
      <w:lvlText w:val="%1)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2F58C662">
      <w:start w:val="1"/>
      <w:numFmt w:val="lowerRoman"/>
      <w:lvlText w:val="%2)."/>
      <w:lvlJc w:val="right"/>
      <w:pPr>
        <w:tabs>
          <w:tab w:val="num" w:pos="936"/>
        </w:tabs>
        <w:ind w:left="1008" w:hanging="360"/>
      </w:pPr>
      <w:rPr>
        <w:rFonts w:hint="default"/>
      </w:rPr>
    </w:lvl>
    <w:lvl w:ilvl="2" w:tplc="412828C8">
      <w:start w:val="2"/>
      <w:numFmt w:val="lowerLetter"/>
      <w:lvlText w:val="%3)"/>
      <w:lvlJc w:val="left"/>
      <w:pPr>
        <w:tabs>
          <w:tab w:val="num" w:pos="360"/>
        </w:tabs>
        <w:ind w:left="432" w:hanging="360"/>
      </w:pPr>
      <w:rPr>
        <w:rFonts w:hint="default"/>
      </w:rPr>
    </w:lvl>
    <w:lvl w:ilvl="3" w:tplc="5BB213E6">
      <w:start w:val="1"/>
      <w:numFmt w:val="lowerRoman"/>
      <w:lvlText w:val="%4)."/>
      <w:lvlJc w:val="right"/>
      <w:pPr>
        <w:tabs>
          <w:tab w:val="num" w:pos="936"/>
        </w:tabs>
        <w:ind w:left="936" w:hanging="288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006A9"/>
    <w:multiLevelType w:val="hybridMultilevel"/>
    <w:tmpl w:val="4A027D60"/>
    <w:lvl w:ilvl="0" w:tplc="5E7E9382">
      <w:start w:val="1"/>
      <w:numFmt w:val="lowerLetter"/>
      <w:lvlText w:val="%1)"/>
      <w:lvlJc w:val="left"/>
      <w:pPr>
        <w:tabs>
          <w:tab w:val="num" w:pos="360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36AA6"/>
    <w:multiLevelType w:val="hybridMultilevel"/>
    <w:tmpl w:val="67F0E7F6"/>
    <w:lvl w:ilvl="0" w:tplc="AA2E3040">
      <w:start w:val="1"/>
      <w:numFmt w:val="lowerRoman"/>
      <w:lvlText w:val="%1)."/>
      <w:lvlJc w:val="righ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56512AD7"/>
    <w:multiLevelType w:val="hybridMultilevel"/>
    <w:tmpl w:val="50486A08"/>
    <w:lvl w:ilvl="0" w:tplc="BD0E79AA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F05F9"/>
    <w:multiLevelType w:val="hybridMultilevel"/>
    <w:tmpl w:val="35A0CC06"/>
    <w:lvl w:ilvl="0" w:tplc="3C32D53C">
      <w:start w:val="1"/>
      <w:numFmt w:val="lowerLetter"/>
      <w:lvlText w:val="%1)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 w:tplc="5FFE0292">
      <w:start w:val="1"/>
      <w:numFmt w:val="lowerRoman"/>
      <w:lvlText w:val="%2)."/>
      <w:lvlJc w:val="right"/>
      <w:pPr>
        <w:tabs>
          <w:tab w:val="num" w:pos="936"/>
        </w:tabs>
        <w:ind w:left="936" w:hanging="288"/>
      </w:pPr>
      <w:rPr>
        <w:rFonts w:hint="default"/>
      </w:rPr>
    </w:lvl>
    <w:lvl w:ilvl="2" w:tplc="7D268FA8">
      <w:start w:val="3"/>
      <w:numFmt w:val="lowerLetter"/>
      <w:lvlText w:val="%3)"/>
      <w:lvlJc w:val="left"/>
      <w:pPr>
        <w:tabs>
          <w:tab w:val="num" w:pos="360"/>
        </w:tabs>
        <w:ind w:left="360" w:hanging="288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5F6D1265"/>
    <w:multiLevelType w:val="hybridMultilevel"/>
    <w:tmpl w:val="7D2C6DF8"/>
    <w:lvl w:ilvl="0" w:tplc="2D36CE0E">
      <w:start w:val="1"/>
      <w:numFmt w:val="lowerLetter"/>
      <w:lvlText w:val="%1)"/>
      <w:lvlJc w:val="left"/>
      <w:pPr>
        <w:tabs>
          <w:tab w:val="num" w:pos="360"/>
        </w:tabs>
        <w:ind w:left="360" w:hanging="288"/>
      </w:pPr>
      <w:rPr>
        <w:rFonts w:hint="default"/>
        <w:b w:val="0"/>
      </w:rPr>
    </w:lvl>
    <w:lvl w:ilvl="1" w:tplc="92FAF75A">
      <w:start w:val="1"/>
      <w:numFmt w:val="lowerRoman"/>
      <w:lvlText w:val="%2)."/>
      <w:lvlJc w:val="right"/>
      <w:pPr>
        <w:tabs>
          <w:tab w:val="num" w:pos="648"/>
        </w:tabs>
        <w:ind w:left="648" w:firstLine="0"/>
      </w:pPr>
      <w:rPr>
        <w:rFonts w:hint="default"/>
        <w:b w:val="0"/>
      </w:rPr>
    </w:lvl>
    <w:lvl w:ilvl="2" w:tplc="2DBE5648">
      <w:start w:val="1"/>
      <w:numFmt w:val="lowerRoman"/>
      <w:lvlText w:val="%3)."/>
      <w:lvlJc w:val="right"/>
      <w:pPr>
        <w:tabs>
          <w:tab w:val="num" w:pos="936"/>
        </w:tabs>
        <w:ind w:left="936" w:hanging="288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8B2FC6"/>
    <w:multiLevelType w:val="hybridMultilevel"/>
    <w:tmpl w:val="05140ACA"/>
    <w:lvl w:ilvl="0" w:tplc="5760556E">
      <w:start w:val="1"/>
      <w:numFmt w:val="lowerLetter"/>
      <w:lvlText w:val="%1)"/>
      <w:lvlJc w:val="left"/>
      <w:pPr>
        <w:tabs>
          <w:tab w:val="num" w:pos="360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C43D9"/>
    <w:multiLevelType w:val="hybridMultilevel"/>
    <w:tmpl w:val="36523988"/>
    <w:lvl w:ilvl="0" w:tplc="AA2E3040">
      <w:start w:val="1"/>
      <w:numFmt w:val="lowerRoman"/>
      <w:lvlText w:val="%1)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CB"/>
    <w:rsid w:val="002B12FD"/>
    <w:rsid w:val="009775CB"/>
    <w:rsid w:val="00A512FC"/>
    <w:rsid w:val="00D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6E672D-AF1A-46D6-9FAD-6B379BA6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7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5CB"/>
  </w:style>
  <w:style w:type="character" w:styleId="PageNumber">
    <w:name w:val="page number"/>
    <w:basedOn w:val="DefaultParagraphFont"/>
    <w:rsid w:val="0097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KeMU Lab</cp:lastModifiedBy>
  <cp:revision>2</cp:revision>
  <dcterms:created xsi:type="dcterms:W3CDTF">2016-03-02T06:20:00Z</dcterms:created>
  <dcterms:modified xsi:type="dcterms:W3CDTF">2018-11-23T09:35:00Z</dcterms:modified>
</cp:coreProperties>
</file>