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FC" w:rsidRDefault="001D12FC" w:rsidP="001D12FC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42.75pt;width:71.75pt;height:88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D12FC" w:rsidRDefault="001D12FC" w:rsidP="001D12FC">
      <w:pPr>
        <w:spacing w:after="0" w:line="360" w:lineRule="auto"/>
        <w:rPr>
          <w:rFonts w:ascii="Algerian" w:hAnsi="Algerian" w:cs="Tahoma"/>
          <w:b/>
          <w:sz w:val="32"/>
          <w:szCs w:val="32"/>
        </w:rPr>
      </w:pPr>
    </w:p>
    <w:p w:rsidR="001D12FC" w:rsidRDefault="001D12FC" w:rsidP="001D12FC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D12FC" w:rsidRDefault="001D12FC" w:rsidP="001D12FC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D12FC" w:rsidRDefault="001D12FC" w:rsidP="001D12FC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1D12FC" w:rsidRDefault="001D12FC" w:rsidP="001D12FC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D12FC" w:rsidRDefault="001D12FC" w:rsidP="001D12FC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1D12FC" w:rsidRDefault="001D12FC" w:rsidP="001D12FC">
      <w:pPr>
        <w:spacing w:after="0" w:line="360" w:lineRule="auto"/>
        <w:jc w:val="center"/>
        <w:rPr>
          <w:rFonts w:ascii="Maiandra GD" w:hAnsi="Maiandra GD"/>
          <w:b/>
        </w:rPr>
      </w:pPr>
      <w:r w:rsidRPr="005E2E9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D12FC" w:rsidRPr="00362D77" w:rsidRDefault="001D12FC" w:rsidP="001D12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D77">
        <w:rPr>
          <w:rFonts w:ascii="Times New Roman" w:hAnsi="Times New Roman"/>
          <w:b/>
          <w:sz w:val="28"/>
          <w:szCs w:val="28"/>
        </w:rPr>
        <w:t>University Examinations 2014/2015</w:t>
      </w:r>
    </w:p>
    <w:p w:rsidR="001D12FC" w:rsidRDefault="001D12FC" w:rsidP="001D12F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12FC" w:rsidRDefault="001D12FC" w:rsidP="00930739">
      <w:pPr>
        <w:tabs>
          <w:tab w:val="left" w:pos="72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CERTIFICATE IN BUSINESS ADMINISTRATION</w:t>
      </w:r>
    </w:p>
    <w:p w:rsidR="001D12FC" w:rsidRDefault="001D12FC" w:rsidP="001D12FC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D12FC" w:rsidRDefault="001D12FC" w:rsidP="001D12F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SMA 1100: BASIC BUSINESS MATHEMATICS </w:t>
      </w:r>
    </w:p>
    <w:p w:rsidR="001D12FC" w:rsidRDefault="001D12FC" w:rsidP="001D12FC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D12FC" w:rsidRDefault="001D12FC" w:rsidP="001D12FC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APRIL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1D12FC" w:rsidRDefault="001D12FC" w:rsidP="001D12FC">
      <w:pPr>
        <w:spacing w:after="0" w:line="360" w:lineRule="auto"/>
        <w:rPr>
          <w:rFonts w:ascii="Times New Roman" w:hAnsi="Times New Roman"/>
          <w:b/>
        </w:rPr>
      </w:pPr>
      <w:r w:rsidRPr="005E2E98">
        <w:pict>
          <v:shape id="_x0000_s1072" type="#_x0000_t32" style="position:absolute;margin-left:-1in;margin-top:3.4pt;width:612.45pt;height:0;z-index:251662336" o:connectortype="straight"/>
        </w:pict>
      </w:r>
    </w:p>
    <w:p w:rsidR="001D12FC" w:rsidRDefault="001D12FC" w:rsidP="001D12FC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5E2E98">
        <w:pict>
          <v:shape id="_x0000_s1073" type="#_x0000_t32" style="position:absolute;margin-left:-1in;margin-top:22.1pt;width:612.45pt;height:0;z-index:251663360" o:connectortype="straight"/>
        </w:pict>
      </w: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three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D12FC" w:rsidRDefault="001D12FC" w:rsidP="001D12FC">
      <w:pPr>
        <w:spacing w:line="360" w:lineRule="auto"/>
      </w:pPr>
    </w:p>
    <w:p w:rsidR="001D12FC" w:rsidRDefault="001D12FC" w:rsidP="001D12F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930739" w:rsidRDefault="00930739" w:rsidP="009307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30739">
        <w:rPr>
          <w:rFonts w:ascii="Times New Roman" w:hAnsi="Times New Roman"/>
          <w:sz w:val="24"/>
          <w:szCs w:val="24"/>
        </w:rPr>
        <w:t xml:space="preserve">Find </w:t>
      </w:r>
      <w:r>
        <w:rPr>
          <w:rFonts w:ascii="Times New Roman" w:hAnsi="Times New Roman"/>
          <w:sz w:val="24"/>
          <w:szCs w:val="24"/>
        </w:rPr>
        <w:t xml:space="preserve">the value of x that satisfy the linear equation </w:t>
      </w:r>
      <m:oMath>
        <m:r>
          <w:rPr>
            <w:rFonts w:ascii="Cambria Math" w:hAnsi="Cambria Math"/>
            <w:sz w:val="24"/>
            <w:szCs w:val="24"/>
          </w:rPr>
          <m:t>7x-10=25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30739" w:rsidRDefault="00930739" w:rsidP="009307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the following simultaneous equations algebraically </w:t>
      </w:r>
    </w:p>
    <w:p w:rsidR="00930739" w:rsidRPr="00930739" w:rsidRDefault="00930739" w:rsidP="00930739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3x-y=-5</m:t>
          </m:r>
        </m:oMath>
      </m:oMathPara>
    </w:p>
    <w:p w:rsidR="00930739" w:rsidRDefault="00930739" w:rsidP="0093073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3x+2y=28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30739" w:rsidRDefault="00930739" w:rsidP="009307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A=</w:t>
      </w:r>
      <w:r w:rsidRPr="00930739">
        <w:rPr>
          <w:rFonts w:ascii="Times New Roman" w:hAnsi="Times New Roman"/>
          <w:position w:val="-10"/>
          <w:sz w:val="24"/>
          <w:szCs w:val="24"/>
        </w:rPr>
        <w:object w:dxaOrig="1200" w:dyaOrig="340">
          <v:shape id="_x0000_i1025" type="#_x0000_t75" style="width:60pt;height:17.25pt" o:ole="">
            <v:imagedata r:id="rId10" o:title=""/>
          </v:shape>
          <o:OLEObject Type="Embed" ProgID="Equation.3" ShapeID="_x0000_i1025" DrawAspect="Content" ObjectID="_1488268551" r:id="rId11"/>
        </w:object>
      </w:r>
      <w:r>
        <w:rPr>
          <w:rFonts w:ascii="Times New Roman" w:hAnsi="Times New Roman"/>
          <w:sz w:val="24"/>
          <w:szCs w:val="24"/>
        </w:rPr>
        <w:t xml:space="preserve"> and B=</w:t>
      </w:r>
      <w:r w:rsidRPr="00930739">
        <w:rPr>
          <w:rFonts w:ascii="Times New Roman" w:hAnsi="Times New Roman"/>
          <w:position w:val="-10"/>
          <w:sz w:val="24"/>
          <w:szCs w:val="24"/>
        </w:rPr>
        <w:object w:dxaOrig="1540" w:dyaOrig="340">
          <v:shape id="_x0000_i1026" type="#_x0000_t75" style="width:77.25pt;height:17.25pt" o:ole="">
            <v:imagedata r:id="rId12" o:title=""/>
          </v:shape>
          <o:OLEObject Type="Embed" ProgID="Equation.3" ShapeID="_x0000_i1026" DrawAspect="Content" ObjectID="_1488268552" r:id="rId13"/>
        </w:object>
      </w:r>
      <w:r>
        <w:rPr>
          <w:rFonts w:ascii="Times New Roman" w:hAnsi="Times New Roman"/>
          <w:sz w:val="24"/>
          <w:szCs w:val="24"/>
        </w:rPr>
        <w:t xml:space="preserve"> find</w:t>
      </w:r>
    </w:p>
    <w:p w:rsidR="00930739" w:rsidRDefault="00930739" w:rsidP="009307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30739">
        <w:rPr>
          <w:rFonts w:ascii="Times New Roman" w:hAnsi="Times New Roman"/>
          <w:position w:val="-4"/>
          <w:sz w:val="24"/>
          <w:szCs w:val="24"/>
        </w:rPr>
        <w:object w:dxaOrig="660" w:dyaOrig="260">
          <v:shape id="_x0000_i1028" type="#_x0000_t75" style="width:33pt;height:12.75pt" o:ole="">
            <v:imagedata r:id="rId14" o:title=""/>
          </v:shape>
          <o:OLEObject Type="Embed" ProgID="Equation.3" ShapeID="_x0000_i1028" DrawAspect="Content" ObjectID="_1488268553" r:id="rId15"/>
        </w:object>
      </w:r>
      <w:r w:rsidRPr="00930739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27" type="#_x0000_t75" style="width:9pt;height:17.25pt" o:ole="">
            <v:imagedata r:id="rId16" o:title=""/>
          </v:shape>
          <o:OLEObject Type="Embed" ProgID="Equation.3" ShapeID="_x0000_i1027" DrawAspect="Content" ObjectID="_1488268554" r:id="rId1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30739" w:rsidRDefault="00930739" w:rsidP="009307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30739">
        <w:rPr>
          <w:rFonts w:ascii="Times New Roman" w:hAnsi="Times New Roman"/>
          <w:position w:val="-4"/>
          <w:sz w:val="24"/>
          <w:szCs w:val="24"/>
        </w:rPr>
        <w:object w:dxaOrig="660" w:dyaOrig="260">
          <v:shape id="_x0000_i1029" type="#_x0000_t75" style="width:33pt;height:12.75pt" o:ole="">
            <v:imagedata r:id="rId18" o:title=""/>
          </v:shape>
          <o:OLEObject Type="Embed" ProgID="Equation.3" ShapeID="_x0000_i1029" DrawAspect="Content" ObjectID="_1488268555" r:id="rId19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30739" w:rsidRDefault="00930739" w:rsidP="009307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standard deviation for 6, 8, 9, 10, 11, 11, 14,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B60E3" w:rsidRDefault="00EB60E3" w:rsidP="009307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Use formula method to solve the quadratic equation </w:t>
      </w:r>
      <w:r w:rsidR="0027684C" w:rsidRPr="00EB60E3">
        <w:rPr>
          <w:rFonts w:ascii="Times New Roman" w:hAnsi="Times New Roman"/>
          <w:position w:val="-6"/>
          <w:sz w:val="24"/>
          <w:szCs w:val="24"/>
        </w:rPr>
        <w:object w:dxaOrig="1800" w:dyaOrig="320">
          <v:shape id="_x0000_i1030" type="#_x0000_t75" style="width:90pt;height:15.75pt" o:ole="">
            <v:imagedata r:id="rId20" o:title=""/>
          </v:shape>
          <o:OLEObject Type="Embed" ProgID="Equation.3" ShapeID="_x0000_i1030" DrawAspect="Content" ObjectID="_1488268556" r:id="rId21"/>
        </w:objec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7684C" w:rsidRDefault="0027684C" w:rsidP="009307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A=</w:t>
      </w:r>
      <w:r w:rsidR="00A60DDB" w:rsidRPr="0027684C">
        <w:rPr>
          <w:rFonts w:ascii="Times New Roman" w:hAnsi="Times New Roman"/>
          <w:position w:val="-10"/>
          <w:sz w:val="24"/>
          <w:szCs w:val="24"/>
        </w:rPr>
        <w:object w:dxaOrig="1219" w:dyaOrig="340">
          <v:shape id="_x0000_i1031" type="#_x0000_t75" style="width:60.75pt;height:17.25pt" o:ole="">
            <v:imagedata r:id="rId22" o:title=""/>
          </v:shape>
          <o:OLEObject Type="Embed" ProgID="Equation.3" ShapeID="_x0000_i1031" DrawAspect="Content" ObjectID="_1488268557" r:id="rId23"/>
        </w:object>
      </w:r>
      <w:r w:rsidR="00041821">
        <w:rPr>
          <w:rFonts w:ascii="Times New Roman" w:hAnsi="Times New Roman"/>
          <w:sz w:val="24"/>
          <w:szCs w:val="24"/>
        </w:rPr>
        <w:t xml:space="preserve"> </w:t>
      </w:r>
      <w:r w:rsidR="00A60DDB">
        <w:rPr>
          <w:rFonts w:ascii="Times New Roman" w:hAnsi="Times New Roman"/>
          <w:sz w:val="24"/>
          <w:szCs w:val="24"/>
        </w:rPr>
        <w:t xml:space="preserve">  </w:t>
      </w:r>
      <w:r w:rsidR="00041821">
        <w:rPr>
          <w:rFonts w:ascii="Times New Roman" w:hAnsi="Times New Roman"/>
          <w:sz w:val="24"/>
          <w:szCs w:val="24"/>
        </w:rPr>
        <w:t>B=</w:t>
      </w:r>
      <w:r w:rsidR="00A60DDB" w:rsidRPr="00041821">
        <w:rPr>
          <w:rFonts w:ascii="Times New Roman" w:hAnsi="Times New Roman"/>
          <w:position w:val="-10"/>
          <w:sz w:val="24"/>
          <w:szCs w:val="24"/>
        </w:rPr>
        <w:object w:dxaOrig="1219" w:dyaOrig="340">
          <v:shape id="_x0000_i1032" type="#_x0000_t75" style="width:60.75pt;height:17.25pt" o:ole="">
            <v:imagedata r:id="rId24" o:title=""/>
          </v:shape>
          <o:OLEObject Type="Embed" ProgID="Equation.3" ShapeID="_x0000_i1032" DrawAspect="Content" ObjectID="_1488268558" r:id="rId25"/>
        </w:object>
      </w:r>
      <w:r w:rsidR="00A60DDB">
        <w:rPr>
          <w:rFonts w:ascii="Times New Roman" w:hAnsi="Times New Roman"/>
          <w:sz w:val="24"/>
          <w:szCs w:val="24"/>
        </w:rPr>
        <w:t xml:space="preserve"> and C=</w:t>
      </w:r>
      <w:r w:rsidR="0055115B" w:rsidRPr="00A60DDB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3" type="#_x0000_t75" style="width:26.25pt;height:17.25pt" o:ole="">
            <v:imagedata r:id="rId26" o:title=""/>
          </v:shape>
          <o:OLEObject Type="Embed" ProgID="Equation.3" ShapeID="_x0000_i1033" DrawAspect="Content" ObjectID="_1488268559" r:id="rId27"/>
        </w:object>
      </w:r>
    </w:p>
    <w:p w:rsidR="0055115B" w:rsidRDefault="0055115B" w:rsidP="005511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venn d</w:t>
      </w:r>
      <w:r w:rsidR="002B37CA">
        <w:rPr>
          <w:rFonts w:ascii="Times New Roman" w:hAnsi="Times New Roman"/>
          <w:sz w:val="24"/>
          <w:szCs w:val="24"/>
        </w:rPr>
        <w:t>iagram representing set A, B, and C together with the known elements</w:t>
      </w:r>
      <w:r w:rsidR="002B37CA">
        <w:rPr>
          <w:rFonts w:ascii="Times New Roman" w:hAnsi="Times New Roman"/>
          <w:sz w:val="24"/>
          <w:szCs w:val="24"/>
        </w:rPr>
        <w:tab/>
      </w:r>
      <w:r w:rsidR="002B37CA">
        <w:rPr>
          <w:rFonts w:ascii="Times New Roman" w:hAnsi="Times New Roman"/>
          <w:sz w:val="24"/>
          <w:szCs w:val="24"/>
        </w:rPr>
        <w:tab/>
      </w:r>
      <w:r w:rsidR="002B37CA">
        <w:rPr>
          <w:rFonts w:ascii="Times New Roman" w:hAnsi="Times New Roman"/>
          <w:sz w:val="24"/>
          <w:szCs w:val="24"/>
        </w:rPr>
        <w:tab/>
      </w:r>
      <w:r w:rsidR="002B37CA">
        <w:rPr>
          <w:rFonts w:ascii="Times New Roman" w:hAnsi="Times New Roman"/>
          <w:sz w:val="24"/>
          <w:szCs w:val="24"/>
        </w:rPr>
        <w:tab/>
      </w:r>
      <w:r w:rsidR="002B37CA">
        <w:rPr>
          <w:rFonts w:ascii="Times New Roman" w:hAnsi="Times New Roman"/>
          <w:sz w:val="24"/>
          <w:szCs w:val="24"/>
        </w:rPr>
        <w:tab/>
      </w:r>
      <w:r w:rsidR="002B37CA">
        <w:rPr>
          <w:rFonts w:ascii="Times New Roman" w:hAnsi="Times New Roman"/>
          <w:sz w:val="24"/>
          <w:szCs w:val="24"/>
        </w:rPr>
        <w:tab/>
      </w:r>
      <w:r w:rsidR="002B37CA">
        <w:rPr>
          <w:rFonts w:ascii="Times New Roman" w:hAnsi="Times New Roman"/>
          <w:sz w:val="24"/>
          <w:szCs w:val="24"/>
        </w:rPr>
        <w:tab/>
      </w:r>
      <w:r w:rsidR="002B37CA">
        <w:rPr>
          <w:rFonts w:ascii="Times New Roman" w:hAnsi="Times New Roman"/>
          <w:sz w:val="24"/>
          <w:szCs w:val="24"/>
        </w:rPr>
        <w:tab/>
        <w:t>(2 marks)</w:t>
      </w:r>
    </w:p>
    <w:p w:rsidR="002B37CA" w:rsidRDefault="002B37CA" w:rsidP="0055115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universal set for sets A, B, and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B37CA" w:rsidRDefault="002B37CA" w:rsidP="002B37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graphical method to estimate the mode of</w:t>
      </w:r>
    </w:p>
    <w:tbl>
      <w:tblPr>
        <w:tblStyle w:val="TableGrid"/>
        <w:tblW w:w="0" w:type="auto"/>
        <w:tblInd w:w="810" w:type="dxa"/>
        <w:tblLook w:val="04A0"/>
      </w:tblPr>
      <w:tblGrid>
        <w:gridCol w:w="1230"/>
        <w:gridCol w:w="1256"/>
        <w:gridCol w:w="1256"/>
        <w:gridCol w:w="1256"/>
        <w:gridCol w:w="1256"/>
        <w:gridCol w:w="1256"/>
        <w:gridCol w:w="1256"/>
      </w:tblGrid>
      <w:tr w:rsidR="002B37CA" w:rsidTr="002B37CA"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20-30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50-60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60-70</w:t>
            </w:r>
          </w:p>
        </w:tc>
      </w:tr>
      <w:tr w:rsidR="002B37CA" w:rsidTr="002B37CA"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</w:tcPr>
          <w:p w:rsidR="002B37CA" w:rsidRDefault="002B37CA" w:rsidP="002B37C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2B37CA" w:rsidRDefault="00450541" w:rsidP="002B37CA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50541" w:rsidRDefault="00450541" w:rsidP="0045054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amount accrued for Sh. 4500 on a simple interest of 12% for 4 years</w:t>
      </w:r>
      <w:r w:rsidR="00A56372">
        <w:rPr>
          <w:rFonts w:ascii="Times New Roman" w:hAnsi="Times New Roman"/>
          <w:sz w:val="24"/>
          <w:szCs w:val="24"/>
        </w:rPr>
        <w:tab/>
      </w:r>
      <w:r w:rsidR="00A56372">
        <w:rPr>
          <w:rFonts w:ascii="Times New Roman" w:hAnsi="Times New Roman"/>
          <w:sz w:val="24"/>
          <w:szCs w:val="24"/>
        </w:rPr>
        <w:tab/>
      </w:r>
      <w:r w:rsidR="00A56372">
        <w:rPr>
          <w:rFonts w:ascii="Times New Roman" w:hAnsi="Times New Roman"/>
          <w:sz w:val="24"/>
          <w:szCs w:val="24"/>
        </w:rPr>
        <w:tab/>
      </w:r>
      <w:r w:rsidR="00A56372">
        <w:rPr>
          <w:rFonts w:ascii="Times New Roman" w:hAnsi="Times New Roman"/>
          <w:sz w:val="24"/>
          <w:szCs w:val="24"/>
        </w:rPr>
        <w:tab/>
      </w:r>
      <w:r w:rsidR="00A56372">
        <w:rPr>
          <w:rFonts w:ascii="Times New Roman" w:hAnsi="Times New Roman"/>
          <w:sz w:val="24"/>
          <w:szCs w:val="24"/>
        </w:rPr>
        <w:tab/>
      </w:r>
      <w:r w:rsidR="00A56372">
        <w:rPr>
          <w:rFonts w:ascii="Times New Roman" w:hAnsi="Times New Roman"/>
          <w:sz w:val="24"/>
          <w:szCs w:val="24"/>
        </w:rPr>
        <w:tab/>
      </w:r>
      <w:r w:rsidR="00A56372">
        <w:rPr>
          <w:rFonts w:ascii="Times New Roman" w:hAnsi="Times New Roman"/>
          <w:sz w:val="24"/>
          <w:szCs w:val="24"/>
        </w:rPr>
        <w:tab/>
      </w:r>
      <w:r w:rsidR="00A56372">
        <w:rPr>
          <w:rFonts w:ascii="Times New Roman" w:hAnsi="Times New Roman"/>
          <w:sz w:val="24"/>
          <w:szCs w:val="24"/>
        </w:rPr>
        <w:tab/>
      </w:r>
      <w:r w:rsidR="00A56372">
        <w:rPr>
          <w:rFonts w:ascii="Times New Roman" w:hAnsi="Times New Roman"/>
          <w:sz w:val="24"/>
          <w:szCs w:val="24"/>
        </w:rPr>
        <w:tab/>
      </w:r>
      <w:r w:rsidR="00A56372">
        <w:rPr>
          <w:rFonts w:ascii="Times New Roman" w:hAnsi="Times New Roman"/>
          <w:sz w:val="24"/>
          <w:szCs w:val="24"/>
        </w:rPr>
        <w:tab/>
      </w:r>
      <w:r w:rsidR="00A56372">
        <w:rPr>
          <w:rFonts w:ascii="Times New Roman" w:hAnsi="Times New Roman"/>
          <w:sz w:val="24"/>
          <w:szCs w:val="24"/>
        </w:rPr>
        <w:tab/>
        <w:t>(3 marks)</w:t>
      </w:r>
    </w:p>
    <w:p w:rsidR="00A56372" w:rsidRDefault="00A56372" w:rsidP="0045054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progression i</w:t>
      </w:r>
      <w:r w:rsidR="008336E0">
        <w:rPr>
          <w:rFonts w:ascii="Times New Roman" w:hAnsi="Times New Roman"/>
          <w:sz w:val="24"/>
          <w:szCs w:val="24"/>
        </w:rPr>
        <w:t>s given by 6, 11, 16, 21, 26, 31.....Find</w:t>
      </w:r>
    </w:p>
    <w:p w:rsidR="008336E0" w:rsidRDefault="008336E0" w:rsidP="008336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value of the 10</w:t>
      </w:r>
      <w:r w:rsidRPr="008336E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term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336E0" w:rsidRDefault="008336E0" w:rsidP="008336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sum of the first 20 items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336E0" w:rsidRDefault="008336E0" w:rsidP="008336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graphical methods to solve the linear equation </w:t>
      </w:r>
      <m:oMath>
        <m:r>
          <w:rPr>
            <w:rFonts w:ascii="Cambria Math" w:hAnsi="Cambria Math"/>
            <w:sz w:val="24"/>
            <w:szCs w:val="24"/>
          </w:rPr>
          <m:t>4-x=6x+2</m:t>
        </m:r>
      </m:oMath>
      <w:r>
        <w:rPr>
          <w:rFonts w:ascii="Times New Roman" w:hAnsi="Times New Roman"/>
          <w:sz w:val="24"/>
          <w:szCs w:val="24"/>
        </w:rPr>
        <w:tab/>
        <w:t>(3 marks)</w:t>
      </w:r>
    </w:p>
    <w:p w:rsidR="001C0081" w:rsidRDefault="001C0081" w:rsidP="001C008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C0081" w:rsidRPr="00223A35" w:rsidRDefault="001C0081" w:rsidP="001C008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23A35">
        <w:rPr>
          <w:rFonts w:ascii="Times New Roman" w:hAnsi="Times New Roman"/>
          <w:b/>
          <w:sz w:val="24"/>
          <w:szCs w:val="24"/>
        </w:rPr>
        <w:t>QUESTION TWO (10 MARKS)</w:t>
      </w:r>
    </w:p>
    <w:p w:rsidR="001C0081" w:rsidRDefault="001C0081" w:rsidP="001C008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A=</w:t>
      </w:r>
      <w:r w:rsidR="00223A35" w:rsidRPr="001C0081">
        <w:rPr>
          <w:rFonts w:ascii="Times New Roman" w:hAnsi="Times New Roman"/>
          <w:position w:val="-10"/>
          <w:sz w:val="24"/>
          <w:szCs w:val="24"/>
        </w:rPr>
        <w:object w:dxaOrig="980" w:dyaOrig="340">
          <v:shape id="_x0000_i1034" type="#_x0000_t75" style="width:48.75pt;height:17.25pt" o:ole="">
            <v:imagedata r:id="rId28" o:title=""/>
          </v:shape>
          <o:OLEObject Type="Embed" ProgID="Equation.3" ShapeID="_x0000_i1034" DrawAspect="Content" ObjectID="_1488268560" r:id="rId29"/>
        </w:object>
      </w:r>
      <w:r>
        <w:rPr>
          <w:rFonts w:ascii="Times New Roman" w:hAnsi="Times New Roman"/>
          <w:sz w:val="24"/>
          <w:szCs w:val="24"/>
        </w:rPr>
        <w:t xml:space="preserve">  B=</w:t>
      </w:r>
      <w:r w:rsidR="00223A35" w:rsidRPr="001C0081">
        <w:rPr>
          <w:rFonts w:ascii="Times New Roman" w:hAnsi="Times New Roman"/>
          <w:position w:val="-10"/>
          <w:sz w:val="24"/>
          <w:szCs w:val="24"/>
        </w:rPr>
        <w:object w:dxaOrig="1020" w:dyaOrig="340">
          <v:shape id="_x0000_i1035" type="#_x0000_t75" style="width:51pt;height:17.25pt" o:ole="">
            <v:imagedata r:id="rId30" o:title=""/>
          </v:shape>
          <o:OLEObject Type="Embed" ProgID="Equation.3" ShapeID="_x0000_i1035" DrawAspect="Content" ObjectID="_1488268561" r:id="rId31"/>
        </w:object>
      </w:r>
      <w:r>
        <w:rPr>
          <w:rFonts w:ascii="Times New Roman" w:hAnsi="Times New Roman"/>
          <w:sz w:val="24"/>
          <w:szCs w:val="24"/>
        </w:rPr>
        <w:t xml:space="preserve"> and C=</w:t>
      </w:r>
      <w:r w:rsidR="00223A35" w:rsidRPr="001C0081">
        <w:rPr>
          <w:rFonts w:ascii="Times New Roman" w:hAnsi="Times New Roman"/>
          <w:position w:val="-10"/>
          <w:sz w:val="24"/>
          <w:szCs w:val="24"/>
        </w:rPr>
        <w:object w:dxaOrig="800" w:dyaOrig="340">
          <v:shape id="_x0000_i1036" type="#_x0000_t75" style="width:39.75pt;height:17.25pt" o:ole="">
            <v:imagedata r:id="rId32" o:title=""/>
          </v:shape>
          <o:OLEObject Type="Embed" ProgID="Equation.3" ShapeID="_x0000_i1036" DrawAspect="Content" ObjectID="_1488268562" r:id="rId33"/>
        </w:object>
      </w:r>
      <w:r w:rsidR="00223A35">
        <w:rPr>
          <w:rFonts w:ascii="Times New Roman" w:hAnsi="Times New Roman"/>
          <w:sz w:val="24"/>
          <w:szCs w:val="24"/>
        </w:rPr>
        <w:t xml:space="preserve"> and a universal set u=</w:t>
      </w:r>
      <w:r w:rsidR="009910D7" w:rsidRPr="00223A35">
        <w:rPr>
          <w:rFonts w:ascii="Times New Roman" w:hAnsi="Times New Roman"/>
          <w:position w:val="-10"/>
          <w:sz w:val="24"/>
          <w:szCs w:val="24"/>
        </w:rPr>
        <w:object w:dxaOrig="2000" w:dyaOrig="340">
          <v:shape id="_x0000_i1037" type="#_x0000_t75" style="width:99.75pt;height:17.25pt" o:ole="">
            <v:imagedata r:id="rId34" o:title=""/>
          </v:shape>
          <o:OLEObject Type="Embed" ProgID="Equation.3" ShapeID="_x0000_i1037" DrawAspect="Content" ObjectID="_1488268563" r:id="rId35"/>
        </w:object>
      </w:r>
      <w:r w:rsidR="00223A35">
        <w:rPr>
          <w:rFonts w:ascii="Times New Roman" w:hAnsi="Times New Roman"/>
          <w:sz w:val="24"/>
          <w:szCs w:val="24"/>
        </w:rPr>
        <w:t xml:space="preserve"> find:</w:t>
      </w:r>
    </w:p>
    <w:p w:rsidR="00223A35" w:rsidRDefault="009910D7" w:rsidP="00223A3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910D7">
        <w:rPr>
          <w:rFonts w:ascii="Times New Roman" w:hAnsi="Times New Roman"/>
          <w:position w:val="-4"/>
          <w:sz w:val="24"/>
          <w:szCs w:val="24"/>
        </w:rPr>
        <w:object w:dxaOrig="660" w:dyaOrig="260">
          <v:shape id="_x0000_i1038" type="#_x0000_t75" style="width:33pt;height:12.75pt" o:ole="">
            <v:imagedata r:id="rId36" o:title=""/>
          </v:shape>
          <o:OLEObject Type="Embed" ProgID="Equation.3" ShapeID="_x0000_i1038" DrawAspect="Content" ObjectID="_1488268564" r:id="rId37"/>
        </w:object>
      </w:r>
    </w:p>
    <w:p w:rsidR="009910D7" w:rsidRDefault="008F445A" w:rsidP="00223A3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910D7">
        <w:rPr>
          <w:rFonts w:ascii="Times New Roman" w:hAnsi="Times New Roman"/>
          <w:position w:val="-6"/>
          <w:sz w:val="24"/>
          <w:szCs w:val="24"/>
        </w:rPr>
        <w:object w:dxaOrig="680" w:dyaOrig="279">
          <v:shape id="_x0000_i1040" type="#_x0000_t75" style="width:33.75pt;height:14.25pt" o:ole="">
            <v:imagedata r:id="rId38" o:title=""/>
          </v:shape>
          <o:OLEObject Type="Embed" ProgID="Equation.3" ShapeID="_x0000_i1040" DrawAspect="Content" ObjectID="_1488268565" r:id="rId39"/>
        </w:object>
      </w:r>
    </w:p>
    <w:p w:rsidR="009910D7" w:rsidRDefault="008F445A" w:rsidP="00223A3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910D7">
        <w:rPr>
          <w:rFonts w:ascii="Times New Roman" w:hAnsi="Times New Roman"/>
          <w:position w:val="-6"/>
          <w:sz w:val="24"/>
          <w:szCs w:val="24"/>
        </w:rPr>
        <w:object w:dxaOrig="680" w:dyaOrig="279">
          <v:shape id="_x0000_i1041" type="#_x0000_t75" style="width:33.75pt;height:14.25pt" o:ole="">
            <v:imagedata r:id="rId40" o:title=""/>
          </v:shape>
          <o:OLEObject Type="Embed" ProgID="Equation.3" ShapeID="_x0000_i1041" DrawAspect="Content" ObjectID="_1488268566" r:id="rId41"/>
        </w:object>
      </w:r>
    </w:p>
    <w:p w:rsidR="009910D7" w:rsidRDefault="009910D7" w:rsidP="00223A3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910D7">
        <w:rPr>
          <w:rFonts w:ascii="Times New Roman" w:hAnsi="Times New Roman"/>
          <w:position w:val="-4"/>
          <w:sz w:val="24"/>
          <w:szCs w:val="24"/>
        </w:rPr>
        <w:object w:dxaOrig="660" w:dyaOrig="260">
          <v:shape id="_x0000_i1039" type="#_x0000_t75" style="width:33pt;height:12.75pt" o:ole="">
            <v:imagedata r:id="rId42" o:title=""/>
          </v:shape>
          <o:OLEObject Type="Embed" ProgID="Equation.3" ShapeID="_x0000_i1039" DrawAspect="Content" ObjectID="_1488268567" r:id="rId43"/>
        </w:object>
      </w:r>
      <w:r w:rsidR="008F445A" w:rsidRPr="009910D7">
        <w:rPr>
          <w:rFonts w:ascii="Times New Roman" w:hAnsi="Times New Roman"/>
          <w:position w:val="-6"/>
          <w:sz w:val="24"/>
          <w:szCs w:val="24"/>
        </w:rPr>
        <w:object w:dxaOrig="460" w:dyaOrig="279">
          <v:shape id="_x0000_i1042" type="#_x0000_t75" style="width:23.25pt;height:14.25pt" o:ole="">
            <v:imagedata r:id="rId44" o:title=""/>
          </v:shape>
          <o:OLEObject Type="Embed" ProgID="Equation.3" ShapeID="_x0000_i1042" DrawAspect="Content" ObjectID="_1488268568" r:id="rId45"/>
        </w:object>
      </w:r>
    </w:p>
    <w:p w:rsidR="009910D7" w:rsidRDefault="008F445A" w:rsidP="00223A3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910D7">
        <w:rPr>
          <w:rFonts w:ascii="Times New Roman" w:hAnsi="Times New Roman"/>
          <w:position w:val="-10"/>
          <w:sz w:val="24"/>
          <w:szCs w:val="24"/>
        </w:rPr>
        <w:object w:dxaOrig="900" w:dyaOrig="360">
          <v:shape id="_x0000_i1043" type="#_x0000_t75" style="width:45pt;height:18pt" o:ole="">
            <v:imagedata r:id="rId46" o:title=""/>
          </v:shape>
          <o:OLEObject Type="Embed" ProgID="Equation.3" ShapeID="_x0000_i1043" DrawAspect="Content" ObjectID="_1488268569" r:id="rId4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F445A" w:rsidRDefault="008F445A" w:rsidP="008F445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A=</w:t>
      </w:r>
      <w:r w:rsidRPr="008F445A">
        <w:rPr>
          <w:rFonts w:ascii="Times New Roman" w:hAnsi="Times New Roman"/>
          <w:position w:val="-10"/>
          <w:sz w:val="24"/>
          <w:szCs w:val="24"/>
        </w:rPr>
        <w:object w:dxaOrig="980" w:dyaOrig="340">
          <v:shape id="_x0000_i1044" type="#_x0000_t75" style="width:48.75pt;height:17.25pt" o:ole="">
            <v:imagedata r:id="rId48" o:title=""/>
          </v:shape>
          <o:OLEObject Type="Embed" ProgID="Equation.3" ShapeID="_x0000_i1044" DrawAspect="Content" ObjectID="_1488268570" r:id="rId49"/>
        </w:object>
      </w:r>
      <w:r>
        <w:rPr>
          <w:rFonts w:ascii="Times New Roman" w:hAnsi="Times New Roman"/>
          <w:sz w:val="24"/>
          <w:szCs w:val="24"/>
        </w:rPr>
        <w:t xml:space="preserve">  B=</w:t>
      </w:r>
      <w:r w:rsidRPr="008F445A">
        <w:rPr>
          <w:rFonts w:ascii="Times New Roman" w:hAnsi="Times New Roman"/>
          <w:position w:val="-10"/>
          <w:sz w:val="24"/>
          <w:szCs w:val="24"/>
        </w:rPr>
        <w:object w:dxaOrig="960" w:dyaOrig="340">
          <v:shape id="_x0000_i1045" type="#_x0000_t75" style="width:48pt;height:17.25pt" o:ole="">
            <v:imagedata r:id="rId50" o:title=""/>
          </v:shape>
          <o:OLEObject Type="Embed" ProgID="Equation.3" ShapeID="_x0000_i1045" DrawAspect="Content" ObjectID="_1488268571" r:id="rId51"/>
        </w:object>
      </w:r>
      <w:r>
        <w:rPr>
          <w:rFonts w:ascii="Times New Roman" w:hAnsi="Times New Roman"/>
          <w:sz w:val="24"/>
          <w:szCs w:val="24"/>
        </w:rPr>
        <w:t xml:space="preserve"> and C=</w:t>
      </w:r>
      <w:r w:rsidR="00500F19" w:rsidRPr="008F445A">
        <w:rPr>
          <w:rFonts w:ascii="Times New Roman" w:hAnsi="Times New Roman"/>
          <w:position w:val="-10"/>
          <w:sz w:val="24"/>
          <w:szCs w:val="24"/>
        </w:rPr>
        <w:object w:dxaOrig="780" w:dyaOrig="340">
          <v:shape id="_x0000_i1046" type="#_x0000_t75" style="width:39pt;height:17.25pt" o:ole="">
            <v:imagedata r:id="rId52" o:title=""/>
          </v:shape>
          <o:OLEObject Type="Embed" ProgID="Equation.3" ShapeID="_x0000_i1046" DrawAspect="Content" ObjectID="_1488268572" r:id="rId53"/>
        </w:object>
      </w:r>
      <w:r>
        <w:rPr>
          <w:rFonts w:ascii="Times New Roman" w:hAnsi="Times New Roman"/>
          <w:sz w:val="24"/>
          <w:szCs w:val="24"/>
        </w:rPr>
        <w:t xml:space="preserve"> with a universal set defined as u=</w:t>
      </w:r>
      <w:r w:rsidR="00500F19" w:rsidRPr="008F445A">
        <w:rPr>
          <w:rFonts w:ascii="Times New Roman" w:hAnsi="Times New Roman"/>
          <w:position w:val="-10"/>
          <w:sz w:val="24"/>
          <w:szCs w:val="24"/>
        </w:rPr>
        <w:object w:dxaOrig="1880" w:dyaOrig="340">
          <v:shape id="_x0000_i1047" type="#_x0000_t75" style="width:93.75pt;height:17.25pt" o:ole="">
            <v:imagedata r:id="rId54" o:title=""/>
          </v:shape>
          <o:OLEObject Type="Embed" ProgID="Equation.3" ShapeID="_x0000_i1047" DrawAspect="Content" ObjectID="_1488268573" r:id="rId55"/>
        </w:object>
      </w:r>
      <w:r w:rsidR="00500F19">
        <w:rPr>
          <w:rFonts w:ascii="Times New Roman" w:hAnsi="Times New Roman"/>
          <w:sz w:val="24"/>
          <w:szCs w:val="24"/>
        </w:rPr>
        <w:t xml:space="preserve"> find </w:t>
      </w:r>
    </w:p>
    <w:p w:rsidR="00500F19" w:rsidRDefault="00500F19" w:rsidP="00500F1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00F19">
        <w:rPr>
          <w:rFonts w:ascii="Times New Roman" w:hAnsi="Times New Roman"/>
          <w:position w:val="-6"/>
          <w:sz w:val="24"/>
          <w:szCs w:val="24"/>
        </w:rPr>
        <w:object w:dxaOrig="460" w:dyaOrig="279">
          <v:shape id="_x0000_i1048" type="#_x0000_t75" style="width:23.25pt;height:14.25pt" o:ole="">
            <v:imagedata r:id="rId56" o:title=""/>
          </v:shape>
          <o:OLEObject Type="Embed" ProgID="Equation.3" ShapeID="_x0000_i1048" DrawAspect="Content" ObjectID="_1488268574" r:id="rId57"/>
        </w:object>
      </w:r>
    </w:p>
    <w:p w:rsidR="00500F19" w:rsidRDefault="00500F19" w:rsidP="00500F1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00F19">
        <w:rPr>
          <w:rFonts w:ascii="Times New Roman" w:hAnsi="Times New Roman"/>
          <w:position w:val="-6"/>
          <w:sz w:val="24"/>
          <w:szCs w:val="24"/>
        </w:rPr>
        <w:object w:dxaOrig="680" w:dyaOrig="279">
          <v:shape id="_x0000_i1049" type="#_x0000_t75" style="width:33.75pt;height:14.25pt" o:ole="">
            <v:imagedata r:id="rId58" o:title=""/>
          </v:shape>
          <o:OLEObject Type="Embed" ProgID="Equation.3" ShapeID="_x0000_i1049" DrawAspect="Content" ObjectID="_1488268575" r:id="rId59"/>
        </w:object>
      </w:r>
    </w:p>
    <w:p w:rsidR="00500F19" w:rsidRDefault="00500F19" w:rsidP="00500F1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331A6" w:rsidRPr="00500F19">
        <w:rPr>
          <w:rFonts w:ascii="Times New Roman" w:hAnsi="Times New Roman"/>
          <w:position w:val="-4"/>
          <w:sz w:val="24"/>
          <w:szCs w:val="24"/>
        </w:rPr>
        <w:object w:dxaOrig="260" w:dyaOrig="200">
          <v:shape id="_x0000_i1051" type="#_x0000_t75" style="width:12.75pt;height:9.75pt" o:ole="">
            <v:imagedata r:id="rId60" o:title=""/>
          </v:shape>
          <o:OLEObject Type="Embed" ProgID="Equation.3" ShapeID="_x0000_i1051" DrawAspect="Content" ObjectID="_1488268576" r:id="rId61"/>
        </w:object>
      </w:r>
      <w:r w:rsidRPr="00500F19">
        <w:rPr>
          <w:rFonts w:ascii="Times New Roman" w:hAnsi="Times New Roman"/>
          <w:position w:val="-6"/>
          <w:sz w:val="24"/>
          <w:szCs w:val="24"/>
        </w:rPr>
        <w:object w:dxaOrig="680" w:dyaOrig="279">
          <v:shape id="_x0000_i1050" type="#_x0000_t75" style="width:33.75pt;height:14.25pt" o:ole="">
            <v:imagedata r:id="rId62" o:title=""/>
          </v:shape>
          <o:OLEObject Type="Embed" ProgID="Equation.3" ShapeID="_x0000_i1050" DrawAspect="Content" ObjectID="_1488268577" r:id="rId63"/>
        </w:object>
      </w:r>
    </w:p>
    <w:p w:rsidR="00500F19" w:rsidRDefault="00500F19" w:rsidP="00500F1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</w:t>
      </w:r>
      <w:r w:rsidR="007158FE" w:rsidRPr="00500F19">
        <w:rPr>
          <w:rFonts w:ascii="Times New Roman" w:hAnsi="Times New Roman"/>
          <w:position w:val="-10"/>
          <w:sz w:val="24"/>
          <w:szCs w:val="24"/>
        </w:rPr>
        <w:object w:dxaOrig="600" w:dyaOrig="360">
          <v:shape id="_x0000_i1052" type="#_x0000_t75" style="width:30pt;height:18pt" o:ole="">
            <v:imagedata r:id="rId64" o:title=""/>
          </v:shape>
          <o:OLEObject Type="Embed" ProgID="Equation.3" ShapeID="_x0000_i1052" DrawAspect="Content" ObjectID="_1488268578" r:id="rId65"/>
        </w:object>
      </w:r>
    </w:p>
    <w:p w:rsidR="007158FE" w:rsidRDefault="007158FE" w:rsidP="00500F1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331A6">
        <w:rPr>
          <w:rFonts w:ascii="Times New Roman" w:hAnsi="Times New Roman"/>
          <w:position w:val="-10"/>
          <w:sz w:val="24"/>
          <w:szCs w:val="24"/>
        </w:rPr>
        <w:object w:dxaOrig="1280" w:dyaOrig="320">
          <v:shape id="_x0000_i1053" type="#_x0000_t75" style="width:63.75pt;height:15.75pt" o:ole="">
            <v:imagedata r:id="rId66" o:title=""/>
          </v:shape>
          <o:OLEObject Type="Embed" ProgID="Equation.3" ShapeID="_x0000_i1053" DrawAspect="Content" ObjectID="_1488268579" r:id="rId6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158FE" w:rsidRPr="00302A30" w:rsidRDefault="007158FE" w:rsidP="007158F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02A30">
        <w:rPr>
          <w:rFonts w:ascii="Times New Roman" w:hAnsi="Times New Roman"/>
          <w:b/>
          <w:sz w:val="24"/>
          <w:szCs w:val="24"/>
        </w:rPr>
        <w:t>QUESTION THREE (10 MARKS)</w:t>
      </w:r>
    </w:p>
    <w:p w:rsidR="00302A30" w:rsidRDefault="007158FE" w:rsidP="007158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data below gives successful sales made by salesman employed in a certain firm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302A30" w:rsidTr="00302A30"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Class 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</w:tr>
      <w:tr w:rsidR="00302A30" w:rsidTr="00302A30"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Frequency 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302A30" w:rsidRDefault="00302A30" w:rsidP="007158F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302A30" w:rsidRDefault="00302A30" w:rsidP="007158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02A30" w:rsidRDefault="00302A30" w:rsidP="007158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</w:t>
      </w:r>
    </w:p>
    <w:p w:rsidR="00302A30" w:rsidRDefault="00302A30" w:rsidP="007158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 The mean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02A30" w:rsidRDefault="00302A30" w:rsidP="007158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The mode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95EA8" w:rsidRDefault="00302A30" w:rsidP="007158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Standard deviation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95EA8" w:rsidRPr="00D95EA8" w:rsidRDefault="00D95EA8" w:rsidP="007158F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95EA8">
        <w:rPr>
          <w:rFonts w:ascii="Times New Roman" w:hAnsi="Times New Roman"/>
          <w:b/>
          <w:sz w:val="24"/>
          <w:szCs w:val="24"/>
        </w:rPr>
        <w:t>QUESTION FOUR (10 MARKS)</w:t>
      </w:r>
    </w:p>
    <w:p w:rsidR="00D95EA8" w:rsidRDefault="00D95EA8" w:rsidP="007158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graphical methods to estimate</w:t>
      </w:r>
    </w:p>
    <w:p w:rsidR="00D95EA8" w:rsidRDefault="00D95EA8" w:rsidP="00D95EA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95EA8" w:rsidRDefault="00D95EA8" w:rsidP="00D95EA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median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95EA8" w:rsidRDefault="00D95EA8" w:rsidP="00D95EA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data given in the table below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95EA8" w:rsidTr="00D95EA8"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40-45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45-50</w:t>
            </w:r>
          </w:p>
        </w:tc>
      </w:tr>
      <w:tr w:rsidR="00D95EA8" w:rsidTr="00D95EA8"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D95EA8" w:rsidRDefault="00D95EA8" w:rsidP="00D95E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D95EA8" w:rsidRDefault="00D95EA8" w:rsidP="00D95EA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B67C3" w:rsidRDefault="008B67C3" w:rsidP="00D95EA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B67C3" w:rsidRDefault="008B67C3" w:rsidP="00D95EA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B67C3" w:rsidRPr="008B67C3" w:rsidRDefault="008B67C3" w:rsidP="00D95EA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B67C3">
        <w:rPr>
          <w:rFonts w:ascii="Times New Roman" w:hAnsi="Times New Roman"/>
          <w:b/>
          <w:sz w:val="24"/>
          <w:szCs w:val="24"/>
        </w:rPr>
        <w:t>QUESTION FIVE (10 MARKS)</w:t>
      </w:r>
    </w:p>
    <w:p w:rsidR="008B67C3" w:rsidRDefault="008B67C3" w:rsidP="00D95EA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the quadratic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-5x+4=0</m:t>
        </m:r>
      </m:oMath>
      <w:r>
        <w:rPr>
          <w:rFonts w:ascii="Times New Roman" w:hAnsi="Times New Roman"/>
          <w:sz w:val="24"/>
          <w:szCs w:val="24"/>
        </w:rPr>
        <w:t xml:space="preserve"> by</w:t>
      </w:r>
    </w:p>
    <w:p w:rsidR="008B67C3" w:rsidRDefault="008B67C3" w:rsidP="008B67C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Factorization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B67C3" w:rsidRDefault="008B67C3" w:rsidP="008B67C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Graphical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026CB" w:rsidRDefault="008B67C3" w:rsidP="008B67C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 method</w:t>
      </w:r>
      <w:r w:rsidR="00A026CB">
        <w:rPr>
          <w:rFonts w:ascii="Times New Roman" w:hAnsi="Times New Roman"/>
          <w:sz w:val="24"/>
          <w:szCs w:val="24"/>
        </w:rPr>
        <w:tab/>
      </w:r>
      <w:r w:rsidR="00A026CB">
        <w:rPr>
          <w:rFonts w:ascii="Times New Roman" w:hAnsi="Times New Roman"/>
          <w:sz w:val="24"/>
          <w:szCs w:val="24"/>
        </w:rPr>
        <w:tab/>
      </w:r>
      <w:r w:rsidR="00A026CB">
        <w:rPr>
          <w:rFonts w:ascii="Times New Roman" w:hAnsi="Times New Roman"/>
          <w:sz w:val="24"/>
          <w:szCs w:val="24"/>
        </w:rPr>
        <w:tab/>
      </w:r>
      <w:r w:rsidR="00A026CB">
        <w:rPr>
          <w:rFonts w:ascii="Times New Roman" w:hAnsi="Times New Roman"/>
          <w:sz w:val="24"/>
          <w:szCs w:val="24"/>
        </w:rPr>
        <w:tab/>
      </w:r>
      <w:r w:rsidR="00A026CB">
        <w:rPr>
          <w:rFonts w:ascii="Times New Roman" w:hAnsi="Times New Roman"/>
          <w:sz w:val="24"/>
          <w:szCs w:val="24"/>
        </w:rPr>
        <w:tab/>
      </w:r>
      <w:r w:rsidR="00A026CB">
        <w:rPr>
          <w:rFonts w:ascii="Times New Roman" w:hAnsi="Times New Roman"/>
          <w:sz w:val="24"/>
          <w:szCs w:val="24"/>
        </w:rPr>
        <w:tab/>
      </w:r>
      <w:r w:rsidR="00A026CB">
        <w:rPr>
          <w:rFonts w:ascii="Times New Roman" w:hAnsi="Times New Roman"/>
          <w:sz w:val="24"/>
          <w:szCs w:val="24"/>
        </w:rPr>
        <w:tab/>
      </w:r>
      <w:r w:rsidR="00A026CB">
        <w:rPr>
          <w:rFonts w:ascii="Times New Roman" w:hAnsi="Times New Roman"/>
          <w:sz w:val="24"/>
          <w:szCs w:val="24"/>
        </w:rPr>
        <w:tab/>
        <w:t>(3 marks)</w:t>
      </w:r>
    </w:p>
    <w:p w:rsidR="00A026CB" w:rsidRPr="00BF1150" w:rsidRDefault="00A026CB" w:rsidP="00A026C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F1150">
        <w:rPr>
          <w:rFonts w:ascii="Times New Roman" w:hAnsi="Times New Roman"/>
          <w:b/>
          <w:sz w:val="24"/>
          <w:szCs w:val="24"/>
        </w:rPr>
        <w:t>QUESTION SIX (10 MARKS)</w:t>
      </w:r>
    </w:p>
    <w:p w:rsidR="00A026CB" w:rsidRDefault="00A026CB" w:rsidP="00A026C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set theory.  In each case give an example</w:t>
      </w:r>
    </w:p>
    <w:p w:rsidR="00A026CB" w:rsidRDefault="00A026CB" w:rsidP="00A026C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026CB" w:rsidRDefault="00A026CB" w:rsidP="00A026C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B67C3" w:rsidRDefault="00A026CB" w:rsidP="00A026C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a 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8B67C3" w:rsidRPr="00A026CB">
        <w:rPr>
          <w:rFonts w:ascii="Times New Roman" w:hAnsi="Times New Roman"/>
          <w:sz w:val="24"/>
          <w:szCs w:val="24"/>
        </w:rPr>
        <w:t xml:space="preserve"> </w:t>
      </w:r>
    </w:p>
    <w:p w:rsidR="00A026CB" w:rsidRDefault="00A026CB" w:rsidP="00A026C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equality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026CB" w:rsidRPr="00A026CB" w:rsidRDefault="00A026CB" w:rsidP="00A026C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universal 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331A6" w:rsidRPr="007158FE" w:rsidRDefault="007158FE" w:rsidP="007158FE">
      <w:pPr>
        <w:spacing w:line="360" w:lineRule="auto"/>
        <w:rPr>
          <w:rFonts w:ascii="Times New Roman" w:hAnsi="Times New Roman"/>
          <w:sz w:val="24"/>
          <w:szCs w:val="24"/>
        </w:rPr>
      </w:pP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  <w:r w:rsidRPr="007158FE">
        <w:rPr>
          <w:rFonts w:ascii="Times New Roman" w:hAnsi="Times New Roman"/>
          <w:sz w:val="24"/>
          <w:szCs w:val="24"/>
        </w:rPr>
        <w:tab/>
      </w:r>
    </w:p>
    <w:p w:rsidR="003524B4" w:rsidRDefault="003524B4"/>
    <w:sectPr w:rsidR="003524B4" w:rsidSect="003524B4">
      <w:footerReference w:type="default" r:id="rId6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58F" w:rsidRDefault="006C558F" w:rsidP="00591EC1">
      <w:pPr>
        <w:spacing w:after="0" w:line="240" w:lineRule="auto"/>
      </w:pPr>
      <w:r>
        <w:separator/>
      </w:r>
    </w:p>
  </w:endnote>
  <w:endnote w:type="continuationSeparator" w:id="0">
    <w:p w:rsidR="006C558F" w:rsidRDefault="006C558F" w:rsidP="0059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C1" w:rsidRDefault="00591EC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</w:r>
  </w:p>
  <w:p w:rsidR="00591EC1" w:rsidRDefault="00591EC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591EC1">
        <w:rPr>
          <w:rFonts w:asciiTheme="majorHAnsi" w:hAnsiTheme="majorHAnsi"/>
          <w:noProof/>
        </w:rPr>
        <w:t>4</w:t>
      </w:r>
    </w:fldSimple>
    <w:r>
      <w:t xml:space="preserve">  </w:t>
    </w:r>
  </w:p>
  <w:p w:rsidR="00591EC1" w:rsidRDefault="00591E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58F" w:rsidRDefault="006C558F" w:rsidP="00591EC1">
      <w:pPr>
        <w:spacing w:after="0" w:line="240" w:lineRule="auto"/>
      </w:pPr>
      <w:r>
        <w:separator/>
      </w:r>
    </w:p>
  </w:footnote>
  <w:footnote w:type="continuationSeparator" w:id="0">
    <w:p w:rsidR="006C558F" w:rsidRDefault="006C558F" w:rsidP="00591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7FF1"/>
    <w:multiLevelType w:val="hybridMultilevel"/>
    <w:tmpl w:val="DF6821CE"/>
    <w:lvl w:ilvl="0" w:tplc="BD644E14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4F054E8"/>
    <w:multiLevelType w:val="hybridMultilevel"/>
    <w:tmpl w:val="CA6AB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F67FB"/>
    <w:multiLevelType w:val="hybridMultilevel"/>
    <w:tmpl w:val="8EEEAB14"/>
    <w:lvl w:ilvl="0" w:tplc="A2449A86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C9A4C04"/>
    <w:multiLevelType w:val="hybridMultilevel"/>
    <w:tmpl w:val="BB3C90A2"/>
    <w:lvl w:ilvl="0" w:tplc="535677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16908"/>
    <w:multiLevelType w:val="hybridMultilevel"/>
    <w:tmpl w:val="699CE0E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A7351"/>
    <w:multiLevelType w:val="hybridMultilevel"/>
    <w:tmpl w:val="3BEAF6D2"/>
    <w:lvl w:ilvl="0" w:tplc="41DCF1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C3CC0"/>
    <w:multiLevelType w:val="hybridMultilevel"/>
    <w:tmpl w:val="484AC7D0"/>
    <w:lvl w:ilvl="0" w:tplc="7AD487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2F2FF9"/>
    <w:multiLevelType w:val="hybridMultilevel"/>
    <w:tmpl w:val="F9C0CB36"/>
    <w:lvl w:ilvl="0" w:tplc="F9D05100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6F9E630C"/>
    <w:multiLevelType w:val="hybridMultilevel"/>
    <w:tmpl w:val="B03EF168"/>
    <w:lvl w:ilvl="0" w:tplc="190886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6E6D03"/>
    <w:multiLevelType w:val="hybridMultilevel"/>
    <w:tmpl w:val="C5EC9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2FC"/>
    <w:rsid w:val="00041821"/>
    <w:rsid w:val="000569CC"/>
    <w:rsid w:val="001C0081"/>
    <w:rsid w:val="001D12FC"/>
    <w:rsid w:val="00223A35"/>
    <w:rsid w:val="0027684C"/>
    <w:rsid w:val="002B37CA"/>
    <w:rsid w:val="00302A30"/>
    <w:rsid w:val="003524B4"/>
    <w:rsid w:val="00450541"/>
    <w:rsid w:val="00500F19"/>
    <w:rsid w:val="005331A6"/>
    <w:rsid w:val="0055115B"/>
    <w:rsid w:val="00591EC1"/>
    <w:rsid w:val="006C558F"/>
    <w:rsid w:val="007158FE"/>
    <w:rsid w:val="008336E0"/>
    <w:rsid w:val="008B67C3"/>
    <w:rsid w:val="008F445A"/>
    <w:rsid w:val="00924BAC"/>
    <w:rsid w:val="00930739"/>
    <w:rsid w:val="009910D7"/>
    <w:rsid w:val="009A62B3"/>
    <w:rsid w:val="00A026CB"/>
    <w:rsid w:val="00A56372"/>
    <w:rsid w:val="00A60DDB"/>
    <w:rsid w:val="00BF1150"/>
    <w:rsid w:val="00C629DC"/>
    <w:rsid w:val="00D95EA8"/>
    <w:rsid w:val="00DB1EA7"/>
    <w:rsid w:val="00EB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3"/>
        <o:r id="V:Rule2" type="connector" idref="#_x0000_s1072"/>
        <o:r id="V:Rule3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FC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D12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2FC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307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0739"/>
    <w:rPr>
      <w:color w:val="808080"/>
    </w:rPr>
  </w:style>
  <w:style w:type="table" w:styleId="TableGrid">
    <w:name w:val="Table Grid"/>
    <w:basedOn w:val="TableNormal"/>
    <w:uiPriority w:val="59"/>
    <w:rsid w:val="002B37C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91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EC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1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C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ntTable" Target="fontTable.xml"/><Relationship Id="rId8" Type="http://schemas.openxmlformats.org/officeDocument/2006/relationships/hyperlink" Target="http://www.mucst.ac.ke" TargetMode="External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20</cp:revision>
  <dcterms:created xsi:type="dcterms:W3CDTF">2015-03-19T06:54:00Z</dcterms:created>
  <dcterms:modified xsi:type="dcterms:W3CDTF">2015-03-19T07:55:00Z</dcterms:modified>
</cp:coreProperties>
</file>