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19" w:rsidRDefault="0002436B" w:rsidP="00E00719">
      <w:pPr>
        <w:tabs>
          <w:tab w:val="right" w:pos="9360"/>
        </w:tabs>
        <w:spacing w:after="0" w:line="240" w:lineRule="auto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margin-left:195.55pt;margin-top:-37.3pt;width:72.4pt;height:8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E00719">
        <w:rPr>
          <w:rFonts w:ascii="Algerian" w:hAnsi="Algerian" w:cs="Tahoma"/>
          <w:b/>
          <w:sz w:val="32"/>
          <w:szCs w:val="32"/>
        </w:rPr>
        <w:tab/>
      </w:r>
    </w:p>
    <w:p w:rsidR="00E00719" w:rsidRDefault="00E00719" w:rsidP="00E007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00719" w:rsidRDefault="00E00719" w:rsidP="00E007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00719" w:rsidRDefault="00E00719" w:rsidP="00E007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E00719" w:rsidRDefault="00E00719" w:rsidP="00E007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00719" w:rsidRDefault="00E00719" w:rsidP="00E007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E00719" w:rsidRDefault="00E00719" w:rsidP="00E007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00719" w:rsidRDefault="00E00719" w:rsidP="00E007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E00719" w:rsidRDefault="0002436B" w:rsidP="00E00719">
      <w:pPr>
        <w:spacing w:after="0" w:line="240" w:lineRule="auto"/>
        <w:jc w:val="center"/>
        <w:rPr>
          <w:rFonts w:ascii="Maiandra GD" w:hAnsi="Maiandra GD"/>
          <w:b/>
        </w:rPr>
      </w:pPr>
      <w:r w:rsidRPr="0002436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00719" w:rsidRPr="00362D77" w:rsidRDefault="00E00719" w:rsidP="00E00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E00719" w:rsidRDefault="00E00719" w:rsidP="00E00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719" w:rsidRDefault="00E00719" w:rsidP="00E00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THE DEGREE OF BACHELOR OF SCIENCE IN </w:t>
      </w:r>
      <w:r w:rsidR="00AD5700">
        <w:rPr>
          <w:rFonts w:ascii="Times New Roman" w:hAnsi="Times New Roman"/>
          <w:sz w:val="24"/>
          <w:szCs w:val="24"/>
        </w:rPr>
        <w:t>BIOLOGICAL SCIENCES</w:t>
      </w:r>
    </w:p>
    <w:p w:rsidR="00E00719" w:rsidRDefault="00E00719" w:rsidP="00E007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00719" w:rsidRDefault="00E00719" w:rsidP="00E007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SZL 2306: ARTHROPOD BIOLOGY</w:t>
      </w:r>
    </w:p>
    <w:p w:rsidR="00E00719" w:rsidRDefault="00E00719" w:rsidP="00E0071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00719" w:rsidRDefault="00E00719" w:rsidP="00E0071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 2 HOURS</w:t>
      </w:r>
    </w:p>
    <w:p w:rsidR="00E00719" w:rsidRDefault="0002436B" w:rsidP="00E00719">
      <w:pPr>
        <w:spacing w:after="0" w:line="240" w:lineRule="auto"/>
        <w:rPr>
          <w:rFonts w:ascii="Times New Roman" w:hAnsi="Times New Roman"/>
          <w:b/>
        </w:rPr>
      </w:pPr>
      <w:r w:rsidRPr="0002436B">
        <w:pict>
          <v:shape id="_x0000_s1072" type="#_x0000_t32" style="position:absolute;margin-left:-1in;margin-top:3.4pt;width:612.45pt;height:0;z-index:251658240" o:connectortype="straight"/>
        </w:pict>
      </w:r>
    </w:p>
    <w:p w:rsidR="00E00719" w:rsidRDefault="0002436B" w:rsidP="00E007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2436B">
        <w:pict>
          <v:shape id="_x0000_s1073" type="#_x0000_t32" style="position:absolute;margin-left:-1in;margin-top:22.1pt;width:612.45pt;height:0;z-index:251659264" o:connectortype="straight"/>
        </w:pict>
      </w:r>
      <w:r w:rsidR="00E00719">
        <w:rPr>
          <w:rFonts w:ascii="Times New Roman" w:hAnsi="Times New Roman"/>
          <w:b/>
        </w:rPr>
        <w:t xml:space="preserve">INSTRUCTIONS: </w:t>
      </w:r>
      <w:r w:rsidR="00E00719">
        <w:rPr>
          <w:rFonts w:ascii="Times New Roman" w:hAnsi="Times New Roman"/>
          <w:i/>
          <w:sz w:val="24"/>
          <w:szCs w:val="24"/>
        </w:rPr>
        <w:t xml:space="preserve">Answer question </w:t>
      </w:r>
      <w:r w:rsidR="00E00719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E00719">
        <w:rPr>
          <w:rFonts w:ascii="Times New Roman" w:hAnsi="Times New Roman"/>
          <w:i/>
          <w:sz w:val="24"/>
          <w:szCs w:val="24"/>
        </w:rPr>
        <w:t xml:space="preserve">and any other </w:t>
      </w:r>
      <w:r w:rsidR="00E00719">
        <w:rPr>
          <w:rFonts w:ascii="Times New Roman" w:hAnsi="Times New Roman"/>
          <w:b/>
          <w:i/>
          <w:sz w:val="24"/>
          <w:szCs w:val="24"/>
        </w:rPr>
        <w:t>two</w:t>
      </w:r>
      <w:r w:rsidR="00E00719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E00719" w:rsidRDefault="00E00719" w:rsidP="00E00719"/>
    <w:p w:rsidR="00E00719" w:rsidRDefault="00E00719" w:rsidP="00E007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550020" w:rsidRDefault="00550020" w:rsidP="005500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0020" w:rsidRDefault="00550020" w:rsidP="0055002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Anthropophily</w:t>
      </w:r>
    </w:p>
    <w:p w:rsidR="00550020" w:rsidRDefault="00550020" w:rsidP="0055002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Nauplius</w:t>
      </w:r>
    </w:p>
    <w:p w:rsidR="00550020" w:rsidRDefault="00550020" w:rsidP="0055002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Metastriate</w:t>
      </w:r>
    </w:p>
    <w:p w:rsidR="00550020" w:rsidRDefault="00550020" w:rsidP="005500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diagnostic features of the larvae of</w:t>
      </w:r>
    </w:p>
    <w:p w:rsidR="00550020" w:rsidRDefault="00550020" w:rsidP="0055002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58D9">
        <w:rPr>
          <w:rFonts w:ascii="Times New Roman" w:hAnsi="Times New Roman"/>
          <w:i/>
          <w:sz w:val="24"/>
          <w:szCs w:val="24"/>
        </w:rPr>
        <w:t>Simulium</w:t>
      </w:r>
      <w:r>
        <w:rPr>
          <w:rFonts w:ascii="Times New Roman" w:hAnsi="Times New Roman"/>
          <w:sz w:val="24"/>
          <w:szCs w:val="24"/>
        </w:rPr>
        <w:t xml:space="preserve"> 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50020" w:rsidRDefault="00550020" w:rsidP="0055002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58D9">
        <w:rPr>
          <w:rFonts w:ascii="Times New Roman" w:hAnsi="Times New Roman"/>
          <w:i/>
          <w:sz w:val="24"/>
          <w:szCs w:val="24"/>
        </w:rPr>
        <w:t>Phlebotomus</w:t>
      </w:r>
      <w:r>
        <w:rPr>
          <w:rFonts w:ascii="Times New Roman" w:hAnsi="Times New Roman"/>
          <w:sz w:val="24"/>
          <w:szCs w:val="24"/>
        </w:rPr>
        <w:t xml:space="preserve"> 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50020" w:rsidRDefault="00550020" w:rsidP="005500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explanatory n</w:t>
      </w:r>
      <w:r w:rsidR="00BC58D9">
        <w:rPr>
          <w:rFonts w:ascii="Times New Roman" w:hAnsi="Times New Roman"/>
          <w:sz w:val="24"/>
          <w:szCs w:val="24"/>
        </w:rPr>
        <w:t>otes on the sub-phylum trilobita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50020" w:rsidRDefault="00550020" w:rsidP="005500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account of moulting in crustaceans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0020" w:rsidRDefault="00550020" w:rsidP="005500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medical importance of culicine mosquitoes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50020" w:rsidRDefault="00550020" w:rsidP="005500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the class diplopoda from chilopoda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50020" w:rsidRPr="00550020" w:rsidRDefault="00550020" w:rsidP="0055002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00719" w:rsidRDefault="00E00719" w:rsidP="00E0071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00719" w:rsidRDefault="00E00719" w:rsidP="00E007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84DDB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E00719" w:rsidRPr="009D01A7" w:rsidRDefault="009D01A7" w:rsidP="00E007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essay on myiasis</w:t>
      </w:r>
    </w:p>
    <w:p w:rsidR="00E00719" w:rsidRDefault="00E00719" w:rsidP="00E007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60619">
        <w:rPr>
          <w:rFonts w:ascii="Times New Roman" w:hAnsi="Times New Roman"/>
          <w:b/>
          <w:sz w:val="24"/>
          <w:szCs w:val="24"/>
        </w:rPr>
        <w:t>QUESTION THREE (20 MARKS)</w:t>
      </w:r>
    </w:p>
    <w:p w:rsidR="00E00719" w:rsidRDefault="00037E9E" w:rsidP="00E007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the environmental-friendly methods of controlling arthropod populations</w:t>
      </w:r>
    </w:p>
    <w:p w:rsidR="00E00719" w:rsidRDefault="00E00719" w:rsidP="00E007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</w:t>
      </w:r>
      <w:r w:rsidR="00F90FA4">
        <w:rPr>
          <w:rFonts w:ascii="Times New Roman" w:hAnsi="Times New Roman"/>
          <w:b/>
          <w:sz w:val="24"/>
          <w:szCs w:val="24"/>
        </w:rPr>
        <w:t>)</w:t>
      </w:r>
    </w:p>
    <w:p w:rsidR="00E00719" w:rsidRDefault="00C664D3" w:rsidP="00E007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resurgence of the jigger menace in Kenya as an arthropod biologist and suggest ways of curbing</w:t>
      </w:r>
      <w:r w:rsidR="00466B70">
        <w:rPr>
          <w:rFonts w:ascii="Times New Roman" w:hAnsi="Times New Roman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0719" w:rsidRDefault="00E00719" w:rsidP="00E007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</w:t>
      </w:r>
      <w:r w:rsidR="00F90FA4">
        <w:rPr>
          <w:rFonts w:ascii="Times New Roman" w:hAnsi="Times New Roman"/>
          <w:b/>
          <w:sz w:val="24"/>
          <w:szCs w:val="24"/>
        </w:rPr>
        <w:t>)</w:t>
      </w:r>
    </w:p>
    <w:p w:rsidR="001F384C" w:rsidRPr="001F384C" w:rsidRDefault="001F384C" w:rsidP="00E007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and illustrate the internal anatomy of the cockroach</w:t>
      </w:r>
    </w:p>
    <w:p w:rsidR="003524B4" w:rsidRDefault="003524B4">
      <w:pPr>
        <w:rPr>
          <w:rFonts w:ascii="Times New Roman" w:hAnsi="Times New Roman"/>
          <w:sz w:val="24"/>
          <w:szCs w:val="24"/>
        </w:rPr>
      </w:pPr>
    </w:p>
    <w:p w:rsidR="00E00719" w:rsidRDefault="00E00719"/>
    <w:sectPr w:rsidR="00E00719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BE" w:rsidRDefault="002E71BE" w:rsidP="0002436B">
      <w:pPr>
        <w:spacing w:after="0" w:line="240" w:lineRule="auto"/>
      </w:pPr>
      <w:r>
        <w:separator/>
      </w:r>
    </w:p>
  </w:endnote>
  <w:endnote w:type="continuationSeparator" w:id="0">
    <w:p w:rsidR="002E71BE" w:rsidRDefault="002E71BE" w:rsidP="0002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8E" w:rsidRDefault="001F384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Meru University of Science &amp; Technology is ISO 9001:2008 Certified</w:t>
    </w:r>
  </w:p>
  <w:p w:rsidR="00E7078E" w:rsidRDefault="001F384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2436B">
      <w:fldChar w:fldCharType="begin"/>
    </w:r>
    <w:r>
      <w:instrText xml:space="preserve"> PAGE   \* MERGEFORMAT </w:instrText>
    </w:r>
    <w:r w:rsidR="0002436B">
      <w:fldChar w:fldCharType="separate"/>
    </w:r>
    <w:r w:rsidR="00F90FA4" w:rsidRPr="00F90FA4">
      <w:rPr>
        <w:rFonts w:asciiTheme="majorHAnsi" w:hAnsiTheme="majorHAnsi"/>
        <w:noProof/>
      </w:rPr>
      <w:t>2</w:t>
    </w:r>
    <w:r w:rsidR="0002436B">
      <w:fldChar w:fldCharType="end"/>
    </w:r>
  </w:p>
  <w:p w:rsidR="00E7078E" w:rsidRDefault="002E71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BE" w:rsidRDefault="002E71BE" w:rsidP="0002436B">
      <w:pPr>
        <w:spacing w:after="0" w:line="240" w:lineRule="auto"/>
      </w:pPr>
      <w:r>
        <w:separator/>
      </w:r>
    </w:p>
  </w:footnote>
  <w:footnote w:type="continuationSeparator" w:id="0">
    <w:p w:rsidR="002E71BE" w:rsidRDefault="002E71BE" w:rsidP="0002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0BB3"/>
    <w:multiLevelType w:val="hybridMultilevel"/>
    <w:tmpl w:val="9E1E5E78"/>
    <w:lvl w:ilvl="0" w:tplc="2DE632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B7D4A"/>
    <w:multiLevelType w:val="hybridMultilevel"/>
    <w:tmpl w:val="EAA20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0490D"/>
    <w:multiLevelType w:val="hybridMultilevel"/>
    <w:tmpl w:val="CA92E40A"/>
    <w:lvl w:ilvl="0" w:tplc="53427C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E6702A"/>
    <w:multiLevelType w:val="hybridMultilevel"/>
    <w:tmpl w:val="A34E6590"/>
    <w:lvl w:ilvl="0" w:tplc="2E48E9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C401A"/>
    <w:multiLevelType w:val="hybridMultilevel"/>
    <w:tmpl w:val="92BCD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719"/>
    <w:rsid w:val="0002436B"/>
    <w:rsid w:val="00037E9E"/>
    <w:rsid w:val="000569CC"/>
    <w:rsid w:val="001F384C"/>
    <w:rsid w:val="002E71BE"/>
    <w:rsid w:val="003524B4"/>
    <w:rsid w:val="00466B70"/>
    <w:rsid w:val="00550020"/>
    <w:rsid w:val="009A62B3"/>
    <w:rsid w:val="009D01A7"/>
    <w:rsid w:val="00AD5700"/>
    <w:rsid w:val="00BC58D9"/>
    <w:rsid w:val="00C629DC"/>
    <w:rsid w:val="00C664D3"/>
    <w:rsid w:val="00DB1EA7"/>
    <w:rsid w:val="00E00719"/>
    <w:rsid w:val="00E33010"/>
    <w:rsid w:val="00F9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19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007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7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19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dcterms:created xsi:type="dcterms:W3CDTF">2015-03-27T12:25:00Z</dcterms:created>
  <dcterms:modified xsi:type="dcterms:W3CDTF">2015-04-08T08:01:00Z</dcterms:modified>
</cp:coreProperties>
</file>