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CB" w:rsidRDefault="005276CB" w:rsidP="005276CB">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p>
    <w:p w:rsidR="005276CB" w:rsidRDefault="005276CB" w:rsidP="005276CB">
      <w:pPr>
        <w:spacing w:line="360" w:lineRule="auto"/>
        <w:jc w:val="center"/>
        <w:rPr>
          <w:rFonts w:ascii="Times New Roman" w:hAnsi="Times New Roman"/>
          <w:sz w:val="24"/>
          <w:szCs w:val="24"/>
        </w:rPr>
      </w:pPr>
    </w:p>
    <w:p w:rsidR="005276CB" w:rsidRDefault="005276CB" w:rsidP="005276CB">
      <w:pPr>
        <w:spacing w:after="0" w:line="36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5276CB" w:rsidRDefault="005276CB" w:rsidP="005276CB">
      <w:pPr>
        <w:spacing w:after="0" w:line="360" w:lineRule="auto"/>
        <w:jc w:val="center"/>
        <w:rPr>
          <w:rFonts w:ascii="Times New Roman" w:hAnsi="Times New Roman"/>
          <w:b/>
          <w:sz w:val="24"/>
          <w:szCs w:val="24"/>
        </w:rPr>
      </w:pPr>
      <w:r>
        <w:rPr>
          <w:rFonts w:ascii="Times New Roman" w:hAnsi="Times New Roman"/>
          <w:b/>
          <w:sz w:val="24"/>
          <w:szCs w:val="24"/>
        </w:rPr>
        <w:t>P.O. Box 972-60200 – Meru-Kenya.</w:t>
      </w:r>
    </w:p>
    <w:p w:rsidR="005276CB" w:rsidRDefault="005276CB" w:rsidP="005276CB">
      <w:pPr>
        <w:spacing w:after="0" w:line="360" w:lineRule="auto"/>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5276CB" w:rsidRDefault="005276CB" w:rsidP="005276CB">
      <w:pPr>
        <w:spacing w:after="0" w:line="360" w:lineRule="auto"/>
        <w:jc w:val="center"/>
        <w:rPr>
          <w:rFonts w:ascii="Times New Roman" w:hAnsi="Times New Roman"/>
          <w:b/>
          <w:sz w:val="24"/>
          <w:szCs w:val="24"/>
        </w:rPr>
      </w:pPr>
      <w:r>
        <w:rPr>
          <w:rFonts w:ascii="Times New Roman" w:hAnsi="Times New Roman"/>
          <w:b/>
          <w:sz w:val="24"/>
          <w:szCs w:val="24"/>
        </w:rPr>
        <w:t>Fax: 064-30321</w:t>
      </w:r>
    </w:p>
    <w:p w:rsidR="005276CB" w:rsidRDefault="005276CB" w:rsidP="005276CB">
      <w:pPr>
        <w:spacing w:after="0" w:line="360" w:lineRule="auto"/>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5276CB" w:rsidRDefault="00A674AF" w:rsidP="005276CB">
      <w:pPr>
        <w:spacing w:line="360" w:lineRule="auto"/>
        <w:jc w:val="center"/>
        <w:rPr>
          <w:rFonts w:ascii="Times New Roman" w:hAnsi="Times New Roman"/>
          <w:b/>
          <w:sz w:val="24"/>
          <w:szCs w:val="24"/>
        </w:rPr>
      </w:pPr>
      <w:r w:rsidRPr="00A674AF">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5276CB" w:rsidRDefault="005276CB" w:rsidP="005276CB">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5276CB" w:rsidRDefault="005276CB" w:rsidP="005276CB">
      <w:pPr>
        <w:spacing w:line="360" w:lineRule="auto"/>
        <w:jc w:val="center"/>
        <w:rPr>
          <w:rFonts w:ascii="Times New Roman" w:hAnsi="Times New Roman"/>
          <w:sz w:val="24"/>
          <w:szCs w:val="24"/>
        </w:rPr>
      </w:pPr>
      <w:r>
        <w:rPr>
          <w:rFonts w:ascii="Times New Roman" w:hAnsi="Times New Roman"/>
          <w:sz w:val="24"/>
          <w:szCs w:val="24"/>
        </w:rPr>
        <w:t xml:space="preserve">THIRD YEAR, FIRST SEMESTER EXAMINATION FOR THE DEGREE OF BACHELOR OF COMMERCE </w:t>
      </w:r>
    </w:p>
    <w:p w:rsidR="005276CB" w:rsidRDefault="005276CB" w:rsidP="005276CB">
      <w:pPr>
        <w:spacing w:line="360" w:lineRule="auto"/>
        <w:jc w:val="center"/>
        <w:rPr>
          <w:rFonts w:ascii="Times New Roman" w:hAnsi="Times New Roman"/>
          <w:b/>
          <w:sz w:val="24"/>
          <w:szCs w:val="24"/>
        </w:rPr>
      </w:pPr>
      <w:r>
        <w:rPr>
          <w:rFonts w:ascii="Times New Roman" w:hAnsi="Times New Roman"/>
          <w:b/>
          <w:sz w:val="24"/>
          <w:szCs w:val="24"/>
        </w:rPr>
        <w:t>BEC 3253: PRODUCTION ECONOMICS</w:t>
      </w:r>
    </w:p>
    <w:p w:rsidR="005276CB" w:rsidRDefault="00A674AF" w:rsidP="005276CB">
      <w:pPr>
        <w:spacing w:line="360" w:lineRule="auto"/>
        <w:jc w:val="center"/>
        <w:rPr>
          <w:rFonts w:ascii="Times New Roman" w:hAnsi="Times New Roman"/>
          <w:b/>
          <w:sz w:val="24"/>
          <w:szCs w:val="24"/>
        </w:rPr>
      </w:pPr>
      <w:r w:rsidRPr="00A674AF">
        <w:pict>
          <v:shape id="_x0000_s1028" type="#_x0000_t32" style="position:absolute;left:0;text-align:left;margin-left:-1in;margin-top:23.5pt;width:612.45pt;height:0;z-index:251658240" o:connectortype="straight"/>
        </w:pict>
      </w:r>
      <w:r w:rsidR="005276CB">
        <w:rPr>
          <w:rFonts w:ascii="Times New Roman" w:hAnsi="Times New Roman"/>
          <w:b/>
          <w:sz w:val="24"/>
          <w:szCs w:val="24"/>
        </w:rPr>
        <w:t>DATE: APRIL 2015</w:t>
      </w:r>
      <w:r w:rsidR="005276CB">
        <w:rPr>
          <w:rFonts w:ascii="Times New Roman" w:hAnsi="Times New Roman"/>
          <w:b/>
          <w:sz w:val="24"/>
          <w:szCs w:val="24"/>
        </w:rPr>
        <w:tab/>
      </w:r>
      <w:r w:rsidR="005276CB">
        <w:rPr>
          <w:rFonts w:ascii="Times New Roman" w:hAnsi="Times New Roman"/>
          <w:b/>
          <w:sz w:val="24"/>
          <w:szCs w:val="24"/>
        </w:rPr>
        <w:tab/>
      </w:r>
      <w:r w:rsidR="005276CB">
        <w:rPr>
          <w:rFonts w:ascii="Times New Roman" w:hAnsi="Times New Roman"/>
          <w:b/>
          <w:sz w:val="24"/>
          <w:szCs w:val="24"/>
        </w:rPr>
        <w:tab/>
      </w:r>
      <w:r w:rsidR="005276CB">
        <w:rPr>
          <w:rFonts w:ascii="Times New Roman" w:hAnsi="Times New Roman"/>
          <w:b/>
          <w:sz w:val="24"/>
          <w:szCs w:val="24"/>
        </w:rPr>
        <w:tab/>
      </w:r>
      <w:r w:rsidR="005276CB">
        <w:rPr>
          <w:rFonts w:ascii="Times New Roman" w:hAnsi="Times New Roman"/>
          <w:b/>
          <w:sz w:val="24"/>
          <w:szCs w:val="24"/>
        </w:rPr>
        <w:tab/>
      </w:r>
      <w:r w:rsidR="005276CB">
        <w:rPr>
          <w:rFonts w:ascii="Times New Roman" w:hAnsi="Times New Roman"/>
          <w:b/>
          <w:sz w:val="24"/>
          <w:szCs w:val="24"/>
        </w:rPr>
        <w:tab/>
      </w:r>
      <w:r w:rsidR="005276CB">
        <w:rPr>
          <w:rFonts w:ascii="Times New Roman" w:hAnsi="Times New Roman"/>
          <w:b/>
          <w:sz w:val="24"/>
          <w:szCs w:val="24"/>
        </w:rPr>
        <w:tab/>
        <w:t xml:space="preserve">TIME: </w:t>
      </w:r>
      <m:oMath>
        <m:r>
          <m:rPr>
            <m:sty m:val="bi"/>
          </m:rPr>
          <w:rPr>
            <w:rFonts w:ascii="Cambria Math" w:hAnsi="Cambria Math"/>
            <w:sz w:val="24"/>
            <w:szCs w:val="24"/>
          </w:rPr>
          <m:t>2</m:t>
        </m:r>
        <m:r>
          <m:rPr>
            <m:sty m:val="bi"/>
          </m:rPr>
          <w:rPr>
            <w:rFonts w:ascii="Cambria Math" w:hAnsi="Times New Roman"/>
            <w:sz w:val="24"/>
            <w:szCs w:val="24"/>
          </w:rPr>
          <m:t xml:space="preserve"> </m:t>
        </m:r>
      </m:oMath>
      <w:r w:rsidR="005276CB">
        <w:rPr>
          <w:rFonts w:ascii="Times New Roman" w:hAnsi="Times New Roman"/>
          <w:b/>
          <w:sz w:val="24"/>
          <w:szCs w:val="24"/>
        </w:rPr>
        <w:t>HOURS</w:t>
      </w:r>
    </w:p>
    <w:p w:rsidR="005276CB" w:rsidRDefault="00A674AF" w:rsidP="005276CB">
      <w:pPr>
        <w:spacing w:line="360" w:lineRule="auto"/>
        <w:rPr>
          <w:rFonts w:ascii="Times New Roman" w:hAnsi="Times New Roman"/>
          <w:i/>
          <w:sz w:val="24"/>
          <w:szCs w:val="24"/>
        </w:rPr>
      </w:pPr>
      <w:r w:rsidRPr="00A674AF">
        <w:pict>
          <v:shape id="_x0000_s1029" type="#_x0000_t32" style="position:absolute;margin-left:-1in;margin-top:21.35pt;width:612.45pt;height:0;z-index:251659264" o:connectortype="straight"/>
        </w:pict>
      </w:r>
      <w:r w:rsidR="005276CB">
        <w:rPr>
          <w:rFonts w:ascii="Times New Roman" w:hAnsi="Times New Roman"/>
          <w:b/>
          <w:sz w:val="24"/>
          <w:szCs w:val="24"/>
        </w:rPr>
        <w:t xml:space="preserve">INSTRUCTIONS:  </w:t>
      </w:r>
      <w:r w:rsidR="005276CB">
        <w:rPr>
          <w:rFonts w:ascii="Times New Roman" w:hAnsi="Times New Roman"/>
          <w:i/>
          <w:sz w:val="24"/>
          <w:szCs w:val="24"/>
        </w:rPr>
        <w:t>Answer question</w:t>
      </w:r>
      <w:r w:rsidR="005276CB">
        <w:rPr>
          <w:rFonts w:ascii="Times New Roman" w:hAnsi="Times New Roman"/>
          <w:b/>
          <w:i/>
          <w:sz w:val="24"/>
          <w:szCs w:val="24"/>
        </w:rPr>
        <w:t xml:space="preserve"> one </w:t>
      </w:r>
      <w:r w:rsidR="005276CB">
        <w:rPr>
          <w:rFonts w:ascii="Times New Roman" w:hAnsi="Times New Roman"/>
          <w:i/>
          <w:sz w:val="24"/>
          <w:szCs w:val="24"/>
        </w:rPr>
        <w:t xml:space="preserve">and any other </w:t>
      </w:r>
      <w:r w:rsidR="005276CB">
        <w:rPr>
          <w:rFonts w:ascii="Times New Roman" w:hAnsi="Times New Roman"/>
          <w:b/>
          <w:i/>
          <w:sz w:val="24"/>
          <w:szCs w:val="24"/>
        </w:rPr>
        <w:t>two</w:t>
      </w:r>
      <w:r w:rsidR="005276CB">
        <w:rPr>
          <w:rFonts w:ascii="Times New Roman" w:hAnsi="Times New Roman"/>
          <w:i/>
          <w:sz w:val="24"/>
          <w:szCs w:val="24"/>
        </w:rPr>
        <w:t xml:space="preserve"> questions  </w:t>
      </w:r>
    </w:p>
    <w:p w:rsidR="005276CB" w:rsidRDefault="005276CB" w:rsidP="005276CB">
      <w:pPr>
        <w:spacing w:line="360" w:lineRule="auto"/>
        <w:rPr>
          <w:rFonts w:ascii="Times New Roman" w:hAnsi="Times New Roman"/>
          <w:b/>
          <w:sz w:val="24"/>
          <w:szCs w:val="24"/>
        </w:rPr>
      </w:pPr>
      <w:r>
        <w:rPr>
          <w:rFonts w:ascii="Times New Roman" w:hAnsi="Times New Roman"/>
          <w:b/>
          <w:sz w:val="24"/>
          <w:szCs w:val="24"/>
        </w:rPr>
        <w:t xml:space="preserve">QUESTION ONE </w:t>
      </w:r>
      <w:r w:rsidR="008C19A3">
        <w:rPr>
          <w:rFonts w:ascii="Times New Roman" w:hAnsi="Times New Roman"/>
          <w:b/>
          <w:sz w:val="24"/>
          <w:szCs w:val="24"/>
        </w:rPr>
        <w:t>(30 MARKS)</w:t>
      </w:r>
    </w:p>
    <w:p w:rsidR="005276CB" w:rsidRDefault="005276CB" w:rsidP="005276CB">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Distinguish between the following economic concepts as applied in production economics.</w:t>
      </w:r>
    </w:p>
    <w:p w:rsidR="005276CB" w:rsidRDefault="005276CB" w:rsidP="005276CB">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Incremental cost and marginal productivity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76CB" w:rsidRDefault="005276CB" w:rsidP="005276CB">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 xml:space="preserve">Economics and production economics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276CB" w:rsidRDefault="005276CB" w:rsidP="005276CB">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 xml:space="preserve">Comparative advantage and cost complementarities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76CB" w:rsidRDefault="005276CB" w:rsidP="005276CB">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Economics of scope and scope of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76CB" w:rsidRDefault="005276CB" w:rsidP="005276CB">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The production function for a firm is given by the following function.</w:t>
      </w:r>
    </w:p>
    <w:p w:rsidR="005276CB" w:rsidRDefault="005276CB" w:rsidP="005276CB">
      <w:pPr>
        <w:pStyle w:val="ListParagraph"/>
        <w:spacing w:line="360" w:lineRule="auto"/>
        <w:ind w:left="450"/>
        <w:rPr>
          <w:rFonts w:ascii="Times New Roman" w:hAnsi="Times New Roman"/>
          <w:sz w:val="24"/>
          <w:szCs w:val="24"/>
        </w:rPr>
      </w:pPr>
      <w:r>
        <w:rPr>
          <w:rFonts w:ascii="Times New Roman" w:hAnsi="Times New Roman"/>
          <w:sz w:val="24"/>
          <w:szCs w:val="24"/>
        </w:rPr>
        <w:t xml:space="preserve">Q = 80+ </w:t>
      </w:r>
      <m:oMath>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½</m:t>
            </m:r>
          </m:sup>
        </m:sSup>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½</m:t>
            </m:r>
          </m:sup>
        </m:sSup>
      </m:oMath>
    </w:p>
    <w:p w:rsidR="005276CB" w:rsidRDefault="005276CB" w:rsidP="005276CB">
      <w:pPr>
        <w:pStyle w:val="ListParagraph"/>
        <w:spacing w:line="360" w:lineRule="auto"/>
        <w:ind w:left="450"/>
        <w:rPr>
          <w:rFonts w:ascii="Times New Roman" w:hAnsi="Times New Roman"/>
          <w:sz w:val="24"/>
          <w:szCs w:val="24"/>
        </w:rPr>
      </w:pPr>
      <w:r>
        <w:rPr>
          <w:rFonts w:ascii="Times New Roman" w:hAnsi="Times New Roman"/>
          <w:sz w:val="24"/>
          <w:szCs w:val="24"/>
        </w:rPr>
        <w:t>The constraint is given by;</w:t>
      </w:r>
    </w:p>
    <w:p w:rsidR="005276CB" w:rsidRDefault="005276CB" w:rsidP="005276CB">
      <w:pPr>
        <w:pStyle w:val="ListParagraph"/>
        <w:spacing w:line="360" w:lineRule="auto"/>
        <w:ind w:left="450"/>
        <w:rPr>
          <w:rFonts w:ascii="Times New Roman" w:hAnsi="Times New Roman"/>
          <w:sz w:val="24"/>
          <w:szCs w:val="24"/>
        </w:rPr>
      </w:pPr>
      <w:r>
        <w:rPr>
          <w:rFonts w:ascii="Times New Roman" w:hAnsi="Times New Roman"/>
          <w:sz w:val="24"/>
          <w:szCs w:val="24"/>
        </w:rPr>
        <w:t>C = 2L + 2K</w:t>
      </w:r>
    </w:p>
    <w:p w:rsidR="005276CB" w:rsidRDefault="005276CB" w:rsidP="005276CB">
      <w:pPr>
        <w:pStyle w:val="ListParagraph"/>
        <w:spacing w:line="360" w:lineRule="auto"/>
        <w:ind w:left="450"/>
        <w:rPr>
          <w:rFonts w:ascii="Times New Roman" w:hAnsi="Times New Roman"/>
          <w:sz w:val="24"/>
          <w:szCs w:val="24"/>
        </w:rPr>
      </w:pPr>
      <w:r>
        <w:rPr>
          <w:rFonts w:ascii="Times New Roman" w:hAnsi="Times New Roman"/>
          <w:sz w:val="24"/>
          <w:szCs w:val="24"/>
        </w:rPr>
        <w:t>If the firm wishes to minimize costs for a specified output of Q</w:t>
      </w:r>
      <w:r w:rsidRPr="005276CB">
        <w:rPr>
          <w:rFonts w:ascii="Times New Roman" w:hAnsi="Times New Roman"/>
          <w:sz w:val="24"/>
          <w:szCs w:val="24"/>
          <w:vertAlign w:val="subscript"/>
        </w:rPr>
        <w:t>0</w:t>
      </w:r>
      <w:r>
        <w:rPr>
          <w:rFonts w:ascii="Times New Roman" w:hAnsi="Times New Roman"/>
          <w:sz w:val="24"/>
          <w:szCs w:val="24"/>
        </w:rPr>
        <w:t xml:space="preserve"> = 88 units.</w:t>
      </w:r>
    </w:p>
    <w:p w:rsidR="005276CB" w:rsidRDefault="005276CB" w:rsidP="005276CB">
      <w:pPr>
        <w:pStyle w:val="ListParagraph"/>
        <w:spacing w:line="360" w:lineRule="auto"/>
        <w:ind w:left="450"/>
        <w:rPr>
          <w:rFonts w:ascii="Times New Roman" w:hAnsi="Times New Roman"/>
          <w:sz w:val="24"/>
          <w:szCs w:val="24"/>
        </w:rPr>
      </w:pPr>
    </w:p>
    <w:p w:rsidR="005276CB" w:rsidRDefault="005276CB" w:rsidP="005276CB">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lastRenderedPageBreak/>
        <w:t>Express the firms cost minimization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276CB" w:rsidRDefault="005276CB" w:rsidP="005276CB">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Construct the corresponding lagrangian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276CB" w:rsidRDefault="005276CB" w:rsidP="005276CB">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Determine the critical values of L and 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76CB" w:rsidRDefault="005276CB" w:rsidP="005276CB">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Determine the minimum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76CB" w:rsidRPr="005276CB" w:rsidRDefault="005276CB" w:rsidP="005276CB">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Describe the Euler’s theorem.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80E99" w:rsidRPr="00F80E99" w:rsidRDefault="00F80E99" w:rsidP="00F80E99">
      <w:pPr>
        <w:rPr>
          <w:rFonts w:ascii="Times New Roman" w:hAnsi="Times New Roman"/>
          <w:b/>
          <w:sz w:val="24"/>
          <w:szCs w:val="24"/>
        </w:rPr>
      </w:pPr>
      <w:r w:rsidRPr="00F80E99">
        <w:rPr>
          <w:rFonts w:ascii="Times New Roman" w:hAnsi="Times New Roman"/>
          <w:b/>
          <w:sz w:val="24"/>
          <w:szCs w:val="24"/>
        </w:rPr>
        <w:t>QUESTION TWO (20 MARKS)</w:t>
      </w:r>
    </w:p>
    <w:p w:rsidR="003451AF" w:rsidRDefault="003451AF" w:rsidP="003451AF">
      <w:pPr>
        <w:pStyle w:val="ListParagraph"/>
        <w:numPr>
          <w:ilvl w:val="0"/>
          <w:numId w:val="12"/>
        </w:numPr>
        <w:ind w:left="450" w:hanging="450"/>
        <w:rPr>
          <w:rFonts w:ascii="Times New Roman" w:hAnsi="Times New Roman"/>
          <w:sz w:val="24"/>
          <w:szCs w:val="24"/>
        </w:rPr>
      </w:pPr>
      <w:r>
        <w:rPr>
          <w:rFonts w:ascii="Times New Roman" w:hAnsi="Times New Roman"/>
          <w:sz w:val="24"/>
          <w:szCs w:val="24"/>
        </w:rPr>
        <w:t>A firm produces two products (Q1 and Q2 and it has the following profit function;</w:t>
      </w:r>
    </w:p>
    <w:p w:rsidR="003451AF" w:rsidRDefault="003451AF" w:rsidP="003451AF">
      <w:pPr>
        <w:pStyle w:val="ListParagraph"/>
        <w:ind w:left="450"/>
        <w:rPr>
          <w:rFonts w:ascii="Times New Roman" w:hAnsi="Times New Roman"/>
          <w:sz w:val="24"/>
          <w:szCs w:val="24"/>
        </w:rPr>
      </w:pPr>
      <w:r>
        <w:rPr>
          <w:rFonts w:ascii="Times New Roman" w:hAnsi="Times New Roman"/>
          <w:sz w:val="24"/>
          <w:szCs w:val="24"/>
        </w:rPr>
        <w:t>TC = 80 Q</w:t>
      </w:r>
      <w:r w:rsidRPr="003451AF">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w:t>
      </w:r>
      <m:oMath>
        <m:sSup>
          <m:sSupPr>
            <m:ctrlPr>
              <w:rPr>
                <w:rFonts w:ascii="Cambria Math" w:hAnsi="Cambria Math"/>
                <w:i/>
                <w:sz w:val="24"/>
                <w:szCs w:val="24"/>
              </w:rPr>
            </m:ctrlPr>
          </m:sSupPr>
          <m:e>
            <m:sSub>
              <m:sSubPr>
                <m:ctrlPr>
                  <w:rPr>
                    <w:rFonts w:ascii="Cambria Math" w:hAnsi="Cambria Math"/>
                    <w:i/>
                    <w:sz w:val="24"/>
                    <w:szCs w:val="24"/>
                  </w:rPr>
                </m:ctrlPr>
              </m:sSubPr>
              <m:e>
                <m:r>
                  <m:rPr>
                    <m:sty m:val="p"/>
                  </m:rPr>
                  <w:rPr>
                    <w:rFonts w:ascii="Cambria Math" w:hAnsi="Cambria Math"/>
                    <w:sz w:val="24"/>
                    <w:szCs w:val="24"/>
                  </w:rPr>
                  <m:t>2Q</m:t>
                </m:r>
              </m:e>
              <m:sub>
                <m:r>
                  <w:rPr>
                    <w:rFonts w:ascii="Cambria Math" w:hAnsi="Cambria Math"/>
                    <w:sz w:val="24"/>
                    <w:szCs w:val="24"/>
                  </w:rPr>
                  <m:t>1</m:t>
                </m:r>
              </m:sub>
            </m:sSub>
          </m:e>
          <m:sup>
            <m:r>
              <w:rPr>
                <w:rFonts w:ascii="Cambria Math" w:hAnsi="Cambria Math"/>
                <w:sz w:val="24"/>
                <w:szCs w:val="24"/>
              </w:rPr>
              <m:t>2</m:t>
            </m:r>
          </m:sup>
        </m:sSup>
      </m:oMath>
      <w:r>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Pr>
          <w:rFonts w:ascii="Times New Roman" w:hAnsi="Times New Roman"/>
          <w:sz w:val="24"/>
          <w:szCs w:val="24"/>
        </w:rPr>
        <w:t>- 3</w:t>
      </w:r>
      <m:oMath>
        <m:sSup>
          <m:sSupPr>
            <m:ctrlPr>
              <w:rPr>
                <w:rFonts w:ascii="Cambria Math" w:hAnsi="Cambria Math"/>
                <w:i/>
                <w:sz w:val="24"/>
                <w:szCs w:val="24"/>
              </w:rPr>
            </m:ctrlPr>
          </m:sSupPr>
          <m:e>
            <m:sSub>
              <m:sSubPr>
                <m:ctrlPr>
                  <w:rPr>
                    <w:rFonts w:ascii="Cambria Math" w:hAnsi="Cambria Math"/>
                    <w:i/>
                    <w:sz w:val="24"/>
                    <w:szCs w:val="24"/>
                  </w:rPr>
                </m:ctrlPr>
              </m:sSubPr>
              <m:e>
                <m:r>
                  <m:rPr>
                    <m:sty m:val="p"/>
                  </m:rPr>
                  <w:rPr>
                    <w:rFonts w:ascii="Cambria Math" w:hAnsi="Cambria Math"/>
                    <w:sz w:val="24"/>
                    <w:szCs w:val="24"/>
                  </w:rPr>
                  <m:t>Q</m:t>
                </m:r>
              </m:e>
              <m:sub>
                <m:r>
                  <w:rPr>
                    <w:rFonts w:ascii="Cambria Math" w:hAnsi="Cambria Math"/>
                    <w:sz w:val="24"/>
                    <w:szCs w:val="24"/>
                  </w:rPr>
                  <m:t>2</m:t>
                </m:r>
              </m:sub>
            </m:sSub>
          </m:e>
          <m:sup>
            <m:r>
              <w:rPr>
                <w:rFonts w:ascii="Cambria Math" w:hAnsi="Cambria Math"/>
                <w:sz w:val="24"/>
                <w:szCs w:val="24"/>
              </w:rPr>
              <m:t>2</m:t>
            </m:r>
          </m:sup>
        </m:sSup>
      </m:oMath>
      <w:r>
        <w:rPr>
          <w:rFonts w:ascii="Times New Roman" w:hAnsi="Times New Roman"/>
          <w:sz w:val="24"/>
          <w:szCs w:val="24"/>
        </w:rPr>
        <w:t xml:space="preserve">+ 100 </w:t>
      </w:r>
      <m:oMath>
        <m:sSub>
          <m:sSubPr>
            <m:ctrlPr>
              <w:rPr>
                <w:rFonts w:ascii="Cambria Math" w:hAnsi="Cambria Math"/>
                <w:i/>
                <w:sz w:val="24"/>
                <w:szCs w:val="24"/>
              </w:rPr>
            </m:ctrlPr>
          </m:sSubPr>
          <m:e>
            <m:r>
              <m:rPr>
                <m:sty m:val="p"/>
              </m:rPr>
              <w:rPr>
                <w:rFonts w:ascii="Cambria Math" w:hAnsi="Cambria Math"/>
                <w:sz w:val="24"/>
                <w:szCs w:val="24"/>
              </w:rPr>
              <m:t>Q</m:t>
            </m:r>
          </m:e>
          <m:sub>
            <m:r>
              <w:rPr>
                <w:rFonts w:ascii="Cambria Math" w:hAnsi="Cambria Math"/>
                <w:sz w:val="24"/>
                <w:szCs w:val="24"/>
              </w:rPr>
              <m:t>2</m:t>
            </m:r>
          </m:sub>
        </m:sSub>
      </m:oMath>
    </w:p>
    <w:p w:rsidR="003451AF" w:rsidRDefault="003451AF" w:rsidP="003451AF">
      <w:pPr>
        <w:pStyle w:val="ListParagraph"/>
        <w:ind w:left="450"/>
        <w:rPr>
          <w:rFonts w:ascii="Times New Roman" w:hAnsi="Times New Roman"/>
          <w:sz w:val="24"/>
          <w:szCs w:val="24"/>
        </w:rPr>
      </w:pPr>
      <w:r>
        <w:rPr>
          <w:rFonts w:ascii="Times New Roman" w:hAnsi="Times New Roman"/>
          <w:sz w:val="24"/>
          <w:szCs w:val="24"/>
        </w:rPr>
        <w:t>The firm must observe a production quota given by:</w:t>
      </w:r>
    </w:p>
    <w:p w:rsidR="003451AF" w:rsidRDefault="003451AF" w:rsidP="003451AF">
      <w:pPr>
        <w:pStyle w:val="ListParagraph"/>
        <w:ind w:left="450"/>
        <w:rPr>
          <w:rFonts w:ascii="Times New Roman" w:hAnsi="Times New Roman"/>
          <w:sz w:val="24"/>
          <w:szCs w:val="24"/>
        </w:rPr>
      </w:pPr>
      <w:r>
        <w:rPr>
          <w:rFonts w:ascii="Times New Roman" w:hAnsi="Times New Roman"/>
          <w:sz w:val="24"/>
          <w:szCs w:val="24"/>
        </w:rPr>
        <w:t>Q</w:t>
      </w:r>
      <w:r w:rsidRPr="003451AF">
        <w:rPr>
          <w:rFonts w:ascii="Times New Roman" w:hAnsi="Times New Roman"/>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Q</w:t>
      </w:r>
      <w:r>
        <w:rPr>
          <w:rFonts w:ascii="Times New Roman" w:hAnsi="Times New Roman"/>
          <w:sz w:val="24"/>
          <w:szCs w:val="24"/>
          <w:vertAlign w:val="subscript"/>
        </w:rPr>
        <w:t xml:space="preserve">2 </w:t>
      </w:r>
      <w:r w:rsidRPr="003451AF">
        <w:rPr>
          <w:rFonts w:ascii="Times New Roman" w:hAnsi="Times New Roman"/>
          <w:sz w:val="24"/>
          <w:szCs w:val="24"/>
        </w:rPr>
        <w:t>= 12</w:t>
      </w:r>
    </w:p>
    <w:p w:rsidR="003451AF" w:rsidRDefault="003451AF" w:rsidP="003451AF">
      <w:pPr>
        <w:pStyle w:val="ListParagraph"/>
        <w:ind w:left="450"/>
        <w:rPr>
          <w:rFonts w:ascii="Times New Roman" w:hAnsi="Times New Roman"/>
          <w:sz w:val="24"/>
          <w:szCs w:val="24"/>
        </w:rPr>
      </w:pPr>
    </w:p>
    <w:p w:rsidR="003451AF" w:rsidRDefault="003451AF" w:rsidP="003451AF">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Determine the output mix which will maximize profits, subject to the quota restriction.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451AF" w:rsidRPr="003451AF" w:rsidRDefault="003451AF" w:rsidP="003451AF">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Determine the level of profits attained.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451AF" w:rsidRDefault="003451AF" w:rsidP="003451AF">
      <w:pPr>
        <w:pStyle w:val="ListParagraph"/>
        <w:numPr>
          <w:ilvl w:val="0"/>
          <w:numId w:val="12"/>
        </w:numPr>
        <w:ind w:left="450" w:hanging="450"/>
        <w:rPr>
          <w:rFonts w:ascii="Times New Roman" w:hAnsi="Times New Roman"/>
          <w:sz w:val="24"/>
          <w:szCs w:val="24"/>
        </w:rPr>
      </w:pPr>
      <w:r>
        <w:rPr>
          <w:rFonts w:ascii="Times New Roman" w:hAnsi="Times New Roman"/>
          <w:sz w:val="24"/>
          <w:szCs w:val="24"/>
        </w:rPr>
        <w:t>For the following production functions, determine the degree of homogeneity.</w:t>
      </w:r>
    </w:p>
    <w:p w:rsidR="003451AF" w:rsidRDefault="003451AF" w:rsidP="003451AF">
      <w:pPr>
        <w:pStyle w:val="ListParagraph"/>
        <w:ind w:left="450"/>
        <w:rPr>
          <w:rFonts w:ascii="Times New Roman" w:hAnsi="Times New Roman"/>
          <w:sz w:val="24"/>
          <w:szCs w:val="24"/>
        </w:rPr>
      </w:pPr>
    </w:p>
    <w:p w:rsidR="003451AF" w:rsidRDefault="003451AF" w:rsidP="003451AF">
      <w:pPr>
        <w:pStyle w:val="ListParagraph"/>
        <w:numPr>
          <w:ilvl w:val="0"/>
          <w:numId w:val="14"/>
        </w:numPr>
        <w:rPr>
          <w:rFonts w:ascii="Times New Roman" w:hAnsi="Times New Roman"/>
          <w:sz w:val="24"/>
          <w:szCs w:val="24"/>
        </w:rPr>
      </w:pPr>
      <w:r>
        <w:rPr>
          <w:rFonts w:ascii="Times New Roman" w:hAnsi="Times New Roman"/>
          <w:sz w:val="24"/>
          <w:szCs w:val="24"/>
        </w:rPr>
        <w:t xml:space="preserve">Q = K – 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451AF" w:rsidRDefault="003451AF" w:rsidP="003451AF">
      <w:pPr>
        <w:pStyle w:val="ListParagraph"/>
        <w:ind w:left="1170"/>
        <w:rPr>
          <w:rFonts w:ascii="Times New Roman" w:hAnsi="Times New Roman"/>
          <w:sz w:val="24"/>
          <w:szCs w:val="24"/>
        </w:rPr>
      </w:pPr>
    </w:p>
    <w:p w:rsidR="003451AF" w:rsidRDefault="003451AF" w:rsidP="003451AF">
      <w:pPr>
        <w:pStyle w:val="ListParagraph"/>
        <w:numPr>
          <w:ilvl w:val="0"/>
          <w:numId w:val="14"/>
        </w:numPr>
        <w:rPr>
          <w:rFonts w:ascii="Times New Roman" w:hAnsi="Times New Roman"/>
          <w:sz w:val="24"/>
          <w:szCs w:val="24"/>
        </w:rPr>
      </w:pPr>
      <w:r>
        <w:rPr>
          <w:rFonts w:ascii="Times New Roman" w:hAnsi="Times New Roman"/>
          <w:sz w:val="24"/>
          <w:szCs w:val="24"/>
        </w:rPr>
        <w:t xml:space="preserve">Q = </w:t>
      </w:r>
      <m:oMath>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oMath>
      <w:r>
        <w:rPr>
          <w:rFonts w:ascii="Times New Roman" w:hAnsi="Times New Roman"/>
          <w:sz w:val="24"/>
          <w:szCs w:val="24"/>
        </w:rPr>
        <w:t xml:space="preserve"> - KL + </w:t>
      </w:r>
      <m:oMath>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2</m:t>
            </m:r>
          </m:sup>
        </m:sSup>
      </m:oMath>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34C7D" w:rsidRPr="00334C7D" w:rsidRDefault="00334C7D" w:rsidP="00334C7D">
      <w:pPr>
        <w:pStyle w:val="ListParagraph"/>
        <w:rPr>
          <w:rFonts w:ascii="Times New Roman" w:hAnsi="Times New Roman"/>
          <w:sz w:val="24"/>
          <w:szCs w:val="24"/>
        </w:rPr>
      </w:pPr>
    </w:p>
    <w:p w:rsidR="00334C7D" w:rsidRDefault="00334C7D" w:rsidP="003451AF">
      <w:pPr>
        <w:pStyle w:val="ListParagraph"/>
        <w:numPr>
          <w:ilvl w:val="0"/>
          <w:numId w:val="14"/>
        </w:numPr>
        <w:rPr>
          <w:rFonts w:ascii="Times New Roman" w:hAnsi="Times New Roman"/>
          <w:sz w:val="24"/>
          <w:szCs w:val="24"/>
        </w:rPr>
      </w:pPr>
      <w:r>
        <w:rPr>
          <w:rFonts w:ascii="Times New Roman" w:hAnsi="Times New Roman"/>
          <w:sz w:val="24"/>
          <w:szCs w:val="24"/>
        </w:rPr>
        <w:t xml:space="preserve">Q = </w:t>
      </w:r>
      <m:oMath>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den>
        </m:f>
      </m:oMath>
      <w:r w:rsidR="0099136C">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KL</m:t>
            </m:r>
          </m:den>
        </m:f>
      </m:oMath>
      <w:r w:rsidR="0099136C">
        <w:rPr>
          <w:rFonts w:ascii="Times New Roman" w:hAnsi="Times New Roman"/>
          <w:sz w:val="24"/>
          <w:szCs w:val="24"/>
        </w:rPr>
        <w:t xml:space="preserve">              </w:t>
      </w:r>
      <w:r w:rsidR="0099136C">
        <w:rPr>
          <w:rFonts w:ascii="Times New Roman" w:hAnsi="Times New Roman"/>
          <w:sz w:val="24"/>
          <w:szCs w:val="24"/>
        </w:rPr>
        <w:tab/>
      </w:r>
      <w:r w:rsidR="0099136C">
        <w:rPr>
          <w:rFonts w:ascii="Times New Roman" w:hAnsi="Times New Roman"/>
          <w:sz w:val="24"/>
          <w:szCs w:val="24"/>
        </w:rPr>
        <w:tab/>
      </w:r>
      <w:r w:rsidR="0099136C">
        <w:rPr>
          <w:rFonts w:ascii="Times New Roman" w:hAnsi="Times New Roman"/>
          <w:sz w:val="24"/>
          <w:szCs w:val="24"/>
        </w:rPr>
        <w:tab/>
      </w:r>
      <w:r w:rsidR="0099136C">
        <w:rPr>
          <w:rFonts w:ascii="Times New Roman" w:hAnsi="Times New Roman"/>
          <w:sz w:val="24"/>
          <w:szCs w:val="24"/>
        </w:rPr>
        <w:tab/>
      </w:r>
      <w:r w:rsidR="0099136C">
        <w:rPr>
          <w:rFonts w:ascii="Times New Roman" w:hAnsi="Times New Roman"/>
          <w:sz w:val="24"/>
          <w:szCs w:val="24"/>
        </w:rPr>
        <w:tab/>
      </w:r>
      <w:r w:rsidR="0099136C">
        <w:rPr>
          <w:rFonts w:ascii="Times New Roman" w:hAnsi="Times New Roman"/>
          <w:sz w:val="24"/>
          <w:szCs w:val="24"/>
        </w:rPr>
        <w:tab/>
      </w:r>
      <w:r w:rsidR="0099136C">
        <w:rPr>
          <w:rFonts w:ascii="Times New Roman" w:hAnsi="Times New Roman"/>
          <w:sz w:val="24"/>
          <w:szCs w:val="24"/>
        </w:rPr>
        <w:tab/>
        <w:t>(2 Marks)</w:t>
      </w:r>
    </w:p>
    <w:p w:rsidR="00F80E99" w:rsidRPr="00F80E99" w:rsidRDefault="00F80E99" w:rsidP="00F80E99">
      <w:pPr>
        <w:pStyle w:val="ListParagraph"/>
        <w:rPr>
          <w:rFonts w:ascii="Times New Roman" w:hAnsi="Times New Roman"/>
          <w:sz w:val="24"/>
          <w:szCs w:val="24"/>
        </w:rPr>
      </w:pPr>
    </w:p>
    <w:p w:rsidR="00F80E99" w:rsidRDefault="00F80E99" w:rsidP="003451AF">
      <w:pPr>
        <w:pStyle w:val="ListParagraph"/>
        <w:numPr>
          <w:ilvl w:val="0"/>
          <w:numId w:val="14"/>
        </w:numPr>
        <w:rPr>
          <w:rFonts w:ascii="Times New Roman" w:hAnsi="Times New Roman"/>
          <w:sz w:val="24"/>
          <w:szCs w:val="24"/>
        </w:rPr>
      </w:pPr>
      <w:r>
        <w:rPr>
          <w:rFonts w:ascii="Times New Roman" w:hAnsi="Times New Roman"/>
          <w:sz w:val="24"/>
          <w:szCs w:val="24"/>
        </w:rPr>
        <w:t xml:space="preserve"> Q = A</w:t>
      </w:r>
      <m:oMath>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m:t>
            </m:r>
          </m:sup>
        </m:sSup>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β</m:t>
            </m:r>
          </m:sup>
        </m:sSup>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80E99" w:rsidRPr="00F80E99" w:rsidRDefault="00F80E99" w:rsidP="00F80E99">
      <w:pPr>
        <w:pStyle w:val="ListParagraph"/>
        <w:rPr>
          <w:rFonts w:ascii="Times New Roman" w:hAnsi="Times New Roman"/>
          <w:sz w:val="24"/>
          <w:szCs w:val="24"/>
        </w:rPr>
      </w:pPr>
    </w:p>
    <w:p w:rsidR="00F80E99" w:rsidRDefault="00F80E99" w:rsidP="003451AF">
      <w:pPr>
        <w:pStyle w:val="ListParagraph"/>
        <w:numPr>
          <w:ilvl w:val="0"/>
          <w:numId w:val="14"/>
        </w:numPr>
        <w:rPr>
          <w:rFonts w:ascii="Times New Roman" w:hAnsi="Times New Roman"/>
          <w:sz w:val="24"/>
          <w:szCs w:val="24"/>
        </w:rPr>
      </w:pPr>
      <w:r>
        <w:rPr>
          <w:rFonts w:ascii="Times New Roman" w:hAnsi="Times New Roman"/>
          <w:sz w:val="24"/>
          <w:szCs w:val="24"/>
        </w:rPr>
        <w:t xml:space="preserve">Q = </w:t>
      </w:r>
      <m:oMath>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oMath>
      <w:r>
        <w:rPr>
          <w:rFonts w:ascii="Times New Roman" w:hAnsi="Times New Roman"/>
          <w:sz w:val="24"/>
          <w:szCs w:val="24"/>
        </w:rPr>
        <w:t xml:space="preserve"> - LK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451AF" w:rsidRDefault="003451AF" w:rsidP="003451AF">
      <w:pPr>
        <w:pStyle w:val="ListParagraph"/>
        <w:ind w:left="450"/>
        <w:rPr>
          <w:rFonts w:ascii="Times New Roman" w:hAnsi="Times New Roman"/>
          <w:sz w:val="24"/>
          <w:szCs w:val="24"/>
        </w:rPr>
      </w:pPr>
    </w:p>
    <w:p w:rsidR="003451AF" w:rsidRPr="00F80E99" w:rsidRDefault="00F80E99" w:rsidP="00F80E99">
      <w:pPr>
        <w:pStyle w:val="ListParagraph"/>
        <w:ind w:left="0"/>
        <w:rPr>
          <w:rFonts w:ascii="Times New Roman" w:hAnsi="Times New Roman"/>
          <w:b/>
          <w:sz w:val="24"/>
          <w:szCs w:val="24"/>
        </w:rPr>
      </w:pPr>
      <w:r w:rsidRPr="00F80E99">
        <w:rPr>
          <w:rFonts w:ascii="Times New Roman" w:hAnsi="Times New Roman"/>
          <w:b/>
          <w:sz w:val="24"/>
          <w:szCs w:val="24"/>
        </w:rPr>
        <w:t>QUESTION THREE</w:t>
      </w:r>
      <w:r>
        <w:rPr>
          <w:rFonts w:ascii="Times New Roman" w:hAnsi="Times New Roman"/>
          <w:b/>
          <w:sz w:val="24"/>
          <w:szCs w:val="24"/>
        </w:rPr>
        <w:t xml:space="preserve"> </w:t>
      </w:r>
      <w:r w:rsidRPr="00F80E99">
        <w:rPr>
          <w:rFonts w:ascii="Times New Roman" w:hAnsi="Times New Roman"/>
          <w:b/>
          <w:sz w:val="24"/>
          <w:szCs w:val="24"/>
        </w:rPr>
        <w:t>(20 MARKS)</w:t>
      </w:r>
    </w:p>
    <w:p w:rsidR="00F80E99" w:rsidRDefault="00F80E99" w:rsidP="00F80E99">
      <w:pPr>
        <w:pStyle w:val="ListParagraph"/>
        <w:numPr>
          <w:ilvl w:val="0"/>
          <w:numId w:val="15"/>
        </w:numPr>
        <w:ind w:left="450" w:hanging="450"/>
        <w:rPr>
          <w:rFonts w:ascii="Times New Roman" w:hAnsi="Times New Roman"/>
          <w:sz w:val="24"/>
          <w:szCs w:val="24"/>
        </w:rPr>
      </w:pPr>
      <w:r>
        <w:rPr>
          <w:rFonts w:ascii="Times New Roman" w:hAnsi="Times New Roman"/>
          <w:sz w:val="24"/>
          <w:szCs w:val="24"/>
        </w:rPr>
        <w:t xml:space="preserve">After conducting a </w:t>
      </w:r>
      <w:r w:rsidR="008649FD">
        <w:rPr>
          <w:rFonts w:ascii="Times New Roman" w:hAnsi="Times New Roman"/>
          <w:sz w:val="24"/>
          <w:szCs w:val="24"/>
        </w:rPr>
        <w:t xml:space="preserve"> market survey a company manufacturing bulbs discovers that the price of bulbs varies with the quantity of bulbs as follows:</w:t>
      </w:r>
    </w:p>
    <w:tbl>
      <w:tblPr>
        <w:tblStyle w:val="TableGrid"/>
        <w:tblW w:w="0" w:type="auto"/>
        <w:tblInd w:w="450" w:type="dxa"/>
        <w:tblLook w:val="04A0"/>
      </w:tblPr>
      <w:tblGrid>
        <w:gridCol w:w="1523"/>
        <w:gridCol w:w="1527"/>
        <w:gridCol w:w="1519"/>
        <w:gridCol w:w="1519"/>
        <w:gridCol w:w="1519"/>
        <w:gridCol w:w="1519"/>
      </w:tblGrid>
      <w:tr w:rsidR="008649FD" w:rsidTr="008649FD">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Q</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10</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8</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6</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4</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2</w:t>
            </w:r>
          </w:p>
        </w:tc>
      </w:tr>
      <w:tr w:rsidR="008649FD" w:rsidTr="008649FD">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P</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2</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3</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4</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5</w:t>
            </w:r>
          </w:p>
        </w:tc>
        <w:tc>
          <w:tcPr>
            <w:tcW w:w="1596" w:type="dxa"/>
          </w:tcPr>
          <w:p w:rsidR="008649FD" w:rsidRDefault="008649FD" w:rsidP="008649FD">
            <w:pPr>
              <w:pStyle w:val="ListParagraph"/>
              <w:ind w:left="0"/>
              <w:rPr>
                <w:rFonts w:ascii="Times New Roman" w:hAnsi="Times New Roman"/>
                <w:sz w:val="24"/>
                <w:szCs w:val="24"/>
              </w:rPr>
            </w:pPr>
            <w:r>
              <w:rPr>
                <w:rFonts w:ascii="Times New Roman" w:hAnsi="Times New Roman"/>
                <w:sz w:val="24"/>
                <w:szCs w:val="24"/>
              </w:rPr>
              <w:t>6</w:t>
            </w:r>
          </w:p>
        </w:tc>
      </w:tr>
    </w:tbl>
    <w:p w:rsidR="008649FD" w:rsidRDefault="008649FD" w:rsidP="008649FD">
      <w:pPr>
        <w:pStyle w:val="ListParagraph"/>
        <w:ind w:left="450"/>
        <w:rPr>
          <w:rFonts w:ascii="Times New Roman" w:hAnsi="Times New Roman"/>
          <w:sz w:val="24"/>
          <w:szCs w:val="24"/>
        </w:rPr>
      </w:pPr>
    </w:p>
    <w:p w:rsidR="008649FD" w:rsidRDefault="008649FD" w:rsidP="008649FD">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Assuming a linear relationship, Find the demand function facing the firm.</w:t>
      </w:r>
      <w:r w:rsidR="006A3C7E">
        <w:rPr>
          <w:rFonts w:ascii="Times New Roman" w:hAnsi="Times New Roman"/>
          <w:sz w:val="24"/>
          <w:szCs w:val="24"/>
        </w:rPr>
        <w:t>(6 Marks)</w:t>
      </w:r>
    </w:p>
    <w:p w:rsidR="008649FD" w:rsidRDefault="008649FD" w:rsidP="008649FD">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Determine the corresponding Total Revenue Function.</w:t>
      </w:r>
      <w:r w:rsidR="006A3C7E">
        <w:rPr>
          <w:rFonts w:ascii="Times New Roman" w:hAnsi="Times New Roman"/>
          <w:sz w:val="24"/>
          <w:szCs w:val="24"/>
        </w:rPr>
        <w:tab/>
      </w:r>
      <w:r w:rsidR="006A3C7E">
        <w:rPr>
          <w:rFonts w:ascii="Times New Roman" w:hAnsi="Times New Roman"/>
          <w:sz w:val="24"/>
          <w:szCs w:val="24"/>
        </w:rPr>
        <w:tab/>
      </w:r>
      <w:r w:rsidR="006A3C7E">
        <w:rPr>
          <w:rFonts w:ascii="Times New Roman" w:hAnsi="Times New Roman"/>
          <w:sz w:val="24"/>
          <w:szCs w:val="24"/>
        </w:rPr>
        <w:tab/>
        <w:t xml:space="preserve">      (4 Marks)</w:t>
      </w:r>
    </w:p>
    <w:p w:rsidR="008649FD" w:rsidRPr="008649FD" w:rsidRDefault="008649FD" w:rsidP="008649FD">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lastRenderedPageBreak/>
        <w:t>If the Total Cost Tc = 100 + 10Q – 3Q</w:t>
      </w:r>
      <w:r w:rsidRPr="008649FD">
        <w:rPr>
          <w:rFonts w:ascii="Times New Roman" w:hAnsi="Times New Roman"/>
          <w:sz w:val="24"/>
          <w:szCs w:val="24"/>
          <w:vertAlign w:val="superscript"/>
        </w:rPr>
        <w:t>2</w:t>
      </w:r>
      <w:r>
        <w:rPr>
          <w:rFonts w:ascii="Times New Roman" w:hAnsi="Times New Roman"/>
          <w:sz w:val="24"/>
          <w:szCs w:val="24"/>
        </w:rPr>
        <w:t xml:space="preserve"> + 3Q</w:t>
      </w:r>
      <w:r w:rsidRPr="008649FD">
        <w:rPr>
          <w:rFonts w:ascii="Times New Roman" w:hAnsi="Times New Roman"/>
          <w:sz w:val="24"/>
          <w:szCs w:val="24"/>
          <w:vertAlign w:val="superscript"/>
        </w:rPr>
        <w:t>2</w:t>
      </w:r>
      <w:r>
        <w:rPr>
          <w:rFonts w:ascii="Times New Roman" w:hAnsi="Times New Roman"/>
          <w:sz w:val="24"/>
          <w:szCs w:val="24"/>
        </w:rPr>
        <w:t>. Find the corresponding profit function</w:t>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t>(6 Marks)</w:t>
      </w:r>
    </w:p>
    <w:p w:rsidR="008649FD" w:rsidRDefault="008649FD" w:rsidP="00F80E99">
      <w:pPr>
        <w:pStyle w:val="ListParagraph"/>
        <w:numPr>
          <w:ilvl w:val="0"/>
          <w:numId w:val="15"/>
        </w:numPr>
        <w:ind w:left="450" w:hanging="450"/>
        <w:rPr>
          <w:rFonts w:ascii="Times New Roman" w:hAnsi="Times New Roman"/>
          <w:sz w:val="24"/>
          <w:szCs w:val="24"/>
        </w:rPr>
      </w:pPr>
      <w:r>
        <w:rPr>
          <w:rFonts w:ascii="Times New Roman" w:hAnsi="Times New Roman"/>
          <w:sz w:val="24"/>
          <w:szCs w:val="24"/>
        </w:rPr>
        <w:t>Explain the key assumptions of production economics.</w:t>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r>
      <w:r w:rsidR="00B41EBA">
        <w:rPr>
          <w:rFonts w:ascii="Times New Roman" w:hAnsi="Times New Roman"/>
          <w:sz w:val="24"/>
          <w:szCs w:val="24"/>
        </w:rPr>
        <w:tab/>
        <w:t>(4 Marks)</w:t>
      </w:r>
    </w:p>
    <w:p w:rsidR="00F80E99" w:rsidRDefault="00F80E99" w:rsidP="003451AF">
      <w:pPr>
        <w:pStyle w:val="ListParagraph"/>
        <w:ind w:left="450"/>
        <w:rPr>
          <w:rFonts w:ascii="Times New Roman" w:hAnsi="Times New Roman"/>
          <w:sz w:val="24"/>
          <w:szCs w:val="24"/>
        </w:rPr>
      </w:pPr>
    </w:p>
    <w:p w:rsidR="005276CB" w:rsidRDefault="005276CB" w:rsidP="005276CB">
      <w:pPr>
        <w:rPr>
          <w:rFonts w:ascii="Times New Roman" w:hAnsi="Times New Roman"/>
          <w:b/>
          <w:sz w:val="24"/>
          <w:szCs w:val="24"/>
        </w:rPr>
      </w:pPr>
      <w:r>
        <w:rPr>
          <w:rFonts w:ascii="Times New Roman" w:hAnsi="Times New Roman"/>
          <w:b/>
          <w:sz w:val="24"/>
          <w:szCs w:val="24"/>
        </w:rPr>
        <w:t>QUESTION FOUR (20 MARKS)</w:t>
      </w:r>
    </w:p>
    <w:p w:rsidR="008649FD" w:rsidRDefault="008649FD" w:rsidP="005276CB">
      <w:pPr>
        <w:pStyle w:val="ListParagraph"/>
        <w:numPr>
          <w:ilvl w:val="0"/>
          <w:numId w:val="5"/>
        </w:numPr>
        <w:ind w:left="360"/>
        <w:rPr>
          <w:rFonts w:ascii="Times New Roman" w:hAnsi="Times New Roman"/>
          <w:sz w:val="24"/>
          <w:szCs w:val="24"/>
        </w:rPr>
      </w:pPr>
      <w:r>
        <w:rPr>
          <w:rFonts w:ascii="Times New Roman" w:hAnsi="Times New Roman"/>
          <w:sz w:val="24"/>
          <w:szCs w:val="24"/>
        </w:rPr>
        <w:t>With the aid of a diagram explain the law of dimishing marginal returns to a factor.</w:t>
      </w:r>
    </w:p>
    <w:p w:rsidR="005276CB" w:rsidRDefault="008649FD" w:rsidP="008649FD">
      <w:pPr>
        <w:pStyle w:val="ListParagraph"/>
        <w:ind w:left="7560" w:firstLine="360"/>
        <w:rPr>
          <w:rFonts w:ascii="Times New Roman" w:hAnsi="Times New Roman"/>
          <w:sz w:val="24"/>
          <w:szCs w:val="24"/>
        </w:rPr>
      </w:pPr>
      <w:r>
        <w:rPr>
          <w:rFonts w:ascii="Times New Roman" w:hAnsi="Times New Roman"/>
          <w:sz w:val="24"/>
          <w:szCs w:val="24"/>
        </w:rPr>
        <w:t>(10 Marks)</w:t>
      </w:r>
    </w:p>
    <w:p w:rsidR="008649FD" w:rsidRDefault="008649FD" w:rsidP="008649FD">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With the aid of algebra explain the properties of cob-douglas production function.(6 Marks)</w:t>
      </w:r>
    </w:p>
    <w:p w:rsidR="008649FD" w:rsidRDefault="008649FD" w:rsidP="008649FD">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Distinguish between ridge lines and isoclines.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276CB" w:rsidRDefault="005276CB" w:rsidP="005276CB">
      <w:pPr>
        <w:rPr>
          <w:rFonts w:ascii="Times New Roman" w:hAnsi="Times New Roman"/>
          <w:b/>
          <w:sz w:val="24"/>
          <w:szCs w:val="24"/>
        </w:rPr>
      </w:pPr>
      <w:r>
        <w:rPr>
          <w:rFonts w:ascii="Times New Roman" w:hAnsi="Times New Roman"/>
          <w:b/>
          <w:sz w:val="24"/>
          <w:szCs w:val="24"/>
        </w:rPr>
        <w:t>QUESTION FIVE (20 MARKS)</w:t>
      </w:r>
    </w:p>
    <w:p w:rsidR="005276CB" w:rsidRDefault="008649FD" w:rsidP="005276CB">
      <w:pPr>
        <w:pStyle w:val="ListParagraph"/>
        <w:numPr>
          <w:ilvl w:val="0"/>
          <w:numId w:val="7"/>
        </w:numPr>
        <w:spacing w:line="360" w:lineRule="auto"/>
        <w:ind w:left="450" w:hanging="450"/>
        <w:rPr>
          <w:rFonts w:ascii="Times New Roman" w:hAnsi="Times New Roman"/>
          <w:sz w:val="24"/>
          <w:szCs w:val="24"/>
        </w:rPr>
      </w:pPr>
      <w:r>
        <w:rPr>
          <w:rFonts w:ascii="Times New Roman" w:hAnsi="Times New Roman"/>
          <w:sz w:val="24"/>
          <w:szCs w:val="24"/>
        </w:rPr>
        <w:t>Explain the causes of increasing marginal returns to a factor</w:t>
      </w:r>
      <w:r w:rsidR="005276CB">
        <w:rPr>
          <w:rFonts w:ascii="Times New Roman" w:hAnsi="Times New Roman"/>
          <w:sz w:val="24"/>
          <w:szCs w:val="24"/>
        </w:rPr>
        <w:t>.</w:t>
      </w:r>
      <w:r w:rsidR="005276CB">
        <w:rPr>
          <w:rFonts w:ascii="Times New Roman" w:hAnsi="Times New Roman"/>
          <w:sz w:val="24"/>
          <w:szCs w:val="24"/>
        </w:rPr>
        <w:tab/>
      </w:r>
      <w:r w:rsidR="005276CB">
        <w:rPr>
          <w:rFonts w:ascii="Times New Roman" w:hAnsi="Times New Roman"/>
          <w:sz w:val="24"/>
          <w:szCs w:val="24"/>
        </w:rPr>
        <w:tab/>
      </w:r>
      <w:r>
        <w:rPr>
          <w:rFonts w:ascii="Times New Roman" w:hAnsi="Times New Roman"/>
          <w:sz w:val="24"/>
          <w:szCs w:val="24"/>
        </w:rPr>
        <w:tab/>
      </w:r>
      <w:r w:rsidR="005276CB">
        <w:rPr>
          <w:rFonts w:ascii="Times New Roman" w:hAnsi="Times New Roman"/>
          <w:sz w:val="24"/>
          <w:szCs w:val="24"/>
        </w:rPr>
        <w:t>(</w:t>
      </w:r>
      <w:r>
        <w:rPr>
          <w:rFonts w:ascii="Times New Roman" w:hAnsi="Times New Roman"/>
          <w:sz w:val="24"/>
          <w:szCs w:val="24"/>
        </w:rPr>
        <w:t>6</w:t>
      </w:r>
      <w:r w:rsidR="005276CB">
        <w:rPr>
          <w:rFonts w:ascii="Times New Roman" w:hAnsi="Times New Roman"/>
          <w:sz w:val="24"/>
          <w:szCs w:val="24"/>
        </w:rPr>
        <w:t xml:space="preserve"> Marks)</w:t>
      </w:r>
    </w:p>
    <w:p w:rsidR="005276CB" w:rsidRDefault="008649FD" w:rsidP="005276CB">
      <w:pPr>
        <w:pStyle w:val="ListParagraph"/>
        <w:numPr>
          <w:ilvl w:val="0"/>
          <w:numId w:val="7"/>
        </w:numPr>
        <w:spacing w:line="360" w:lineRule="auto"/>
        <w:ind w:left="450" w:hanging="450"/>
        <w:rPr>
          <w:rFonts w:ascii="Times New Roman" w:hAnsi="Times New Roman"/>
          <w:sz w:val="24"/>
          <w:szCs w:val="24"/>
        </w:rPr>
      </w:pPr>
      <w:r>
        <w:rPr>
          <w:rFonts w:ascii="Times New Roman" w:hAnsi="Times New Roman"/>
          <w:sz w:val="24"/>
          <w:szCs w:val="24"/>
        </w:rPr>
        <w:t>A firm has the following production function;</w:t>
      </w:r>
    </w:p>
    <w:p w:rsidR="008649FD" w:rsidRDefault="008649FD" w:rsidP="008649FD">
      <w:pPr>
        <w:pStyle w:val="ListParagraph"/>
        <w:spacing w:line="360" w:lineRule="auto"/>
        <w:ind w:left="450"/>
        <w:rPr>
          <w:rFonts w:ascii="Times New Roman" w:hAnsi="Times New Roman"/>
          <w:sz w:val="24"/>
          <w:szCs w:val="24"/>
        </w:rPr>
      </w:pPr>
      <w:r>
        <w:rPr>
          <w:rFonts w:ascii="Times New Roman" w:hAnsi="Times New Roman"/>
          <w:sz w:val="24"/>
          <w:szCs w:val="24"/>
        </w:rPr>
        <w:t xml:space="preserve">Q = 100 </w:t>
      </w:r>
      <m:oMath>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oMath>
      <w:r>
        <w:rPr>
          <w:rFonts w:ascii="Times New Roman" w:hAnsi="Times New Roman"/>
          <w:sz w:val="24"/>
          <w:szCs w:val="24"/>
        </w:rPr>
        <w:t xml:space="preserve"> - 2LK</w:t>
      </w:r>
    </w:p>
    <w:p w:rsidR="008649FD" w:rsidRDefault="008649FD" w:rsidP="008649FD">
      <w:pPr>
        <w:pStyle w:val="ListParagraph"/>
        <w:spacing w:line="360" w:lineRule="auto"/>
        <w:ind w:left="450"/>
        <w:rPr>
          <w:rFonts w:ascii="Times New Roman" w:hAnsi="Times New Roman"/>
          <w:sz w:val="24"/>
          <w:szCs w:val="24"/>
        </w:rPr>
      </w:pPr>
      <w:r>
        <w:rPr>
          <w:rFonts w:ascii="Times New Roman" w:hAnsi="Times New Roman"/>
          <w:sz w:val="24"/>
          <w:szCs w:val="24"/>
        </w:rPr>
        <w:t>Given the price of labour (L) is 200 KES per hour and the price of capital (K) is 400 KES per machine hour and the firm’s cost budget is 25,000 KES.</w:t>
      </w:r>
    </w:p>
    <w:p w:rsidR="008649FD" w:rsidRPr="008649FD" w:rsidRDefault="008649FD" w:rsidP="008649FD">
      <w:pPr>
        <w:pStyle w:val="ListParagraph"/>
        <w:spacing w:line="360" w:lineRule="auto"/>
        <w:ind w:left="450"/>
        <w:rPr>
          <w:rFonts w:ascii="Times New Roman" w:hAnsi="Times New Roman"/>
          <w:b/>
          <w:sz w:val="24"/>
          <w:szCs w:val="24"/>
        </w:rPr>
      </w:pPr>
      <w:r w:rsidRPr="008649FD">
        <w:rPr>
          <w:rFonts w:ascii="Times New Roman" w:hAnsi="Times New Roman"/>
          <w:b/>
          <w:sz w:val="24"/>
          <w:szCs w:val="24"/>
        </w:rPr>
        <w:t xml:space="preserve">Required: </w:t>
      </w:r>
    </w:p>
    <w:p w:rsidR="005276CB" w:rsidRDefault="008649FD" w:rsidP="00CA0929">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Determine the optimal </w:t>
      </w:r>
      <w:r w:rsidR="00CA0929">
        <w:rPr>
          <w:rFonts w:ascii="Times New Roman" w:hAnsi="Times New Roman"/>
          <w:sz w:val="24"/>
          <w:szCs w:val="24"/>
        </w:rPr>
        <w:t xml:space="preserve">input combination of capital and labour. </w:t>
      </w:r>
      <w:r w:rsidR="00CA0929">
        <w:rPr>
          <w:rFonts w:ascii="Times New Roman" w:hAnsi="Times New Roman"/>
          <w:sz w:val="24"/>
          <w:szCs w:val="24"/>
        </w:rPr>
        <w:tab/>
      </w:r>
      <w:r w:rsidR="00CA0929">
        <w:rPr>
          <w:rFonts w:ascii="Times New Roman" w:hAnsi="Times New Roman"/>
          <w:sz w:val="24"/>
          <w:szCs w:val="24"/>
        </w:rPr>
        <w:tab/>
        <w:t>(8 Marks)</w:t>
      </w:r>
    </w:p>
    <w:p w:rsidR="00CA0929" w:rsidRPr="008649FD" w:rsidRDefault="00CA0929" w:rsidP="00CA0929">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Determine the optimal output level.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31C15" w:rsidRDefault="00B31C15"/>
    <w:sectPr w:rsidR="00B31C15" w:rsidSect="00B31C1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D6" w:rsidRDefault="00C57DD6" w:rsidP="005276CB">
      <w:pPr>
        <w:spacing w:after="0" w:line="240" w:lineRule="auto"/>
      </w:pPr>
      <w:r>
        <w:separator/>
      </w:r>
    </w:p>
  </w:endnote>
  <w:endnote w:type="continuationSeparator" w:id="0">
    <w:p w:rsidR="00C57DD6" w:rsidRDefault="00C57DD6" w:rsidP="00527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6CB" w:rsidRDefault="005276CB" w:rsidP="005276CB">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276CB" w:rsidRDefault="005276CB" w:rsidP="005276CB">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B41EBA" w:rsidRPr="00B41EBA">
        <w:rPr>
          <w:rFonts w:asciiTheme="majorHAnsi" w:hAnsiTheme="majorHAnsi"/>
          <w:noProof/>
        </w:rPr>
        <w:t>3</w:t>
      </w:r>
    </w:fldSimple>
  </w:p>
  <w:p w:rsidR="005276CB" w:rsidRDefault="005276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D6" w:rsidRDefault="00C57DD6" w:rsidP="005276CB">
      <w:pPr>
        <w:spacing w:after="0" w:line="240" w:lineRule="auto"/>
      </w:pPr>
      <w:r>
        <w:separator/>
      </w:r>
    </w:p>
  </w:footnote>
  <w:footnote w:type="continuationSeparator" w:id="0">
    <w:p w:rsidR="00C57DD6" w:rsidRDefault="00C57DD6" w:rsidP="005276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DA3"/>
    <w:multiLevelType w:val="hybridMultilevel"/>
    <w:tmpl w:val="89B2FA5A"/>
    <w:lvl w:ilvl="0" w:tplc="12A47452">
      <w:start w:val="1"/>
      <w:numFmt w:val="lowerRoman"/>
      <w:lvlText w:val="(%1)"/>
      <w:lvlJc w:val="left"/>
      <w:pPr>
        <w:ind w:left="16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584E3C"/>
    <w:multiLevelType w:val="hybridMultilevel"/>
    <w:tmpl w:val="2780AA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343A1"/>
    <w:multiLevelType w:val="hybridMultilevel"/>
    <w:tmpl w:val="566E2B8E"/>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F05BAD"/>
    <w:multiLevelType w:val="hybridMultilevel"/>
    <w:tmpl w:val="A2B8D400"/>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6CA2E02"/>
    <w:multiLevelType w:val="hybridMultilevel"/>
    <w:tmpl w:val="1ADA770E"/>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72829F9"/>
    <w:multiLevelType w:val="hybridMultilevel"/>
    <w:tmpl w:val="E81C0730"/>
    <w:lvl w:ilvl="0" w:tplc="9B301F22">
      <w:start w:val="1"/>
      <w:numFmt w:val="lowerRoman"/>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9F4FD0"/>
    <w:multiLevelType w:val="hybridMultilevel"/>
    <w:tmpl w:val="4BA8EF34"/>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3EF63AD"/>
    <w:multiLevelType w:val="hybridMultilevel"/>
    <w:tmpl w:val="B970710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C05101E"/>
    <w:multiLevelType w:val="hybridMultilevel"/>
    <w:tmpl w:val="E7BCA3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EEA1B96"/>
    <w:multiLevelType w:val="hybridMultilevel"/>
    <w:tmpl w:val="BC547A6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444114"/>
    <w:multiLevelType w:val="hybridMultilevel"/>
    <w:tmpl w:val="C6B228A6"/>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8081A"/>
    <w:multiLevelType w:val="hybridMultilevel"/>
    <w:tmpl w:val="00AC446A"/>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6AA879B7"/>
    <w:multiLevelType w:val="hybridMultilevel"/>
    <w:tmpl w:val="5AD62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E473C"/>
    <w:multiLevelType w:val="hybridMultilevel"/>
    <w:tmpl w:val="3CAA9FB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num>
  <w:num w:numId="11">
    <w:abstractNumId w:val="2"/>
  </w:num>
  <w:num w:numId="12">
    <w:abstractNumId w:val="12"/>
  </w:num>
  <w:num w:numId="13">
    <w:abstractNumId w:val="6"/>
  </w:num>
  <w:num w:numId="14">
    <w:abstractNumId w:val="3"/>
  </w:num>
  <w:num w:numId="15">
    <w:abstractNumId w:val="1"/>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276CB"/>
    <w:rsid w:val="00334C7D"/>
    <w:rsid w:val="003451AF"/>
    <w:rsid w:val="005276CB"/>
    <w:rsid w:val="006A3C7E"/>
    <w:rsid w:val="008649FD"/>
    <w:rsid w:val="008C19A3"/>
    <w:rsid w:val="0099136C"/>
    <w:rsid w:val="00A674AF"/>
    <w:rsid w:val="00B31C15"/>
    <w:rsid w:val="00B41EBA"/>
    <w:rsid w:val="00C57DD6"/>
    <w:rsid w:val="00CA0929"/>
    <w:rsid w:val="00F056BE"/>
    <w:rsid w:val="00F80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276CB"/>
    <w:rPr>
      <w:color w:val="0000FF"/>
      <w:u w:val="single"/>
    </w:rPr>
  </w:style>
  <w:style w:type="paragraph" w:styleId="ListParagraph">
    <w:name w:val="List Paragraph"/>
    <w:basedOn w:val="Normal"/>
    <w:uiPriority w:val="34"/>
    <w:qFormat/>
    <w:rsid w:val="005276CB"/>
    <w:pPr>
      <w:ind w:left="720"/>
      <w:contextualSpacing/>
    </w:pPr>
  </w:style>
  <w:style w:type="paragraph" w:styleId="BalloonText">
    <w:name w:val="Balloon Text"/>
    <w:basedOn w:val="Normal"/>
    <w:link w:val="BalloonTextChar"/>
    <w:uiPriority w:val="99"/>
    <w:semiHidden/>
    <w:unhideWhenUsed/>
    <w:rsid w:val="00527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6CB"/>
    <w:rPr>
      <w:rFonts w:ascii="Tahoma" w:eastAsia="Calibri" w:hAnsi="Tahoma" w:cs="Tahoma"/>
      <w:sz w:val="16"/>
      <w:szCs w:val="16"/>
    </w:rPr>
  </w:style>
  <w:style w:type="paragraph" w:styleId="Header">
    <w:name w:val="header"/>
    <w:basedOn w:val="Normal"/>
    <w:link w:val="HeaderChar"/>
    <w:uiPriority w:val="99"/>
    <w:semiHidden/>
    <w:unhideWhenUsed/>
    <w:rsid w:val="005276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6CB"/>
    <w:rPr>
      <w:rFonts w:ascii="Calibri" w:eastAsia="Calibri" w:hAnsi="Calibri" w:cs="Times New Roman"/>
    </w:rPr>
  </w:style>
  <w:style w:type="paragraph" w:styleId="Footer">
    <w:name w:val="footer"/>
    <w:basedOn w:val="Normal"/>
    <w:link w:val="FooterChar"/>
    <w:uiPriority w:val="99"/>
    <w:unhideWhenUsed/>
    <w:rsid w:val="0052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6CB"/>
    <w:rPr>
      <w:rFonts w:ascii="Calibri" w:eastAsia="Calibri" w:hAnsi="Calibri" w:cs="Times New Roman"/>
    </w:rPr>
  </w:style>
  <w:style w:type="character" w:styleId="PlaceholderText">
    <w:name w:val="Placeholder Text"/>
    <w:basedOn w:val="DefaultParagraphFont"/>
    <w:uiPriority w:val="99"/>
    <w:semiHidden/>
    <w:rsid w:val="005276CB"/>
    <w:rPr>
      <w:color w:val="808080"/>
    </w:rPr>
  </w:style>
  <w:style w:type="table" w:styleId="TableGrid">
    <w:name w:val="Table Grid"/>
    <w:basedOn w:val="TableNormal"/>
    <w:uiPriority w:val="59"/>
    <w:rsid w:val="00864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12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9</cp:revision>
  <dcterms:created xsi:type="dcterms:W3CDTF">2015-03-30T05:55:00Z</dcterms:created>
  <dcterms:modified xsi:type="dcterms:W3CDTF">2015-04-07T06:44:00Z</dcterms:modified>
</cp:coreProperties>
</file>