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55" w:rsidRDefault="001A2355" w:rsidP="001A235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-428625</wp:posOffset>
            </wp:positionV>
            <wp:extent cx="1057275" cy="923925"/>
            <wp:effectExtent l="19050" t="0" r="9525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2355" w:rsidRDefault="001A2355" w:rsidP="001A235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A2355" w:rsidRDefault="001A2355" w:rsidP="001A235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1A2355" w:rsidRDefault="001A2355" w:rsidP="001A235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P.O. Box 972-60200 – </w:t>
      </w:r>
      <w:proofErr w:type="spellStart"/>
      <w:r>
        <w:rPr>
          <w:rFonts w:ascii="Times New Roman" w:hAnsi="Times New Roman"/>
          <w:b/>
          <w:sz w:val="24"/>
          <w:szCs w:val="24"/>
        </w:rPr>
        <w:t>Meru</w:t>
      </w:r>
      <w:proofErr w:type="spellEnd"/>
      <w:r>
        <w:rPr>
          <w:rFonts w:ascii="Times New Roman" w:hAnsi="Times New Roman"/>
          <w:b/>
          <w:sz w:val="24"/>
          <w:szCs w:val="24"/>
        </w:rPr>
        <w:t>-Kenya.</w:t>
      </w:r>
    </w:p>
    <w:p w:rsidR="001A2355" w:rsidRDefault="001A2355" w:rsidP="001A235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1A2355" w:rsidRDefault="001A2355" w:rsidP="001A235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1A2355" w:rsidRDefault="001A2355" w:rsidP="001A235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info@must.ac.ke</w:t>
        </w:r>
      </w:hyperlink>
    </w:p>
    <w:p w:rsidR="001A2355" w:rsidRDefault="00024FCF" w:rsidP="001A23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24FC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A2355" w:rsidRDefault="001A2355" w:rsidP="001A23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1A2355" w:rsidRDefault="001A2355" w:rsidP="001A235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SECOND SEMESTER EXAMINATION FOR THE DEGREE OF BACHELOR </w:t>
      </w:r>
      <w:r w:rsidR="008936D5">
        <w:rPr>
          <w:rFonts w:ascii="Times New Roman" w:hAnsi="Times New Roman"/>
          <w:sz w:val="24"/>
          <w:szCs w:val="24"/>
        </w:rPr>
        <w:t>OF SCIENCE</w:t>
      </w:r>
      <w:r>
        <w:rPr>
          <w:rFonts w:ascii="Times New Roman" w:hAnsi="Times New Roman"/>
          <w:sz w:val="24"/>
          <w:szCs w:val="24"/>
        </w:rPr>
        <w:t xml:space="preserve"> ECONOMICS</w:t>
      </w:r>
    </w:p>
    <w:p w:rsidR="001A2355" w:rsidRDefault="001A2355" w:rsidP="001A23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BEC 3151: CONTEMPORARY ECONOMIC ISSUES IN AFRICA</w:t>
      </w:r>
    </w:p>
    <w:p w:rsidR="001A2355" w:rsidRDefault="00024FCF" w:rsidP="001A23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24FCF">
        <w:pict>
          <v:shape id="_x0000_s1028" type="#_x0000_t32" style="position:absolute;left:0;text-align:left;margin-left:-1in;margin-top:23.5pt;width:612.45pt;height:0;z-index:251658240" o:connectortype="straight"/>
        </w:pict>
      </w:r>
      <w:r w:rsidR="001A2355">
        <w:rPr>
          <w:rFonts w:ascii="Times New Roman" w:hAnsi="Times New Roman"/>
          <w:b/>
          <w:sz w:val="24"/>
          <w:szCs w:val="24"/>
        </w:rPr>
        <w:t>DATE: APRIL 2015</w:t>
      </w:r>
      <w:r w:rsidR="001A2355">
        <w:rPr>
          <w:rFonts w:ascii="Times New Roman" w:hAnsi="Times New Roman"/>
          <w:b/>
          <w:sz w:val="24"/>
          <w:szCs w:val="24"/>
        </w:rPr>
        <w:tab/>
      </w:r>
      <w:r w:rsidR="001A2355">
        <w:rPr>
          <w:rFonts w:ascii="Times New Roman" w:hAnsi="Times New Roman"/>
          <w:b/>
          <w:sz w:val="24"/>
          <w:szCs w:val="24"/>
        </w:rPr>
        <w:tab/>
      </w:r>
      <w:r w:rsidR="001A2355">
        <w:rPr>
          <w:rFonts w:ascii="Times New Roman" w:hAnsi="Times New Roman"/>
          <w:b/>
          <w:sz w:val="24"/>
          <w:szCs w:val="24"/>
        </w:rPr>
        <w:tab/>
      </w:r>
      <w:r w:rsidR="001A2355">
        <w:rPr>
          <w:rFonts w:ascii="Times New Roman" w:hAnsi="Times New Roman"/>
          <w:b/>
          <w:sz w:val="24"/>
          <w:szCs w:val="24"/>
        </w:rPr>
        <w:tab/>
      </w:r>
      <w:r w:rsidR="001A2355">
        <w:rPr>
          <w:rFonts w:ascii="Times New Roman" w:hAnsi="Times New Roman"/>
          <w:b/>
          <w:sz w:val="24"/>
          <w:szCs w:val="24"/>
        </w:rPr>
        <w:tab/>
      </w:r>
      <w:r w:rsidR="001A2355">
        <w:rPr>
          <w:rFonts w:ascii="Times New Roman" w:hAnsi="Times New Roman"/>
          <w:b/>
          <w:sz w:val="24"/>
          <w:szCs w:val="24"/>
        </w:rPr>
        <w:tab/>
      </w:r>
      <w:r w:rsidR="001A2355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  <m:r>
          <m:rPr>
            <m:sty m:val="bi"/>
          </m:rPr>
          <w:rPr>
            <w:rFonts w:ascii="Cambria Math" w:hAnsi="Times New Roman"/>
            <w:sz w:val="24"/>
            <w:szCs w:val="24"/>
          </w:rPr>
          <m:t xml:space="preserve"> </m:t>
        </m:r>
      </m:oMath>
      <w:r w:rsidR="001A2355">
        <w:rPr>
          <w:rFonts w:ascii="Times New Roman" w:hAnsi="Times New Roman"/>
          <w:b/>
          <w:sz w:val="24"/>
          <w:szCs w:val="24"/>
        </w:rPr>
        <w:t>HOURS</w:t>
      </w:r>
    </w:p>
    <w:p w:rsidR="001A2355" w:rsidRDefault="00024FCF" w:rsidP="001A2355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024FCF">
        <w:pict>
          <v:shape id="_x0000_s1029" type="#_x0000_t32" style="position:absolute;margin-left:-1in;margin-top:21.35pt;width:612.45pt;height:0;z-index:251659264" o:connectortype="straight"/>
        </w:pict>
      </w:r>
      <w:r w:rsidR="001A2355">
        <w:rPr>
          <w:rFonts w:ascii="Times New Roman" w:hAnsi="Times New Roman"/>
          <w:b/>
          <w:sz w:val="24"/>
          <w:szCs w:val="24"/>
        </w:rPr>
        <w:t xml:space="preserve">INSTRUCTIONS:  </w:t>
      </w:r>
      <w:r w:rsidR="001A2355">
        <w:rPr>
          <w:rFonts w:ascii="Times New Roman" w:hAnsi="Times New Roman"/>
          <w:i/>
          <w:sz w:val="24"/>
          <w:szCs w:val="24"/>
        </w:rPr>
        <w:t>Answer question</w:t>
      </w:r>
      <w:r w:rsidR="001A2355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A2355">
        <w:rPr>
          <w:rFonts w:ascii="Times New Roman" w:hAnsi="Times New Roman"/>
          <w:i/>
          <w:sz w:val="24"/>
          <w:szCs w:val="24"/>
        </w:rPr>
        <w:t xml:space="preserve">and any other </w:t>
      </w:r>
      <w:r w:rsidR="001A2355">
        <w:rPr>
          <w:rFonts w:ascii="Times New Roman" w:hAnsi="Times New Roman"/>
          <w:b/>
          <w:i/>
          <w:sz w:val="24"/>
          <w:szCs w:val="24"/>
        </w:rPr>
        <w:t>two</w:t>
      </w:r>
      <w:r w:rsidR="001A2355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1A2355" w:rsidRDefault="001A2355" w:rsidP="001A2355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  <w:r w:rsidR="00C21674">
        <w:rPr>
          <w:rFonts w:ascii="Times New Roman" w:hAnsi="Times New Roman"/>
          <w:b/>
          <w:sz w:val="24"/>
          <w:szCs w:val="24"/>
        </w:rPr>
        <w:t>(30 MARKS)</w:t>
      </w:r>
    </w:p>
    <w:p w:rsidR="00C21674" w:rsidRPr="00424AC1" w:rsidRDefault="00C21674" w:rsidP="00C21674">
      <w:pPr>
        <w:pStyle w:val="ListParagraph"/>
        <w:numPr>
          <w:ilvl w:val="0"/>
          <w:numId w:val="9"/>
        </w:numPr>
        <w:spacing w:line="360" w:lineRule="auto"/>
        <w:ind w:left="450" w:hanging="4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Kenya is an agricultural country. Why has the agricultural sector not been able to attract the relatively more educated youth into productive farming.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21674" w:rsidRPr="00424AC1" w:rsidRDefault="00C21674" w:rsidP="00C21674">
      <w:pPr>
        <w:pStyle w:val="ListParagraph"/>
        <w:numPr>
          <w:ilvl w:val="0"/>
          <w:numId w:val="9"/>
        </w:numPr>
        <w:spacing w:line="360" w:lineRule="auto"/>
        <w:ind w:left="450" w:hanging="4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key obstacles faced by developing countries in their industrial sectors and how can these obstacles be overcome?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21674" w:rsidRPr="00C21674" w:rsidRDefault="00C21674" w:rsidP="00C21674">
      <w:pPr>
        <w:pStyle w:val="ListParagraph"/>
        <w:numPr>
          <w:ilvl w:val="0"/>
          <w:numId w:val="9"/>
        </w:numPr>
        <w:spacing w:line="360" w:lineRule="auto"/>
        <w:ind w:left="450" w:hanging="4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challenges would be faced by a country trying to protect young less competitive industries in Africa today?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21674" w:rsidRDefault="00C21674" w:rsidP="00C21674">
      <w:pPr>
        <w:pStyle w:val="ListParagraph"/>
        <w:numPr>
          <w:ilvl w:val="0"/>
          <w:numId w:val="9"/>
        </w:numPr>
        <w:spacing w:line="360" w:lineRule="auto"/>
        <w:ind w:left="450" w:hanging="4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voluntary export restrictions? Would a country like Kenya (more industrialized) benefit from imposing voluntary export restrictions to a country like Burundi(less industrialized)  Explain.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A2355" w:rsidRPr="00433FE6" w:rsidRDefault="001A2355" w:rsidP="008936D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A2355" w:rsidRDefault="001A2355" w:rsidP="001A2355">
      <w:pPr>
        <w:pStyle w:val="ListParagraph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TWO (20 MARKS)</w:t>
      </w:r>
    </w:p>
    <w:p w:rsidR="001A2355" w:rsidRDefault="00433FE6" w:rsidP="00433FE6">
      <w:pPr>
        <w:pStyle w:val="ListParagraph"/>
        <w:numPr>
          <w:ilvl w:val="0"/>
          <w:numId w:val="4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</w:t>
      </w:r>
      <w:r w:rsidR="008936D5">
        <w:rPr>
          <w:rFonts w:ascii="Times New Roman" w:hAnsi="Times New Roman"/>
          <w:sz w:val="24"/>
          <w:szCs w:val="24"/>
        </w:rPr>
        <w:t xml:space="preserve">ss the main characteristics </w:t>
      </w:r>
      <w:proofErr w:type="gramStart"/>
      <w:r w:rsidR="008936D5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 xml:space="preserve"> modern</w:t>
      </w:r>
      <w:proofErr w:type="gramEnd"/>
      <w:r>
        <w:rPr>
          <w:rFonts w:ascii="Times New Roman" w:hAnsi="Times New Roman"/>
          <w:sz w:val="24"/>
          <w:szCs w:val="24"/>
        </w:rPr>
        <w:t xml:space="preserve"> economic growth.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936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433FE6" w:rsidRDefault="00433FE6" w:rsidP="00433FE6">
      <w:pPr>
        <w:pStyle w:val="ListParagraph"/>
        <w:numPr>
          <w:ilvl w:val="0"/>
          <w:numId w:val="4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Most of the African economies have not attained the status of a developed country. Briefly explain the main obstacles to economic development in Africa.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A2355" w:rsidRDefault="001A2355" w:rsidP="001A235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1A2355" w:rsidRDefault="00433FE6" w:rsidP="001A2355">
      <w:pPr>
        <w:pStyle w:val="ListParagraph"/>
        <w:numPr>
          <w:ilvl w:val="0"/>
          <w:numId w:val="6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aid of a diagram explain the Malthusian population trap</w:t>
      </w:r>
      <w:r w:rsidR="001A235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2355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10</w:t>
      </w:r>
      <w:r w:rsidR="001A2355">
        <w:rPr>
          <w:rFonts w:ascii="Times New Roman" w:hAnsi="Times New Roman"/>
          <w:sz w:val="24"/>
          <w:szCs w:val="24"/>
        </w:rPr>
        <w:t xml:space="preserve"> Marks)</w:t>
      </w:r>
    </w:p>
    <w:p w:rsidR="00433FE6" w:rsidRDefault="00433FE6" w:rsidP="001A2355">
      <w:pPr>
        <w:pStyle w:val="ListParagraph"/>
        <w:numPr>
          <w:ilvl w:val="0"/>
          <w:numId w:val="6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measures that developing countries can embrace to control population expansion.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A2355" w:rsidRDefault="001A2355" w:rsidP="001A2355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1A2355" w:rsidRDefault="00433FE6" w:rsidP="001A2355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economic effects of high inflation.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A2355" w:rsidRPr="00433FE6" w:rsidRDefault="00433FE6" w:rsidP="00433FE6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Philips found a statistical relationship between unemployment and the rate of money wage inflation. Briefly explain the concept of the Phillips curve.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21674" w:rsidRDefault="001A2355" w:rsidP="001A235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 (</w:t>
      </w:r>
      <w:r w:rsidR="00C21674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 MARKS)</w:t>
      </w:r>
    </w:p>
    <w:p w:rsidR="00C21674" w:rsidRDefault="00C21674" w:rsidP="00C21674">
      <w:pPr>
        <w:rPr>
          <w:rFonts w:ascii="Times New Roman" w:hAnsi="Times New Roman"/>
          <w:sz w:val="24"/>
          <w:szCs w:val="24"/>
        </w:rPr>
      </w:pPr>
    </w:p>
    <w:p w:rsidR="00C21674" w:rsidRDefault="00C21674" w:rsidP="00C2167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information relates to a given economy;</w:t>
      </w:r>
    </w:p>
    <w:p w:rsidR="00C21674" w:rsidRDefault="00C21674" w:rsidP="00C2167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 = C+ I + G+X – M</w:t>
      </w:r>
    </w:p>
    <w:p w:rsidR="00C21674" w:rsidRDefault="00C21674" w:rsidP="00C2167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 =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>
        <w:rPr>
          <w:rFonts w:ascii="Times New Roman" w:hAnsi="Times New Roman"/>
          <w:sz w:val="24"/>
          <w:szCs w:val="24"/>
        </w:rPr>
        <w:t>+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/>
          <w:sz w:val="24"/>
          <w:szCs w:val="24"/>
        </w:rPr>
        <w:t>Y</w:t>
      </w:r>
    </w:p>
    <w:p w:rsidR="00C21674" w:rsidRDefault="00C21674" w:rsidP="00C2167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=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>
        <w:rPr>
          <w:rFonts w:ascii="Times New Roman" w:hAnsi="Times New Roman"/>
          <w:sz w:val="24"/>
          <w:szCs w:val="24"/>
        </w:rPr>
        <w:t>+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/>
          <w:sz w:val="24"/>
          <w:szCs w:val="24"/>
        </w:rPr>
        <w:t>Y</w:t>
      </w:r>
    </w:p>
    <w:p w:rsidR="00C21674" w:rsidRDefault="00C21674" w:rsidP="00C2167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M=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>
        <w:rPr>
          <w:rFonts w:ascii="Times New Roman" w:hAnsi="Times New Roman"/>
          <w:sz w:val="24"/>
          <w:szCs w:val="24"/>
        </w:rPr>
        <w:t>+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/>
          <w:sz w:val="24"/>
          <w:szCs w:val="24"/>
        </w:rPr>
        <w:t>Y</w:t>
      </w:r>
    </w:p>
    <w:p w:rsidR="00C21674" w:rsidRDefault="00C21674" w:rsidP="00C2167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 =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</w:p>
    <w:p w:rsidR="00C21674" w:rsidRDefault="00C21674" w:rsidP="00C2167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X=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</w:p>
    <w:p w:rsidR="00C21674" w:rsidRDefault="00C21674" w:rsidP="00C21674">
      <w:pPr>
        <w:pStyle w:val="ListParagraph"/>
        <w:spacing w:line="360" w:lineRule="auto"/>
        <w:ind w:left="45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Required :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C21674" w:rsidRDefault="00C21674" w:rsidP="00C21674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Name the endogenous and the exogenous variables in the model.</w:t>
      </w:r>
      <w:r>
        <w:rPr>
          <w:rFonts w:ascii="Times New Roman" w:hAnsi="Times New Roman"/>
          <w:sz w:val="24"/>
          <w:szCs w:val="24"/>
        </w:rPr>
        <w:tab/>
      </w:r>
      <w:r w:rsidRPr="00AF23AD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4</w:t>
      </w:r>
      <w:r w:rsidRPr="00AF23AD">
        <w:rPr>
          <w:rFonts w:ascii="Times New Roman" w:hAnsi="Times New Roman"/>
          <w:sz w:val="24"/>
          <w:szCs w:val="24"/>
        </w:rPr>
        <w:t xml:space="preserve"> Mark</w:t>
      </w:r>
      <w:r>
        <w:rPr>
          <w:rFonts w:ascii="Times New Roman" w:hAnsi="Times New Roman"/>
          <w:sz w:val="24"/>
          <w:szCs w:val="24"/>
        </w:rPr>
        <w:t>s</w:t>
      </w:r>
      <w:r w:rsidRPr="00AF23AD">
        <w:rPr>
          <w:rFonts w:ascii="Times New Roman" w:hAnsi="Times New Roman"/>
          <w:sz w:val="24"/>
          <w:szCs w:val="24"/>
        </w:rPr>
        <w:t>)</w:t>
      </w:r>
    </w:p>
    <w:p w:rsidR="00C21674" w:rsidRDefault="00C21674" w:rsidP="00C21674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Differentiate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 xml:space="preserve">0 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rFonts w:ascii="Times New Roman" w:hAnsi="Times New Roman"/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from the functions.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21674" w:rsidRDefault="00C21674" w:rsidP="00C21674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  Explain the state of the balance of trade in the economy when;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21674" w:rsidRDefault="00C21674" w:rsidP="00C2167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 &gt; m</w:t>
      </w:r>
    </w:p>
    <w:p w:rsidR="00C21674" w:rsidRDefault="00C21674" w:rsidP="00C2167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 &lt; m</w:t>
      </w:r>
    </w:p>
    <w:p w:rsidR="00C21674" w:rsidRDefault="00C21674" w:rsidP="00C2167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x = m</w:t>
      </w:r>
    </w:p>
    <w:p w:rsidR="00C21674" w:rsidRDefault="00C21674" w:rsidP="00C21674">
      <w:p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(iv)  Find the value of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</m:acc>
      </m:oMath>
      <w:r>
        <w:rPr>
          <w:rFonts w:ascii="Times New Roman" w:hAnsi="Times New Roman"/>
          <w:sz w:val="24"/>
          <w:szCs w:val="24"/>
        </w:rPr>
        <w:t xml:space="preserve"> in terms of C</w:t>
      </w:r>
      <w:r w:rsidRPr="00433FE6">
        <w:rPr>
          <w:rFonts w:ascii="Times New Roman" w:hAnsi="Times New Roman"/>
          <w:sz w:val="24"/>
          <w:szCs w:val="24"/>
          <w:vertAlign w:val="subscript"/>
        </w:rPr>
        <w:t>o</w:t>
      </w:r>
      <w:proofErr w:type="gramStart"/>
      <w:r>
        <w:rPr>
          <w:rFonts w:ascii="Times New Roman" w:hAnsi="Times New Roman"/>
          <w:sz w:val="24"/>
          <w:szCs w:val="24"/>
        </w:rPr>
        <w:t>,C</w:t>
      </w:r>
      <w:r w:rsidRPr="00433FE6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, i</w:t>
      </w:r>
      <w:r w:rsidRPr="00433FE6">
        <w:rPr>
          <w:rFonts w:ascii="Times New Roman" w:hAnsi="Times New Roman"/>
          <w:sz w:val="24"/>
          <w:szCs w:val="24"/>
          <w:vertAlign w:val="subscript"/>
        </w:rPr>
        <w:t>o</w:t>
      </w:r>
      <w:r>
        <w:rPr>
          <w:rFonts w:ascii="Times New Roman" w:hAnsi="Times New Roman"/>
          <w:sz w:val="24"/>
          <w:szCs w:val="24"/>
        </w:rPr>
        <w:t>,i</w:t>
      </w:r>
      <w:r w:rsidRPr="00433FE6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,m</w:t>
      </w:r>
      <w:r w:rsidRPr="00433FE6">
        <w:rPr>
          <w:rFonts w:ascii="Times New Roman" w:hAnsi="Times New Roman"/>
          <w:sz w:val="24"/>
          <w:szCs w:val="24"/>
          <w:vertAlign w:val="subscript"/>
        </w:rPr>
        <w:t>o</w:t>
      </w:r>
      <w:r>
        <w:rPr>
          <w:rFonts w:ascii="Times New Roman" w:hAnsi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1</m:t>
            </m:r>
          </m:sub>
        </m:sSub>
      </m:oMath>
      <w:r w:rsidRPr="00433FE6">
        <w:rPr>
          <w:rFonts w:ascii="Times New Roman" w:hAnsi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0</m:t>
            </m:r>
          </m:sub>
        </m:sSub>
      </m:oMath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433FE6">
        <w:rPr>
          <w:rFonts w:ascii="Times New Roman" w:hAnsi="Times New Roman"/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21674" w:rsidRPr="00433FE6" w:rsidRDefault="00C21674" w:rsidP="00C21674">
      <w:pPr>
        <w:tabs>
          <w:tab w:val="left" w:pos="381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(v)   Find the value </w:t>
      </w:r>
      <w:proofErr w:type="gramStart"/>
      <w:r>
        <w:rPr>
          <w:rFonts w:ascii="Times New Roman" w:hAnsi="Times New Roman"/>
          <w:sz w:val="24"/>
          <w:szCs w:val="24"/>
        </w:rPr>
        <w:t xml:space="preserve">of </w:t>
      </w:r>
      <m:oMath>
        <w:proofErr w:type="gramEnd"/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</m:acc>
      </m:oMath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A2355" w:rsidRPr="00C21674" w:rsidRDefault="00C21674" w:rsidP="009C433D">
      <w:p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   With aid of a diagram explain the production possibility curve in production of two commodities.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</w:t>
      </w:r>
    </w:p>
    <w:sectPr w:rsidR="001A2355" w:rsidRPr="00C21674" w:rsidSect="0002516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2CB" w:rsidRDefault="006B72CB" w:rsidP="001A2355">
      <w:pPr>
        <w:spacing w:after="0" w:line="240" w:lineRule="auto"/>
      </w:pPr>
      <w:r>
        <w:separator/>
      </w:r>
    </w:p>
  </w:endnote>
  <w:endnote w:type="continuationSeparator" w:id="0">
    <w:p w:rsidR="006B72CB" w:rsidRDefault="006B72CB" w:rsidP="001A2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355" w:rsidRDefault="001A2355" w:rsidP="001A2355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proofErr w:type="spellStart"/>
    <w:r>
      <w:rPr>
        <w:rFonts w:asciiTheme="majorHAnsi" w:hAnsiTheme="majorHAnsi"/>
      </w:rPr>
      <w:t>Meru</w:t>
    </w:r>
    <w:proofErr w:type="spellEnd"/>
    <w:r>
      <w:rPr>
        <w:rFonts w:asciiTheme="majorHAnsi" w:hAnsiTheme="majorHAnsi"/>
      </w:rPr>
      <w:t xml:space="preserve"> University of Science &amp; Technology is ISO 9001:2008 Certified</w:t>
    </w:r>
  </w:p>
  <w:p w:rsidR="001A2355" w:rsidRDefault="001A2355" w:rsidP="001A2355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9C433D" w:rsidRPr="009C433D">
        <w:rPr>
          <w:rFonts w:asciiTheme="majorHAnsi" w:hAnsiTheme="majorHAnsi"/>
          <w:noProof/>
        </w:rPr>
        <w:t>3</w:t>
      </w:r>
    </w:fldSimple>
  </w:p>
  <w:p w:rsidR="001A2355" w:rsidRPr="001A2355" w:rsidRDefault="001A2355" w:rsidP="001A23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2CB" w:rsidRDefault="006B72CB" w:rsidP="001A2355">
      <w:pPr>
        <w:spacing w:after="0" w:line="240" w:lineRule="auto"/>
      </w:pPr>
      <w:r>
        <w:separator/>
      </w:r>
    </w:p>
  </w:footnote>
  <w:footnote w:type="continuationSeparator" w:id="0">
    <w:p w:rsidR="006B72CB" w:rsidRDefault="006B72CB" w:rsidP="001A2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829F9"/>
    <w:multiLevelType w:val="hybridMultilevel"/>
    <w:tmpl w:val="AA54CD78"/>
    <w:lvl w:ilvl="0" w:tplc="04720948">
      <w:start w:val="1"/>
      <w:numFmt w:val="lowerLetter"/>
      <w:lvlText w:val="%1)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65549F"/>
    <w:multiLevelType w:val="hybridMultilevel"/>
    <w:tmpl w:val="86887140"/>
    <w:lvl w:ilvl="0" w:tplc="A13AA36A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8C7255"/>
    <w:multiLevelType w:val="hybridMultilevel"/>
    <w:tmpl w:val="ECE013C0"/>
    <w:lvl w:ilvl="0" w:tplc="9B301F22">
      <w:start w:val="1"/>
      <w:numFmt w:val="lowerRoman"/>
      <w:lvlText w:val="(%1)"/>
      <w:lvlJc w:val="left"/>
      <w:pPr>
        <w:ind w:left="17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05101E"/>
    <w:multiLevelType w:val="hybridMultilevel"/>
    <w:tmpl w:val="FE4408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57037E"/>
    <w:multiLevelType w:val="hybridMultilevel"/>
    <w:tmpl w:val="FB487B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344013"/>
    <w:multiLevelType w:val="hybridMultilevel"/>
    <w:tmpl w:val="1108B562"/>
    <w:lvl w:ilvl="0" w:tplc="1C869C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DB142E"/>
    <w:multiLevelType w:val="hybridMultilevel"/>
    <w:tmpl w:val="B7F611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A64E57"/>
    <w:multiLevelType w:val="hybridMultilevel"/>
    <w:tmpl w:val="E9225870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74DB46E8"/>
    <w:multiLevelType w:val="hybridMultilevel"/>
    <w:tmpl w:val="B18E25E8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920DF7"/>
    <w:multiLevelType w:val="hybridMultilevel"/>
    <w:tmpl w:val="772E7C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3903A4"/>
    <w:multiLevelType w:val="hybridMultilevel"/>
    <w:tmpl w:val="9A8C7D92"/>
    <w:lvl w:ilvl="0" w:tplc="EEBAF790">
      <w:start w:val="1"/>
      <w:numFmt w:val="lowerRoman"/>
      <w:lvlText w:val="(%1)"/>
      <w:lvlJc w:val="left"/>
      <w:pPr>
        <w:ind w:left="117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355"/>
    <w:rsid w:val="00024FCF"/>
    <w:rsid w:val="00025167"/>
    <w:rsid w:val="001A2355"/>
    <w:rsid w:val="0033122E"/>
    <w:rsid w:val="00424AC1"/>
    <w:rsid w:val="00433FE6"/>
    <w:rsid w:val="006B72CB"/>
    <w:rsid w:val="008936D5"/>
    <w:rsid w:val="009C433D"/>
    <w:rsid w:val="00AF23AD"/>
    <w:rsid w:val="00C21674"/>
    <w:rsid w:val="00DC3BB7"/>
    <w:rsid w:val="00EA53C6"/>
    <w:rsid w:val="00F90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3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23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23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2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5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A2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235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A2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355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433FE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11</cp:revision>
  <dcterms:created xsi:type="dcterms:W3CDTF">2015-03-27T08:24:00Z</dcterms:created>
  <dcterms:modified xsi:type="dcterms:W3CDTF">2015-04-07T05:44:00Z</dcterms:modified>
</cp:coreProperties>
</file>