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68B" w:rsidRDefault="003B668B" w:rsidP="003B668B">
      <w:pPr>
        <w:spacing w:after="0" w:line="360" w:lineRule="atLeast"/>
        <w:rPr>
          <w:b/>
          <w:bCs/>
        </w:rPr>
      </w:pPr>
      <w:r>
        <w:rPr>
          <w:b/>
          <w:bCs/>
        </w:rPr>
        <w:t>312/2</w:t>
      </w:r>
    </w:p>
    <w:p w:rsidR="003B668B" w:rsidRDefault="003B668B" w:rsidP="003B668B">
      <w:pPr>
        <w:spacing w:after="0" w:line="360" w:lineRule="atLeast"/>
        <w:rPr>
          <w:b/>
          <w:bCs/>
        </w:rPr>
      </w:pPr>
      <w:r>
        <w:rPr>
          <w:b/>
          <w:bCs/>
        </w:rPr>
        <w:t>GEOGRAPHY</w:t>
      </w:r>
    </w:p>
    <w:p w:rsidR="003B668B" w:rsidRDefault="003B668B" w:rsidP="003B668B">
      <w:pPr>
        <w:spacing w:after="0" w:line="360" w:lineRule="atLeast"/>
        <w:rPr>
          <w:b/>
          <w:bCs/>
        </w:rPr>
      </w:pPr>
      <w:r>
        <w:rPr>
          <w:b/>
          <w:bCs/>
        </w:rPr>
        <w:t>Paper 2</w:t>
      </w:r>
    </w:p>
    <w:p w:rsidR="003B668B" w:rsidRDefault="003B668B" w:rsidP="003B668B">
      <w:pPr>
        <w:spacing w:after="0" w:line="360" w:lineRule="atLeast"/>
        <w:rPr>
          <w:b/>
          <w:bCs/>
        </w:rPr>
      </w:pPr>
      <w:r>
        <w:rPr>
          <w:b/>
          <w:bCs/>
        </w:rPr>
        <w:t>June 2015</w:t>
      </w:r>
    </w:p>
    <w:p w:rsidR="003B668B" w:rsidRDefault="003B668B" w:rsidP="003B668B">
      <w:pPr>
        <w:spacing w:after="0" w:line="360" w:lineRule="atLeast"/>
        <w:rPr>
          <w:b/>
          <w:bCs/>
        </w:rPr>
      </w:pPr>
      <w:r>
        <w:rPr>
          <w:b/>
          <w:bCs/>
        </w:rPr>
        <w:t>Time: 2¾ Hours</w:t>
      </w:r>
    </w:p>
    <w:p w:rsidR="003B668B" w:rsidRDefault="003B668B" w:rsidP="003B668B">
      <w:pPr>
        <w:spacing w:after="0" w:line="360" w:lineRule="atLeast"/>
        <w:rPr>
          <w:b/>
          <w:bCs/>
        </w:rPr>
      </w:pPr>
    </w:p>
    <w:p w:rsidR="003B668B" w:rsidRDefault="003B668B" w:rsidP="003B668B">
      <w:pPr>
        <w:spacing w:after="0" w:line="360" w:lineRule="atLeast"/>
        <w:rPr>
          <w:b/>
          <w:bCs/>
        </w:rPr>
      </w:pPr>
      <w:r>
        <w:rPr>
          <w:b/>
          <w:bCs/>
        </w:rPr>
        <w:t>STAREHE BOYS’ CENTRE &amp; SCHOOL</w:t>
      </w:r>
    </w:p>
    <w:p w:rsidR="003B668B" w:rsidRDefault="003B668B" w:rsidP="003B668B">
      <w:pPr>
        <w:spacing w:after="0" w:line="360" w:lineRule="atLeast"/>
        <w:rPr>
          <w:b/>
          <w:bCs/>
        </w:rPr>
      </w:pPr>
      <w:r>
        <w:rPr>
          <w:b/>
          <w:bCs/>
        </w:rPr>
        <w:t>Form 4 Mock Examination 2015</w:t>
      </w:r>
    </w:p>
    <w:p w:rsidR="003B668B" w:rsidRDefault="003B668B" w:rsidP="003B668B">
      <w:pPr>
        <w:spacing w:after="0" w:line="360" w:lineRule="atLeast"/>
        <w:rPr>
          <w:b/>
          <w:bCs/>
        </w:rPr>
      </w:pPr>
      <w:r>
        <w:rPr>
          <w:b/>
          <w:bCs/>
        </w:rPr>
        <w:t>GEOGRAPHY PAPER 2</w:t>
      </w:r>
    </w:p>
    <w:p w:rsidR="003B668B" w:rsidRDefault="003B668B" w:rsidP="003B668B">
      <w:pPr>
        <w:spacing w:after="0" w:line="360" w:lineRule="atLeast"/>
        <w:rPr>
          <w:b/>
          <w:bCs/>
        </w:rPr>
      </w:pPr>
      <w:r>
        <w:rPr>
          <w:b/>
          <w:bCs/>
        </w:rPr>
        <w:t>2¾ Hours</w:t>
      </w:r>
    </w:p>
    <w:p w:rsidR="003B668B" w:rsidRDefault="003B668B" w:rsidP="003B668B">
      <w:pPr>
        <w:spacing w:after="0" w:line="360" w:lineRule="atLeast"/>
        <w:rPr>
          <w:b/>
          <w:bCs/>
        </w:rPr>
      </w:pPr>
    </w:p>
    <w:p w:rsidR="003B668B" w:rsidRDefault="003B668B" w:rsidP="003B668B">
      <w:pPr>
        <w:pStyle w:val="Heading2"/>
        <w:spacing w:line="360" w:lineRule="atLeast"/>
      </w:pPr>
      <w:r>
        <w:t>INSTRUCTIONS</w:t>
      </w:r>
    </w:p>
    <w:p w:rsidR="003B668B" w:rsidRDefault="003B668B" w:rsidP="003B668B">
      <w:pPr>
        <w:spacing w:after="0" w:line="360" w:lineRule="atLeast"/>
      </w:pPr>
    </w:p>
    <w:p w:rsidR="003B668B" w:rsidRDefault="003B668B" w:rsidP="003B668B">
      <w:pPr>
        <w:numPr>
          <w:ilvl w:val="0"/>
          <w:numId w:val="9"/>
        </w:numPr>
        <w:spacing w:after="0" w:line="360" w:lineRule="atLeast"/>
        <w:rPr>
          <w:b/>
        </w:rPr>
      </w:pPr>
      <w:r>
        <w:rPr>
          <w:b/>
        </w:rPr>
        <w:t>Answer all the questions in section A.</w:t>
      </w:r>
    </w:p>
    <w:p w:rsidR="003B668B" w:rsidRDefault="003B668B" w:rsidP="003B668B">
      <w:pPr>
        <w:numPr>
          <w:ilvl w:val="0"/>
          <w:numId w:val="9"/>
        </w:numPr>
        <w:spacing w:after="0" w:line="360" w:lineRule="atLeast"/>
        <w:rPr>
          <w:b/>
        </w:rPr>
      </w:pPr>
      <w:r>
        <w:rPr>
          <w:b/>
        </w:rPr>
        <w:t>In section B, answer question 6 and any other two questions.</w:t>
      </w:r>
    </w:p>
    <w:p w:rsidR="003B668B" w:rsidRDefault="003B668B" w:rsidP="003B668B">
      <w:pPr>
        <w:numPr>
          <w:ilvl w:val="0"/>
          <w:numId w:val="9"/>
        </w:numPr>
        <w:spacing w:after="0" w:line="360" w:lineRule="atLeast"/>
        <w:rPr>
          <w:b/>
        </w:rPr>
      </w:pPr>
      <w:r>
        <w:rPr>
          <w:b/>
        </w:rPr>
        <w:t>Answer section A and each question attempted in section B on a separate answer sheet.</w:t>
      </w:r>
    </w:p>
    <w:p w:rsidR="003B668B" w:rsidRDefault="003B668B" w:rsidP="003B668B">
      <w:pPr>
        <w:numPr>
          <w:ilvl w:val="0"/>
          <w:numId w:val="9"/>
        </w:numPr>
        <w:spacing w:after="0" w:line="360" w:lineRule="atLeast"/>
        <w:rPr>
          <w:b/>
        </w:rPr>
      </w:pPr>
      <w:r>
        <w:rPr>
          <w:b/>
        </w:rPr>
        <w:t>Failure to follow instructions will be penalized.</w:t>
      </w:r>
    </w:p>
    <w:p w:rsidR="003B668B" w:rsidRDefault="003B668B" w:rsidP="003B668B">
      <w:pPr>
        <w:ind w:left="360"/>
        <w:rPr>
          <w:b/>
        </w:rPr>
      </w:pPr>
    </w:p>
    <w:p w:rsidR="003B668B" w:rsidRDefault="003B668B" w:rsidP="003B668B">
      <w:pPr>
        <w:jc w:val="center"/>
        <w:rPr>
          <w:b/>
          <w:u w:val="single"/>
        </w:rPr>
      </w:pPr>
      <w:r>
        <w:rPr>
          <w:b/>
          <w:u w:val="single"/>
        </w:rPr>
        <w:t>SECTION A</w:t>
      </w:r>
    </w:p>
    <w:p w:rsidR="003B668B" w:rsidRPr="00145126" w:rsidRDefault="003B668B" w:rsidP="003B668B">
      <w:pPr>
        <w:jc w:val="center"/>
        <w:rPr>
          <w:b/>
        </w:rPr>
      </w:pPr>
      <w:r>
        <w:rPr>
          <w:b/>
        </w:rPr>
        <w:t>Answer all questions in this section</w:t>
      </w:r>
    </w:p>
    <w:p w:rsidR="003B668B" w:rsidRDefault="003B668B" w:rsidP="003B668B">
      <w:pPr>
        <w:pStyle w:val="NoSpacing"/>
        <w:spacing w:line="360" w:lineRule="auto"/>
        <w:rPr>
          <w:b/>
          <w:szCs w:val="24"/>
        </w:rPr>
      </w:pPr>
    </w:p>
    <w:p w:rsidR="00D008B9" w:rsidRPr="003B668B" w:rsidRDefault="003B668B" w:rsidP="003B668B">
      <w:pPr>
        <w:pStyle w:val="NoSpacing"/>
        <w:spacing w:line="360" w:lineRule="atLeast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1(</w:t>
      </w:r>
      <w:r w:rsidR="00D008B9" w:rsidRPr="003B668B">
        <w:rPr>
          <w:rFonts w:asciiTheme="minorHAnsi" w:hAnsiTheme="minorHAnsi"/>
          <w:szCs w:val="24"/>
        </w:rPr>
        <w:t xml:space="preserve">a) </w:t>
      </w:r>
      <w:r>
        <w:rPr>
          <w:rFonts w:asciiTheme="minorHAnsi" w:hAnsiTheme="minorHAnsi"/>
          <w:szCs w:val="24"/>
        </w:rPr>
        <w:tab/>
      </w:r>
      <w:r w:rsidR="00D008B9" w:rsidRPr="003B668B">
        <w:rPr>
          <w:rFonts w:asciiTheme="minorHAnsi" w:hAnsiTheme="minorHAnsi"/>
          <w:szCs w:val="24"/>
        </w:rPr>
        <w:t>Give three physical factors th</w:t>
      </w:r>
      <w:r>
        <w:rPr>
          <w:rFonts w:asciiTheme="minorHAnsi" w:hAnsiTheme="minorHAnsi"/>
          <w:szCs w:val="24"/>
        </w:rPr>
        <w:t>at favour coffee growing in Ken</w:t>
      </w:r>
      <w:r w:rsidR="00D008B9" w:rsidRPr="003B668B">
        <w:rPr>
          <w:rFonts w:asciiTheme="minorHAnsi" w:hAnsiTheme="minorHAnsi"/>
          <w:szCs w:val="24"/>
        </w:rPr>
        <w:t>ya highlands</w:t>
      </w:r>
      <w:r>
        <w:rPr>
          <w:rFonts w:asciiTheme="minorHAnsi" w:hAnsiTheme="minorHAnsi"/>
          <w:szCs w:val="24"/>
        </w:rPr>
        <w:t>.</w:t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 w:rsidR="00D008B9" w:rsidRPr="003B668B">
        <w:rPr>
          <w:rFonts w:asciiTheme="minorHAnsi" w:hAnsiTheme="minorHAnsi"/>
          <w:szCs w:val="24"/>
        </w:rPr>
        <w:t>(3 m</w:t>
      </w:r>
      <w:r>
        <w:rPr>
          <w:rFonts w:asciiTheme="minorHAnsi" w:hAnsiTheme="minorHAnsi"/>
          <w:szCs w:val="24"/>
        </w:rPr>
        <w:t>ar</w:t>
      </w:r>
      <w:r w:rsidR="00D008B9" w:rsidRPr="003B668B">
        <w:rPr>
          <w:rFonts w:asciiTheme="minorHAnsi" w:hAnsiTheme="minorHAnsi"/>
          <w:szCs w:val="24"/>
        </w:rPr>
        <w:t>ks)</w:t>
      </w:r>
    </w:p>
    <w:p w:rsidR="00D008B9" w:rsidRPr="003B668B" w:rsidRDefault="003B668B" w:rsidP="003B668B">
      <w:pPr>
        <w:pStyle w:val="NoSpacing"/>
        <w:spacing w:line="360" w:lineRule="atLeast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  </w:t>
      </w:r>
      <w:r w:rsidR="00D008B9" w:rsidRPr="003B668B">
        <w:rPr>
          <w:rFonts w:asciiTheme="minorHAnsi" w:hAnsiTheme="minorHAnsi"/>
          <w:szCs w:val="24"/>
        </w:rPr>
        <w:t xml:space="preserve">b) </w:t>
      </w:r>
      <w:r>
        <w:rPr>
          <w:rFonts w:asciiTheme="minorHAnsi" w:hAnsiTheme="minorHAnsi"/>
          <w:szCs w:val="24"/>
        </w:rPr>
        <w:tab/>
      </w:r>
      <w:r w:rsidR="00D008B9" w:rsidRPr="003B668B">
        <w:rPr>
          <w:rFonts w:asciiTheme="minorHAnsi" w:hAnsiTheme="minorHAnsi"/>
          <w:szCs w:val="24"/>
        </w:rPr>
        <w:t>State two problems facing coffee farming in Kenya</w:t>
      </w:r>
      <w:r>
        <w:rPr>
          <w:rFonts w:asciiTheme="minorHAnsi" w:hAnsiTheme="minorHAnsi"/>
          <w:szCs w:val="24"/>
        </w:rPr>
        <w:t>.</w:t>
      </w:r>
      <w:r w:rsidR="00D008B9" w:rsidRPr="003B668B">
        <w:rPr>
          <w:rFonts w:asciiTheme="minorHAnsi" w:hAnsiTheme="minorHAnsi"/>
          <w:szCs w:val="24"/>
        </w:rPr>
        <w:tab/>
      </w:r>
      <w:r w:rsidR="00D008B9" w:rsidRPr="003B668B"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 w:rsidR="00D008B9" w:rsidRPr="003B668B">
        <w:rPr>
          <w:rFonts w:asciiTheme="minorHAnsi" w:hAnsiTheme="minorHAnsi"/>
          <w:szCs w:val="24"/>
        </w:rPr>
        <w:t>(2 m</w:t>
      </w:r>
      <w:r>
        <w:rPr>
          <w:rFonts w:asciiTheme="minorHAnsi" w:hAnsiTheme="minorHAnsi"/>
          <w:szCs w:val="24"/>
        </w:rPr>
        <w:t>ar</w:t>
      </w:r>
      <w:r w:rsidR="00D008B9" w:rsidRPr="003B668B">
        <w:rPr>
          <w:rFonts w:asciiTheme="minorHAnsi" w:hAnsiTheme="minorHAnsi"/>
          <w:szCs w:val="24"/>
        </w:rPr>
        <w:t xml:space="preserve">ks) </w:t>
      </w:r>
    </w:p>
    <w:p w:rsidR="00D008B9" w:rsidRPr="003B668B" w:rsidRDefault="00D008B9" w:rsidP="003B668B">
      <w:pPr>
        <w:pStyle w:val="NoSpacing"/>
        <w:spacing w:line="360" w:lineRule="atLeast"/>
        <w:rPr>
          <w:rFonts w:asciiTheme="minorHAnsi" w:hAnsiTheme="minorHAnsi"/>
          <w:szCs w:val="24"/>
        </w:rPr>
      </w:pPr>
    </w:p>
    <w:p w:rsidR="00D008B9" w:rsidRPr="003B668B" w:rsidRDefault="003B668B" w:rsidP="003B668B">
      <w:pPr>
        <w:pStyle w:val="NoSpacing"/>
        <w:spacing w:line="360" w:lineRule="atLeast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2(</w:t>
      </w:r>
      <w:r w:rsidR="00D008B9" w:rsidRPr="003B668B">
        <w:rPr>
          <w:rFonts w:asciiTheme="minorHAnsi" w:hAnsiTheme="minorHAnsi"/>
          <w:szCs w:val="24"/>
        </w:rPr>
        <w:t xml:space="preserve">a) </w:t>
      </w:r>
      <w:r>
        <w:rPr>
          <w:rFonts w:asciiTheme="minorHAnsi" w:hAnsiTheme="minorHAnsi"/>
          <w:szCs w:val="24"/>
        </w:rPr>
        <w:tab/>
      </w:r>
      <w:r w:rsidR="00D008B9" w:rsidRPr="003B668B">
        <w:rPr>
          <w:rFonts w:asciiTheme="minorHAnsi" w:hAnsiTheme="minorHAnsi"/>
          <w:szCs w:val="24"/>
        </w:rPr>
        <w:t>Give two primary sources of population data</w:t>
      </w:r>
      <w:r>
        <w:rPr>
          <w:rFonts w:asciiTheme="minorHAnsi" w:hAnsiTheme="minorHAnsi"/>
          <w:szCs w:val="24"/>
        </w:rPr>
        <w:t>.</w:t>
      </w:r>
      <w:r w:rsidR="00D008B9" w:rsidRPr="003B668B">
        <w:rPr>
          <w:rFonts w:asciiTheme="minorHAnsi" w:hAnsiTheme="minorHAnsi"/>
          <w:szCs w:val="24"/>
        </w:rPr>
        <w:tab/>
      </w:r>
      <w:r w:rsidR="00D008B9" w:rsidRPr="003B668B">
        <w:rPr>
          <w:rFonts w:asciiTheme="minorHAnsi" w:hAnsiTheme="minorHAnsi"/>
          <w:szCs w:val="24"/>
        </w:rPr>
        <w:tab/>
      </w:r>
      <w:r w:rsidR="00D008B9" w:rsidRPr="003B668B"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 w:rsidR="00D008B9" w:rsidRPr="003B668B">
        <w:rPr>
          <w:rFonts w:asciiTheme="minorHAnsi" w:hAnsiTheme="minorHAnsi"/>
          <w:szCs w:val="24"/>
        </w:rPr>
        <w:t>(2 m</w:t>
      </w:r>
      <w:r>
        <w:rPr>
          <w:rFonts w:asciiTheme="minorHAnsi" w:hAnsiTheme="minorHAnsi"/>
          <w:szCs w:val="24"/>
        </w:rPr>
        <w:t>ar</w:t>
      </w:r>
      <w:r w:rsidR="00D008B9" w:rsidRPr="003B668B">
        <w:rPr>
          <w:rFonts w:asciiTheme="minorHAnsi" w:hAnsiTheme="minorHAnsi"/>
          <w:szCs w:val="24"/>
        </w:rPr>
        <w:t>ks)</w:t>
      </w:r>
    </w:p>
    <w:p w:rsidR="00D008B9" w:rsidRDefault="003B668B" w:rsidP="003B668B">
      <w:pPr>
        <w:pStyle w:val="NoSpacing"/>
        <w:spacing w:line="360" w:lineRule="atLeast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   </w:t>
      </w:r>
      <w:r w:rsidR="00D008B9" w:rsidRPr="003B668B">
        <w:rPr>
          <w:rFonts w:asciiTheme="minorHAnsi" w:hAnsiTheme="minorHAnsi"/>
          <w:szCs w:val="24"/>
        </w:rPr>
        <w:t xml:space="preserve">b) </w:t>
      </w:r>
      <w:r>
        <w:rPr>
          <w:rFonts w:asciiTheme="minorHAnsi" w:hAnsiTheme="minorHAnsi"/>
          <w:szCs w:val="24"/>
        </w:rPr>
        <w:tab/>
      </w:r>
      <w:r w:rsidR="00D008B9" w:rsidRPr="003B668B">
        <w:rPr>
          <w:rFonts w:asciiTheme="minorHAnsi" w:hAnsiTheme="minorHAnsi"/>
          <w:szCs w:val="24"/>
        </w:rPr>
        <w:t xml:space="preserve">What information can be derived from a population </w:t>
      </w:r>
      <w:r w:rsidR="00A663B2" w:rsidRPr="003B668B">
        <w:rPr>
          <w:rFonts w:asciiTheme="minorHAnsi" w:hAnsiTheme="minorHAnsi"/>
          <w:szCs w:val="24"/>
        </w:rPr>
        <w:t>pyramid?</w:t>
      </w:r>
      <w:r w:rsidR="00D008B9" w:rsidRPr="003B668B">
        <w:rPr>
          <w:rFonts w:asciiTheme="minorHAnsi" w:hAnsiTheme="minorHAnsi"/>
          <w:szCs w:val="24"/>
        </w:rPr>
        <w:tab/>
      </w:r>
      <w:r w:rsidR="00D008B9" w:rsidRPr="003B668B">
        <w:rPr>
          <w:rFonts w:asciiTheme="minorHAnsi" w:hAnsiTheme="minorHAnsi"/>
          <w:szCs w:val="24"/>
        </w:rPr>
        <w:tab/>
      </w:r>
      <w:r w:rsidR="00D008B9" w:rsidRPr="003B668B">
        <w:rPr>
          <w:rFonts w:asciiTheme="minorHAnsi" w:hAnsiTheme="minorHAnsi"/>
          <w:szCs w:val="24"/>
        </w:rPr>
        <w:tab/>
        <w:t>(3 m</w:t>
      </w:r>
      <w:r>
        <w:rPr>
          <w:rFonts w:asciiTheme="minorHAnsi" w:hAnsiTheme="minorHAnsi"/>
          <w:szCs w:val="24"/>
        </w:rPr>
        <w:t>ar</w:t>
      </w:r>
      <w:r w:rsidR="00D008B9" w:rsidRPr="003B668B">
        <w:rPr>
          <w:rFonts w:asciiTheme="minorHAnsi" w:hAnsiTheme="minorHAnsi"/>
          <w:szCs w:val="24"/>
        </w:rPr>
        <w:t>ks)</w:t>
      </w:r>
    </w:p>
    <w:p w:rsidR="003B668B" w:rsidRPr="003B668B" w:rsidRDefault="003B668B" w:rsidP="003B668B">
      <w:pPr>
        <w:pStyle w:val="NoSpacing"/>
        <w:spacing w:line="360" w:lineRule="atLeast"/>
        <w:rPr>
          <w:rFonts w:asciiTheme="minorHAnsi" w:hAnsiTheme="minorHAnsi"/>
          <w:szCs w:val="24"/>
        </w:rPr>
      </w:pPr>
    </w:p>
    <w:p w:rsidR="00D008B9" w:rsidRPr="003B668B" w:rsidRDefault="003B668B" w:rsidP="003B668B">
      <w:pPr>
        <w:pStyle w:val="NoSpacing"/>
        <w:spacing w:line="360" w:lineRule="atLeast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3(</w:t>
      </w:r>
      <w:r w:rsidR="00D008B9" w:rsidRPr="003B668B">
        <w:rPr>
          <w:rFonts w:asciiTheme="minorHAnsi" w:hAnsiTheme="minorHAnsi"/>
          <w:szCs w:val="24"/>
        </w:rPr>
        <w:t xml:space="preserve">a) </w:t>
      </w:r>
      <w:r>
        <w:rPr>
          <w:rFonts w:asciiTheme="minorHAnsi" w:hAnsiTheme="minorHAnsi"/>
          <w:szCs w:val="24"/>
        </w:rPr>
        <w:tab/>
      </w:r>
      <w:r w:rsidR="00D008B9" w:rsidRPr="003B668B">
        <w:rPr>
          <w:rFonts w:asciiTheme="minorHAnsi" w:hAnsiTheme="minorHAnsi"/>
          <w:szCs w:val="24"/>
        </w:rPr>
        <w:t>State three measures that have been taken to conserve fisheries in Kenya</w:t>
      </w:r>
      <w:r>
        <w:rPr>
          <w:rFonts w:asciiTheme="minorHAnsi" w:hAnsiTheme="minorHAnsi"/>
          <w:szCs w:val="24"/>
        </w:rPr>
        <w:t>.</w:t>
      </w:r>
      <w:r>
        <w:rPr>
          <w:rFonts w:asciiTheme="minorHAnsi" w:hAnsiTheme="minorHAnsi"/>
          <w:szCs w:val="24"/>
        </w:rPr>
        <w:tab/>
      </w:r>
      <w:r w:rsidR="00D008B9" w:rsidRPr="003B668B">
        <w:rPr>
          <w:rFonts w:asciiTheme="minorHAnsi" w:hAnsiTheme="minorHAnsi"/>
          <w:szCs w:val="24"/>
        </w:rPr>
        <w:t>(3 m</w:t>
      </w:r>
      <w:r>
        <w:rPr>
          <w:rFonts w:asciiTheme="minorHAnsi" w:hAnsiTheme="minorHAnsi"/>
          <w:szCs w:val="24"/>
        </w:rPr>
        <w:t>ar</w:t>
      </w:r>
      <w:r w:rsidR="00D008B9" w:rsidRPr="003B668B">
        <w:rPr>
          <w:rFonts w:asciiTheme="minorHAnsi" w:hAnsiTheme="minorHAnsi"/>
          <w:szCs w:val="24"/>
        </w:rPr>
        <w:t>ks)</w:t>
      </w:r>
    </w:p>
    <w:p w:rsidR="00D008B9" w:rsidRPr="003B668B" w:rsidRDefault="003B668B" w:rsidP="003B668B">
      <w:pPr>
        <w:pStyle w:val="NoSpacing"/>
        <w:spacing w:line="360" w:lineRule="atLeast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  </w:t>
      </w:r>
      <w:r w:rsidR="00D008B9" w:rsidRPr="003B668B">
        <w:rPr>
          <w:rFonts w:asciiTheme="minorHAnsi" w:hAnsiTheme="minorHAnsi"/>
          <w:szCs w:val="24"/>
        </w:rPr>
        <w:t xml:space="preserve">b) </w:t>
      </w:r>
      <w:r>
        <w:rPr>
          <w:rFonts w:asciiTheme="minorHAnsi" w:hAnsiTheme="minorHAnsi"/>
          <w:szCs w:val="24"/>
        </w:rPr>
        <w:tab/>
      </w:r>
      <w:r w:rsidR="00D008B9" w:rsidRPr="003B668B">
        <w:rPr>
          <w:rFonts w:asciiTheme="minorHAnsi" w:hAnsiTheme="minorHAnsi"/>
          <w:szCs w:val="24"/>
        </w:rPr>
        <w:t>Give four reasons why Norway is a great fishing nation</w:t>
      </w:r>
      <w:r>
        <w:rPr>
          <w:rFonts w:asciiTheme="minorHAnsi" w:hAnsiTheme="minorHAnsi"/>
          <w:szCs w:val="24"/>
        </w:rPr>
        <w:t>.</w:t>
      </w:r>
      <w:r w:rsidR="00D008B9" w:rsidRPr="003B668B"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 w:rsidR="00D008B9" w:rsidRPr="003B668B">
        <w:rPr>
          <w:rFonts w:asciiTheme="minorHAnsi" w:hAnsiTheme="minorHAnsi"/>
          <w:szCs w:val="24"/>
        </w:rPr>
        <w:t>(4 m</w:t>
      </w:r>
      <w:r>
        <w:rPr>
          <w:rFonts w:asciiTheme="minorHAnsi" w:hAnsiTheme="minorHAnsi"/>
          <w:szCs w:val="24"/>
        </w:rPr>
        <w:t>ar</w:t>
      </w:r>
      <w:r w:rsidR="00D008B9" w:rsidRPr="003B668B">
        <w:rPr>
          <w:rFonts w:asciiTheme="minorHAnsi" w:hAnsiTheme="minorHAnsi"/>
          <w:szCs w:val="24"/>
        </w:rPr>
        <w:t>ks)</w:t>
      </w:r>
    </w:p>
    <w:p w:rsidR="003B668B" w:rsidRDefault="003B668B" w:rsidP="003B668B">
      <w:pPr>
        <w:pStyle w:val="NoSpacing"/>
        <w:spacing w:line="360" w:lineRule="atLeast"/>
        <w:rPr>
          <w:rFonts w:asciiTheme="minorHAnsi" w:hAnsiTheme="minorHAnsi"/>
          <w:szCs w:val="24"/>
        </w:rPr>
      </w:pPr>
    </w:p>
    <w:p w:rsidR="00D008B9" w:rsidRPr="003B668B" w:rsidRDefault="003B668B" w:rsidP="003B668B">
      <w:pPr>
        <w:pStyle w:val="NoSpacing"/>
        <w:spacing w:line="360" w:lineRule="atLeast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4.</w:t>
      </w:r>
      <w:r>
        <w:rPr>
          <w:rFonts w:asciiTheme="minorHAnsi" w:hAnsiTheme="minorHAnsi"/>
          <w:szCs w:val="24"/>
        </w:rPr>
        <w:tab/>
      </w:r>
      <w:r w:rsidR="00D008B9" w:rsidRPr="003B668B">
        <w:rPr>
          <w:rFonts w:asciiTheme="minorHAnsi" w:hAnsiTheme="minorHAnsi"/>
          <w:szCs w:val="24"/>
        </w:rPr>
        <w:t>Give four reasons why it is necessary to conserve wildlife in Kenya</w:t>
      </w:r>
      <w:r>
        <w:rPr>
          <w:rFonts w:asciiTheme="minorHAnsi" w:hAnsiTheme="minorHAnsi"/>
          <w:szCs w:val="24"/>
        </w:rPr>
        <w:t>.</w:t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 w:rsidR="00D008B9" w:rsidRPr="003B668B">
        <w:rPr>
          <w:rFonts w:asciiTheme="minorHAnsi" w:hAnsiTheme="minorHAnsi"/>
          <w:szCs w:val="24"/>
        </w:rPr>
        <w:t>(4 m</w:t>
      </w:r>
      <w:r>
        <w:rPr>
          <w:rFonts w:asciiTheme="minorHAnsi" w:hAnsiTheme="minorHAnsi"/>
          <w:szCs w:val="24"/>
        </w:rPr>
        <w:t>ar</w:t>
      </w:r>
      <w:r w:rsidR="00D008B9" w:rsidRPr="003B668B">
        <w:rPr>
          <w:rFonts w:asciiTheme="minorHAnsi" w:hAnsiTheme="minorHAnsi"/>
          <w:szCs w:val="24"/>
        </w:rPr>
        <w:t>ks)</w:t>
      </w:r>
    </w:p>
    <w:p w:rsidR="003B668B" w:rsidRDefault="003B668B" w:rsidP="003B668B">
      <w:pPr>
        <w:pStyle w:val="NoSpacing"/>
        <w:spacing w:line="360" w:lineRule="atLeast"/>
        <w:rPr>
          <w:rFonts w:asciiTheme="minorHAnsi" w:hAnsiTheme="minorHAnsi"/>
          <w:szCs w:val="24"/>
        </w:rPr>
      </w:pPr>
    </w:p>
    <w:p w:rsidR="00D008B9" w:rsidRPr="003B668B" w:rsidRDefault="003B668B" w:rsidP="003B668B">
      <w:pPr>
        <w:pStyle w:val="NoSpacing"/>
        <w:spacing w:line="360" w:lineRule="atLeast"/>
        <w:ind w:left="720" w:hanging="72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5(</w:t>
      </w:r>
      <w:r w:rsidR="00D008B9" w:rsidRPr="003B668B">
        <w:rPr>
          <w:rFonts w:asciiTheme="minorHAnsi" w:hAnsiTheme="minorHAnsi"/>
          <w:szCs w:val="24"/>
        </w:rPr>
        <w:t xml:space="preserve">a) </w:t>
      </w:r>
      <w:r>
        <w:rPr>
          <w:rFonts w:asciiTheme="minorHAnsi" w:hAnsiTheme="minorHAnsi"/>
          <w:szCs w:val="24"/>
        </w:rPr>
        <w:tab/>
      </w:r>
      <w:r w:rsidR="00D008B9" w:rsidRPr="003B668B">
        <w:rPr>
          <w:rFonts w:asciiTheme="minorHAnsi" w:hAnsiTheme="minorHAnsi"/>
          <w:szCs w:val="24"/>
        </w:rPr>
        <w:t>State two economic benefits of the common market for Eastern and Southern Africa (COMESA) to the member countries</w:t>
      </w:r>
      <w:r>
        <w:rPr>
          <w:rFonts w:asciiTheme="minorHAnsi" w:hAnsiTheme="minorHAnsi"/>
          <w:szCs w:val="24"/>
        </w:rPr>
        <w:t>.</w:t>
      </w:r>
      <w:r w:rsidR="00D008B9" w:rsidRPr="003B668B">
        <w:rPr>
          <w:rFonts w:asciiTheme="minorHAnsi" w:hAnsiTheme="minorHAnsi"/>
          <w:szCs w:val="24"/>
        </w:rPr>
        <w:tab/>
      </w:r>
      <w:r w:rsidR="00D008B9" w:rsidRPr="003B668B"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 w:rsidR="00D008B9" w:rsidRPr="003B668B">
        <w:rPr>
          <w:rFonts w:asciiTheme="minorHAnsi" w:hAnsiTheme="minorHAnsi"/>
          <w:szCs w:val="24"/>
        </w:rPr>
        <w:t>(2 m</w:t>
      </w:r>
      <w:r>
        <w:rPr>
          <w:rFonts w:asciiTheme="minorHAnsi" w:hAnsiTheme="minorHAnsi"/>
          <w:szCs w:val="24"/>
        </w:rPr>
        <w:t>ar</w:t>
      </w:r>
      <w:r w:rsidR="00D008B9" w:rsidRPr="003B668B">
        <w:rPr>
          <w:rFonts w:asciiTheme="minorHAnsi" w:hAnsiTheme="minorHAnsi"/>
          <w:szCs w:val="24"/>
        </w:rPr>
        <w:t>ks)</w:t>
      </w:r>
    </w:p>
    <w:p w:rsidR="00D008B9" w:rsidRPr="003B668B" w:rsidRDefault="003B668B" w:rsidP="003B668B">
      <w:pPr>
        <w:pStyle w:val="NoSpacing"/>
        <w:spacing w:line="360" w:lineRule="atLeast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lastRenderedPageBreak/>
        <w:t xml:space="preserve">  </w:t>
      </w:r>
      <w:r w:rsidR="00D008B9" w:rsidRPr="003B668B">
        <w:rPr>
          <w:rFonts w:asciiTheme="minorHAnsi" w:hAnsiTheme="minorHAnsi"/>
          <w:szCs w:val="24"/>
        </w:rPr>
        <w:t xml:space="preserve">b) </w:t>
      </w:r>
      <w:r>
        <w:rPr>
          <w:rFonts w:asciiTheme="minorHAnsi" w:hAnsiTheme="minorHAnsi"/>
          <w:szCs w:val="24"/>
        </w:rPr>
        <w:tab/>
      </w:r>
      <w:r w:rsidR="00D008B9" w:rsidRPr="003B668B">
        <w:rPr>
          <w:rFonts w:asciiTheme="minorHAnsi" w:hAnsiTheme="minorHAnsi"/>
          <w:szCs w:val="24"/>
        </w:rPr>
        <w:t>Give two factors that limit trade among countries of Eastern Africa</w:t>
      </w:r>
      <w:r>
        <w:rPr>
          <w:rFonts w:asciiTheme="minorHAnsi" w:hAnsiTheme="minorHAnsi"/>
          <w:szCs w:val="24"/>
        </w:rPr>
        <w:t>.</w:t>
      </w:r>
      <w:r w:rsidR="00D008B9" w:rsidRPr="003B668B">
        <w:rPr>
          <w:rFonts w:asciiTheme="minorHAnsi" w:hAnsiTheme="minorHAnsi"/>
          <w:szCs w:val="24"/>
        </w:rPr>
        <w:tab/>
      </w:r>
      <w:r w:rsidR="00D008B9" w:rsidRPr="003B668B">
        <w:rPr>
          <w:rFonts w:asciiTheme="minorHAnsi" w:hAnsiTheme="minorHAnsi"/>
          <w:szCs w:val="24"/>
        </w:rPr>
        <w:tab/>
        <w:t>(2 m</w:t>
      </w:r>
      <w:r>
        <w:rPr>
          <w:rFonts w:asciiTheme="minorHAnsi" w:hAnsiTheme="minorHAnsi"/>
          <w:szCs w:val="24"/>
        </w:rPr>
        <w:t>ar</w:t>
      </w:r>
      <w:r w:rsidR="00D008B9" w:rsidRPr="003B668B">
        <w:rPr>
          <w:rFonts w:asciiTheme="minorHAnsi" w:hAnsiTheme="minorHAnsi"/>
          <w:szCs w:val="24"/>
        </w:rPr>
        <w:t>ks)</w:t>
      </w:r>
    </w:p>
    <w:p w:rsidR="00D008B9" w:rsidRPr="003B668B" w:rsidRDefault="00D008B9" w:rsidP="003B668B">
      <w:pPr>
        <w:pStyle w:val="NoSpacing"/>
        <w:spacing w:line="360" w:lineRule="atLeast"/>
        <w:ind w:left="360"/>
        <w:rPr>
          <w:rFonts w:asciiTheme="minorHAnsi" w:hAnsiTheme="minorHAnsi"/>
          <w:szCs w:val="24"/>
        </w:rPr>
      </w:pPr>
    </w:p>
    <w:p w:rsidR="00D008B9" w:rsidRDefault="00D008B9" w:rsidP="003B668B">
      <w:pPr>
        <w:pStyle w:val="NoSpacing"/>
        <w:spacing w:line="360" w:lineRule="atLeast"/>
        <w:ind w:left="360"/>
        <w:jc w:val="center"/>
        <w:rPr>
          <w:rFonts w:asciiTheme="minorHAnsi" w:hAnsiTheme="minorHAnsi"/>
          <w:b/>
          <w:szCs w:val="24"/>
        </w:rPr>
      </w:pPr>
      <w:r w:rsidRPr="003B668B">
        <w:rPr>
          <w:rFonts w:asciiTheme="minorHAnsi" w:hAnsiTheme="minorHAnsi"/>
          <w:b/>
          <w:szCs w:val="24"/>
        </w:rPr>
        <w:t>SECTION B</w:t>
      </w:r>
    </w:p>
    <w:p w:rsidR="003B668B" w:rsidRPr="003B668B" w:rsidRDefault="003B668B" w:rsidP="003B668B">
      <w:pPr>
        <w:pStyle w:val="NoSpacing"/>
        <w:spacing w:line="360" w:lineRule="atLeast"/>
        <w:ind w:left="360"/>
        <w:jc w:val="center"/>
        <w:rPr>
          <w:rFonts w:asciiTheme="minorHAnsi" w:hAnsiTheme="minorHAnsi"/>
          <w:b/>
          <w:szCs w:val="24"/>
        </w:rPr>
      </w:pPr>
    </w:p>
    <w:p w:rsidR="00D008B9" w:rsidRPr="003B668B" w:rsidRDefault="003B668B" w:rsidP="003B668B">
      <w:pPr>
        <w:pStyle w:val="NoSpacing"/>
        <w:spacing w:line="360" w:lineRule="atLeast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6(</w:t>
      </w:r>
      <w:r w:rsidR="00D008B9" w:rsidRPr="003B668B">
        <w:rPr>
          <w:rFonts w:asciiTheme="minorHAnsi" w:hAnsiTheme="minorHAnsi"/>
          <w:szCs w:val="24"/>
        </w:rPr>
        <w:t xml:space="preserve">a) </w:t>
      </w:r>
      <w:r>
        <w:rPr>
          <w:rFonts w:asciiTheme="minorHAnsi" w:hAnsiTheme="minorHAnsi"/>
          <w:szCs w:val="24"/>
        </w:rPr>
        <w:tab/>
        <w:t xml:space="preserve">  </w:t>
      </w:r>
      <w:r w:rsidR="00D008B9" w:rsidRPr="003B668B">
        <w:rPr>
          <w:rFonts w:asciiTheme="minorHAnsi" w:hAnsiTheme="minorHAnsi"/>
          <w:szCs w:val="24"/>
        </w:rPr>
        <w:t xml:space="preserve">i) </w:t>
      </w:r>
      <w:r>
        <w:rPr>
          <w:rFonts w:asciiTheme="minorHAnsi" w:hAnsiTheme="minorHAnsi"/>
          <w:szCs w:val="24"/>
        </w:rPr>
        <w:tab/>
      </w:r>
      <w:r w:rsidR="00D008B9" w:rsidRPr="003B668B">
        <w:rPr>
          <w:rFonts w:asciiTheme="minorHAnsi" w:hAnsiTheme="minorHAnsi"/>
          <w:szCs w:val="24"/>
        </w:rPr>
        <w:t>Name two types of dairy farming practiced in Kenya</w:t>
      </w:r>
      <w:r>
        <w:rPr>
          <w:rFonts w:asciiTheme="minorHAnsi" w:hAnsiTheme="minorHAnsi"/>
          <w:szCs w:val="24"/>
        </w:rPr>
        <w:t>.</w:t>
      </w:r>
      <w:r w:rsidR="00D008B9" w:rsidRPr="003B668B"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 w:rsidR="00D008B9" w:rsidRPr="003B668B">
        <w:rPr>
          <w:rFonts w:asciiTheme="minorHAnsi" w:hAnsiTheme="minorHAnsi"/>
          <w:szCs w:val="24"/>
        </w:rPr>
        <w:t>(2</w:t>
      </w:r>
      <w:r>
        <w:rPr>
          <w:rFonts w:asciiTheme="minorHAnsi" w:hAnsiTheme="minorHAnsi"/>
          <w:szCs w:val="24"/>
        </w:rPr>
        <w:t xml:space="preserve"> </w:t>
      </w:r>
      <w:r w:rsidR="00D008B9" w:rsidRPr="003B668B">
        <w:rPr>
          <w:rFonts w:asciiTheme="minorHAnsi" w:hAnsiTheme="minorHAnsi"/>
          <w:szCs w:val="24"/>
        </w:rPr>
        <w:t>m</w:t>
      </w:r>
      <w:r>
        <w:rPr>
          <w:rFonts w:asciiTheme="minorHAnsi" w:hAnsiTheme="minorHAnsi"/>
          <w:szCs w:val="24"/>
        </w:rPr>
        <w:t>ar</w:t>
      </w:r>
      <w:r w:rsidR="00D008B9" w:rsidRPr="003B668B">
        <w:rPr>
          <w:rFonts w:asciiTheme="minorHAnsi" w:hAnsiTheme="minorHAnsi"/>
          <w:szCs w:val="24"/>
        </w:rPr>
        <w:t>ks)</w:t>
      </w:r>
    </w:p>
    <w:p w:rsidR="00D008B9" w:rsidRPr="003B668B" w:rsidRDefault="003B668B" w:rsidP="003B668B">
      <w:pPr>
        <w:pStyle w:val="NoSpacing"/>
        <w:spacing w:line="360" w:lineRule="atLeast"/>
        <w:ind w:left="360" w:firstLine="36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 </w:t>
      </w:r>
      <w:r w:rsidR="00D008B9" w:rsidRPr="003B668B">
        <w:rPr>
          <w:rFonts w:asciiTheme="minorHAnsi" w:hAnsiTheme="minorHAnsi"/>
          <w:szCs w:val="24"/>
        </w:rPr>
        <w:t xml:space="preserve">ii) </w:t>
      </w:r>
      <w:r>
        <w:rPr>
          <w:rFonts w:asciiTheme="minorHAnsi" w:hAnsiTheme="minorHAnsi"/>
          <w:szCs w:val="24"/>
        </w:rPr>
        <w:tab/>
      </w:r>
      <w:r w:rsidR="00D008B9" w:rsidRPr="003B668B">
        <w:rPr>
          <w:rFonts w:asciiTheme="minorHAnsi" w:hAnsiTheme="minorHAnsi"/>
          <w:szCs w:val="24"/>
        </w:rPr>
        <w:t xml:space="preserve">Give two areas where commercial dairy farming is done along the </w:t>
      </w:r>
      <w:r w:rsidR="000060CC" w:rsidRPr="003B668B">
        <w:rPr>
          <w:rFonts w:asciiTheme="minorHAnsi" w:hAnsiTheme="minorHAnsi"/>
          <w:szCs w:val="24"/>
        </w:rPr>
        <w:t>Kenyan C</w:t>
      </w:r>
      <w:r w:rsidR="00D008B9" w:rsidRPr="003B668B">
        <w:rPr>
          <w:rFonts w:asciiTheme="minorHAnsi" w:hAnsiTheme="minorHAnsi"/>
          <w:szCs w:val="24"/>
        </w:rPr>
        <w:t>oast</w:t>
      </w:r>
      <w:r>
        <w:rPr>
          <w:rFonts w:asciiTheme="minorHAnsi" w:hAnsiTheme="minorHAnsi"/>
          <w:szCs w:val="24"/>
        </w:rPr>
        <w:t>.</w:t>
      </w:r>
    </w:p>
    <w:p w:rsidR="00D008B9" w:rsidRPr="003B668B" w:rsidRDefault="00D008B9" w:rsidP="003B668B">
      <w:pPr>
        <w:pStyle w:val="NoSpacing"/>
        <w:tabs>
          <w:tab w:val="left" w:pos="360"/>
        </w:tabs>
        <w:spacing w:line="360" w:lineRule="atLeast"/>
        <w:ind w:left="360"/>
        <w:rPr>
          <w:rFonts w:asciiTheme="minorHAnsi" w:hAnsiTheme="minorHAnsi"/>
          <w:szCs w:val="24"/>
        </w:rPr>
      </w:pPr>
      <w:r w:rsidRPr="003B668B">
        <w:rPr>
          <w:rFonts w:asciiTheme="minorHAnsi" w:hAnsiTheme="minorHAnsi"/>
          <w:szCs w:val="24"/>
        </w:rPr>
        <w:tab/>
      </w:r>
      <w:r w:rsidRPr="003B668B">
        <w:rPr>
          <w:rFonts w:asciiTheme="minorHAnsi" w:hAnsiTheme="minorHAnsi"/>
          <w:szCs w:val="24"/>
        </w:rPr>
        <w:tab/>
      </w:r>
      <w:r w:rsidRPr="003B668B">
        <w:rPr>
          <w:rFonts w:asciiTheme="minorHAnsi" w:hAnsiTheme="minorHAnsi"/>
          <w:szCs w:val="24"/>
        </w:rPr>
        <w:tab/>
      </w:r>
      <w:r w:rsidRPr="003B668B">
        <w:rPr>
          <w:rFonts w:asciiTheme="minorHAnsi" w:hAnsiTheme="minorHAnsi"/>
          <w:szCs w:val="24"/>
        </w:rPr>
        <w:tab/>
      </w:r>
      <w:r w:rsidRPr="003B668B">
        <w:rPr>
          <w:rFonts w:asciiTheme="minorHAnsi" w:hAnsiTheme="minorHAnsi"/>
          <w:szCs w:val="24"/>
        </w:rPr>
        <w:tab/>
      </w:r>
      <w:r w:rsidRPr="003B668B">
        <w:rPr>
          <w:rFonts w:asciiTheme="minorHAnsi" w:hAnsiTheme="minorHAnsi"/>
          <w:szCs w:val="24"/>
        </w:rPr>
        <w:tab/>
      </w:r>
      <w:r w:rsidRPr="003B668B">
        <w:rPr>
          <w:rFonts w:asciiTheme="minorHAnsi" w:hAnsiTheme="minorHAnsi"/>
          <w:szCs w:val="24"/>
        </w:rPr>
        <w:tab/>
      </w:r>
      <w:r w:rsidRPr="003B668B">
        <w:rPr>
          <w:rFonts w:asciiTheme="minorHAnsi" w:hAnsiTheme="minorHAnsi"/>
          <w:szCs w:val="24"/>
        </w:rPr>
        <w:tab/>
      </w:r>
      <w:r w:rsidRPr="003B668B">
        <w:rPr>
          <w:rFonts w:asciiTheme="minorHAnsi" w:hAnsiTheme="minorHAnsi"/>
          <w:szCs w:val="24"/>
        </w:rPr>
        <w:tab/>
      </w:r>
      <w:r w:rsidRPr="003B668B">
        <w:rPr>
          <w:rFonts w:asciiTheme="minorHAnsi" w:hAnsiTheme="minorHAnsi"/>
          <w:szCs w:val="24"/>
        </w:rPr>
        <w:tab/>
      </w:r>
      <w:r w:rsidR="003B668B">
        <w:rPr>
          <w:rFonts w:asciiTheme="minorHAnsi" w:hAnsiTheme="minorHAnsi"/>
          <w:szCs w:val="24"/>
        </w:rPr>
        <w:tab/>
      </w:r>
      <w:r w:rsidR="003B668B">
        <w:rPr>
          <w:rFonts w:asciiTheme="minorHAnsi" w:hAnsiTheme="minorHAnsi"/>
          <w:szCs w:val="24"/>
        </w:rPr>
        <w:tab/>
      </w:r>
      <w:r w:rsidRPr="003B668B">
        <w:rPr>
          <w:rFonts w:asciiTheme="minorHAnsi" w:hAnsiTheme="minorHAnsi"/>
          <w:szCs w:val="24"/>
        </w:rPr>
        <w:t>(2 m</w:t>
      </w:r>
      <w:r w:rsidR="003B668B">
        <w:rPr>
          <w:rFonts w:asciiTheme="minorHAnsi" w:hAnsiTheme="minorHAnsi"/>
          <w:szCs w:val="24"/>
        </w:rPr>
        <w:t>ar</w:t>
      </w:r>
      <w:r w:rsidRPr="003B668B">
        <w:rPr>
          <w:rFonts w:asciiTheme="minorHAnsi" w:hAnsiTheme="minorHAnsi"/>
          <w:szCs w:val="24"/>
        </w:rPr>
        <w:t>ks)</w:t>
      </w:r>
    </w:p>
    <w:p w:rsidR="00D008B9" w:rsidRPr="003B668B" w:rsidRDefault="003B668B" w:rsidP="003B668B">
      <w:pPr>
        <w:pStyle w:val="NoSpacing"/>
        <w:tabs>
          <w:tab w:val="left" w:pos="360"/>
        </w:tabs>
        <w:spacing w:line="360" w:lineRule="atLeast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  </w:t>
      </w:r>
      <w:r w:rsidR="00D008B9" w:rsidRPr="003B668B">
        <w:rPr>
          <w:rFonts w:asciiTheme="minorHAnsi" w:hAnsiTheme="minorHAnsi"/>
          <w:szCs w:val="24"/>
        </w:rPr>
        <w:t>b</w:t>
      </w:r>
      <w:r>
        <w:rPr>
          <w:rFonts w:asciiTheme="minorHAnsi" w:hAnsiTheme="minorHAnsi"/>
          <w:szCs w:val="24"/>
        </w:rPr>
        <w:t>)</w:t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 w:rsidR="00D008B9" w:rsidRPr="003B668B">
        <w:rPr>
          <w:rFonts w:asciiTheme="minorHAnsi" w:hAnsiTheme="minorHAnsi"/>
          <w:szCs w:val="24"/>
        </w:rPr>
        <w:t xml:space="preserve"> </w:t>
      </w:r>
      <w:r>
        <w:rPr>
          <w:rFonts w:asciiTheme="minorHAnsi" w:hAnsiTheme="minorHAnsi"/>
          <w:szCs w:val="24"/>
        </w:rPr>
        <w:t xml:space="preserve">  </w:t>
      </w:r>
      <w:r w:rsidR="00D008B9" w:rsidRPr="003B668B">
        <w:rPr>
          <w:rFonts w:asciiTheme="minorHAnsi" w:hAnsiTheme="minorHAnsi"/>
          <w:szCs w:val="24"/>
        </w:rPr>
        <w:t xml:space="preserve">i) </w:t>
      </w:r>
      <w:r>
        <w:rPr>
          <w:rFonts w:asciiTheme="minorHAnsi" w:hAnsiTheme="minorHAnsi"/>
          <w:szCs w:val="24"/>
        </w:rPr>
        <w:tab/>
      </w:r>
      <w:r w:rsidR="00D008B9" w:rsidRPr="003B668B">
        <w:rPr>
          <w:rFonts w:asciiTheme="minorHAnsi" w:hAnsiTheme="minorHAnsi"/>
          <w:szCs w:val="24"/>
        </w:rPr>
        <w:t>State five characteristics of Nomadic herding</w:t>
      </w:r>
      <w:r>
        <w:rPr>
          <w:rFonts w:asciiTheme="minorHAnsi" w:hAnsiTheme="minorHAnsi"/>
          <w:szCs w:val="24"/>
        </w:rPr>
        <w:t>.</w:t>
      </w:r>
      <w:r w:rsidR="00D008B9" w:rsidRPr="003B668B">
        <w:rPr>
          <w:rFonts w:asciiTheme="minorHAnsi" w:hAnsiTheme="minorHAnsi"/>
          <w:szCs w:val="24"/>
        </w:rPr>
        <w:tab/>
      </w:r>
      <w:r w:rsidR="00D008B9" w:rsidRPr="003B668B">
        <w:rPr>
          <w:rFonts w:asciiTheme="minorHAnsi" w:hAnsiTheme="minorHAnsi"/>
          <w:szCs w:val="24"/>
        </w:rPr>
        <w:tab/>
      </w:r>
      <w:r w:rsidR="00D008B9" w:rsidRPr="003B668B"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 w:rsidR="00D008B9" w:rsidRPr="003B668B">
        <w:rPr>
          <w:rFonts w:asciiTheme="minorHAnsi" w:hAnsiTheme="minorHAnsi"/>
          <w:szCs w:val="24"/>
        </w:rPr>
        <w:t>(5 m</w:t>
      </w:r>
      <w:r>
        <w:rPr>
          <w:rFonts w:asciiTheme="minorHAnsi" w:hAnsiTheme="minorHAnsi"/>
          <w:szCs w:val="24"/>
        </w:rPr>
        <w:t>ar</w:t>
      </w:r>
      <w:r w:rsidR="00D008B9" w:rsidRPr="003B668B">
        <w:rPr>
          <w:rFonts w:asciiTheme="minorHAnsi" w:hAnsiTheme="minorHAnsi"/>
          <w:szCs w:val="24"/>
        </w:rPr>
        <w:t>ks)</w:t>
      </w:r>
    </w:p>
    <w:p w:rsidR="003B668B" w:rsidRDefault="00D008B9" w:rsidP="003B668B">
      <w:pPr>
        <w:pStyle w:val="NoSpacing"/>
        <w:tabs>
          <w:tab w:val="left" w:pos="360"/>
        </w:tabs>
        <w:spacing w:line="360" w:lineRule="atLeast"/>
        <w:ind w:left="360"/>
        <w:rPr>
          <w:rFonts w:asciiTheme="minorHAnsi" w:hAnsiTheme="minorHAnsi"/>
          <w:szCs w:val="24"/>
        </w:rPr>
      </w:pPr>
      <w:r w:rsidRPr="003B668B">
        <w:rPr>
          <w:rFonts w:asciiTheme="minorHAnsi" w:hAnsiTheme="minorHAnsi"/>
          <w:szCs w:val="24"/>
        </w:rPr>
        <w:t xml:space="preserve">   </w:t>
      </w:r>
      <w:r w:rsidR="003B668B">
        <w:rPr>
          <w:rFonts w:asciiTheme="minorHAnsi" w:hAnsiTheme="minorHAnsi"/>
          <w:szCs w:val="24"/>
        </w:rPr>
        <w:tab/>
        <w:t xml:space="preserve"> </w:t>
      </w:r>
      <w:r w:rsidRPr="003B668B">
        <w:rPr>
          <w:rFonts w:asciiTheme="minorHAnsi" w:hAnsiTheme="minorHAnsi"/>
          <w:szCs w:val="24"/>
        </w:rPr>
        <w:t xml:space="preserve">ii) </w:t>
      </w:r>
      <w:r w:rsidR="003B668B">
        <w:rPr>
          <w:rFonts w:asciiTheme="minorHAnsi" w:hAnsiTheme="minorHAnsi"/>
          <w:szCs w:val="24"/>
        </w:rPr>
        <w:tab/>
      </w:r>
      <w:r w:rsidRPr="003B668B">
        <w:rPr>
          <w:rFonts w:asciiTheme="minorHAnsi" w:hAnsiTheme="minorHAnsi"/>
          <w:szCs w:val="24"/>
        </w:rPr>
        <w:t xml:space="preserve">Outline five steps the Kenyan Government is taking to improve livestock farming in </w:t>
      </w:r>
    </w:p>
    <w:p w:rsidR="00D008B9" w:rsidRPr="003B668B" w:rsidRDefault="003B668B" w:rsidP="003B668B">
      <w:pPr>
        <w:pStyle w:val="NoSpacing"/>
        <w:tabs>
          <w:tab w:val="left" w:pos="360"/>
        </w:tabs>
        <w:spacing w:line="360" w:lineRule="atLeast"/>
        <w:ind w:left="36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 w:rsidR="00D008B9" w:rsidRPr="003B668B">
        <w:rPr>
          <w:rFonts w:asciiTheme="minorHAnsi" w:hAnsiTheme="minorHAnsi"/>
          <w:szCs w:val="24"/>
        </w:rPr>
        <w:t>semi-arid areas.</w:t>
      </w:r>
      <w:r w:rsidR="00D008B9" w:rsidRPr="003B668B">
        <w:rPr>
          <w:rFonts w:asciiTheme="minorHAnsi" w:hAnsiTheme="minorHAnsi"/>
          <w:szCs w:val="24"/>
        </w:rPr>
        <w:tab/>
      </w:r>
      <w:r w:rsidR="00D008B9" w:rsidRPr="003B668B">
        <w:rPr>
          <w:rFonts w:asciiTheme="minorHAnsi" w:hAnsiTheme="minorHAnsi"/>
          <w:szCs w:val="24"/>
        </w:rPr>
        <w:tab/>
      </w:r>
      <w:r w:rsidR="00D008B9" w:rsidRPr="003B668B">
        <w:rPr>
          <w:rFonts w:asciiTheme="minorHAnsi" w:hAnsiTheme="minorHAnsi"/>
          <w:szCs w:val="24"/>
        </w:rPr>
        <w:tab/>
      </w:r>
      <w:r w:rsidR="00D008B9" w:rsidRPr="003B668B">
        <w:rPr>
          <w:rFonts w:asciiTheme="minorHAnsi" w:hAnsiTheme="minorHAnsi"/>
          <w:szCs w:val="24"/>
        </w:rPr>
        <w:tab/>
      </w:r>
      <w:r w:rsidR="00D008B9" w:rsidRPr="003B668B">
        <w:rPr>
          <w:rFonts w:asciiTheme="minorHAnsi" w:hAnsiTheme="minorHAnsi"/>
          <w:szCs w:val="24"/>
        </w:rPr>
        <w:tab/>
      </w:r>
      <w:r w:rsidR="00D008B9" w:rsidRPr="003B668B"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 w:rsidR="00D008B9" w:rsidRPr="003B668B">
        <w:rPr>
          <w:rFonts w:asciiTheme="minorHAnsi" w:hAnsiTheme="minorHAnsi"/>
          <w:szCs w:val="24"/>
        </w:rPr>
        <w:t>(5 m</w:t>
      </w:r>
      <w:r>
        <w:rPr>
          <w:rFonts w:asciiTheme="minorHAnsi" w:hAnsiTheme="minorHAnsi"/>
          <w:szCs w:val="24"/>
        </w:rPr>
        <w:t>ar</w:t>
      </w:r>
      <w:r w:rsidR="00D008B9" w:rsidRPr="003B668B">
        <w:rPr>
          <w:rFonts w:asciiTheme="minorHAnsi" w:hAnsiTheme="minorHAnsi"/>
          <w:szCs w:val="24"/>
        </w:rPr>
        <w:t>ks)</w:t>
      </w:r>
    </w:p>
    <w:p w:rsidR="00D008B9" w:rsidRPr="003B668B" w:rsidRDefault="00D008B9" w:rsidP="003B668B">
      <w:pPr>
        <w:pStyle w:val="NoSpacing"/>
        <w:tabs>
          <w:tab w:val="left" w:pos="360"/>
        </w:tabs>
        <w:spacing w:line="360" w:lineRule="atLeast"/>
        <w:ind w:left="360"/>
        <w:rPr>
          <w:rFonts w:asciiTheme="minorHAnsi" w:hAnsiTheme="minorHAnsi"/>
          <w:szCs w:val="24"/>
        </w:rPr>
      </w:pPr>
    </w:p>
    <w:p w:rsidR="00D008B9" w:rsidRPr="003B668B" w:rsidRDefault="003B668B" w:rsidP="003B668B">
      <w:pPr>
        <w:pStyle w:val="NoSpacing"/>
        <w:tabs>
          <w:tab w:val="left" w:pos="360"/>
        </w:tabs>
        <w:spacing w:line="360" w:lineRule="atLeast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  </w:t>
      </w:r>
      <w:r w:rsidR="003D46BA" w:rsidRPr="003B668B">
        <w:rPr>
          <w:rFonts w:asciiTheme="minorHAnsi" w:hAnsiTheme="minorHAnsi"/>
          <w:szCs w:val="24"/>
        </w:rPr>
        <w:t xml:space="preserve">c) </w:t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 w:rsidR="003D46BA" w:rsidRPr="003B668B">
        <w:rPr>
          <w:rFonts w:asciiTheme="minorHAnsi" w:hAnsiTheme="minorHAnsi"/>
          <w:szCs w:val="24"/>
        </w:rPr>
        <w:t>Use the photograph to answ</w:t>
      </w:r>
      <w:r w:rsidR="00D008B9" w:rsidRPr="003B668B">
        <w:rPr>
          <w:rFonts w:asciiTheme="minorHAnsi" w:hAnsiTheme="minorHAnsi"/>
          <w:szCs w:val="24"/>
        </w:rPr>
        <w:t>er the questions below:</w:t>
      </w:r>
    </w:p>
    <w:p w:rsidR="00D008B9" w:rsidRPr="003B668B" w:rsidRDefault="00D008B9" w:rsidP="003B668B">
      <w:pPr>
        <w:pStyle w:val="NoSpacing"/>
        <w:tabs>
          <w:tab w:val="left" w:pos="360"/>
        </w:tabs>
        <w:spacing w:line="360" w:lineRule="atLeast"/>
        <w:ind w:left="360"/>
        <w:rPr>
          <w:rFonts w:asciiTheme="minorHAnsi" w:hAnsiTheme="minorHAnsi"/>
          <w:szCs w:val="24"/>
        </w:rPr>
      </w:pPr>
    </w:p>
    <w:p w:rsidR="00D008B9" w:rsidRPr="003B668B" w:rsidRDefault="006D7A46" w:rsidP="003B668B">
      <w:pPr>
        <w:pStyle w:val="NoSpacing"/>
        <w:tabs>
          <w:tab w:val="left" w:pos="360"/>
        </w:tabs>
        <w:spacing w:line="360" w:lineRule="atLeast"/>
        <w:ind w:left="360"/>
        <w:jc w:val="center"/>
        <w:rPr>
          <w:rFonts w:asciiTheme="minorHAnsi" w:hAnsiTheme="minorHAnsi"/>
          <w:szCs w:val="24"/>
        </w:rPr>
      </w:pPr>
      <w:r w:rsidRPr="003B668B">
        <w:rPr>
          <w:rFonts w:asciiTheme="minorHAnsi" w:hAnsiTheme="minorHAnsi"/>
          <w:noProof/>
          <w:szCs w:val="24"/>
        </w:rPr>
        <w:drawing>
          <wp:inline distT="0" distB="0" distL="0" distR="0">
            <wp:extent cx="5682944" cy="2348089"/>
            <wp:effectExtent l="19050" t="0" r="0" b="0"/>
            <wp:docPr id="1" name="Picture 0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6057" cy="2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8B9" w:rsidRPr="003B668B" w:rsidRDefault="00D008B9" w:rsidP="003B668B">
      <w:pPr>
        <w:pStyle w:val="NoSpacing"/>
        <w:tabs>
          <w:tab w:val="left" w:pos="360"/>
        </w:tabs>
        <w:spacing w:line="360" w:lineRule="atLeast"/>
        <w:ind w:left="360"/>
        <w:rPr>
          <w:rFonts w:asciiTheme="minorHAnsi" w:hAnsiTheme="minorHAnsi"/>
          <w:szCs w:val="24"/>
        </w:rPr>
      </w:pPr>
    </w:p>
    <w:p w:rsidR="00D008B9" w:rsidRPr="003B668B" w:rsidRDefault="00D008B9" w:rsidP="003B668B">
      <w:pPr>
        <w:pStyle w:val="NoSpacing"/>
        <w:tabs>
          <w:tab w:val="left" w:pos="360"/>
        </w:tabs>
        <w:spacing w:line="360" w:lineRule="atLeast"/>
        <w:ind w:left="360"/>
        <w:rPr>
          <w:rFonts w:asciiTheme="minorHAnsi" w:hAnsiTheme="minorHAnsi"/>
          <w:szCs w:val="24"/>
        </w:rPr>
      </w:pPr>
    </w:p>
    <w:p w:rsidR="00C2794E" w:rsidRPr="003B668B" w:rsidRDefault="003B668B" w:rsidP="003B668B">
      <w:pPr>
        <w:pStyle w:val="NoSpacing"/>
        <w:tabs>
          <w:tab w:val="left" w:pos="720"/>
        </w:tabs>
        <w:spacing w:line="360" w:lineRule="atLeast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  <w:t xml:space="preserve">  i)</w:t>
      </w:r>
      <w:r>
        <w:rPr>
          <w:rFonts w:asciiTheme="minorHAnsi" w:hAnsiTheme="minorHAnsi"/>
          <w:szCs w:val="24"/>
        </w:rPr>
        <w:tab/>
      </w:r>
      <w:r w:rsidR="00D008B9" w:rsidRPr="003B668B">
        <w:rPr>
          <w:rFonts w:asciiTheme="minorHAnsi" w:hAnsiTheme="minorHAnsi"/>
          <w:szCs w:val="24"/>
        </w:rPr>
        <w:t xml:space="preserve">State the type of photograph represented </w:t>
      </w:r>
      <w:r w:rsidR="00C2794E" w:rsidRPr="003B668B">
        <w:rPr>
          <w:rFonts w:asciiTheme="minorHAnsi" w:hAnsiTheme="minorHAnsi"/>
          <w:szCs w:val="24"/>
        </w:rPr>
        <w:tab/>
      </w:r>
      <w:r w:rsidR="00C2794E" w:rsidRPr="003B668B">
        <w:rPr>
          <w:rFonts w:asciiTheme="minorHAnsi" w:hAnsiTheme="minorHAnsi"/>
          <w:szCs w:val="24"/>
        </w:rPr>
        <w:tab/>
      </w:r>
      <w:r w:rsidR="00C2794E" w:rsidRPr="003B668B"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 w:rsidR="00C2794E" w:rsidRPr="003B668B">
        <w:rPr>
          <w:rFonts w:asciiTheme="minorHAnsi" w:hAnsiTheme="minorHAnsi"/>
          <w:szCs w:val="24"/>
        </w:rPr>
        <w:t>(1 m</w:t>
      </w:r>
      <w:r>
        <w:rPr>
          <w:rFonts w:asciiTheme="minorHAnsi" w:hAnsiTheme="minorHAnsi"/>
          <w:szCs w:val="24"/>
        </w:rPr>
        <w:t>ar</w:t>
      </w:r>
      <w:r w:rsidR="00C2794E" w:rsidRPr="003B668B">
        <w:rPr>
          <w:rFonts w:asciiTheme="minorHAnsi" w:hAnsiTheme="minorHAnsi"/>
          <w:szCs w:val="24"/>
        </w:rPr>
        <w:t>k)</w:t>
      </w:r>
    </w:p>
    <w:p w:rsidR="00C2794E" w:rsidRPr="003B668B" w:rsidRDefault="00CC0FF2" w:rsidP="00CC0FF2">
      <w:pPr>
        <w:pStyle w:val="NoSpacing"/>
        <w:tabs>
          <w:tab w:val="left" w:pos="720"/>
          <w:tab w:val="left" w:pos="1170"/>
        </w:tabs>
        <w:spacing w:line="360" w:lineRule="atLeast"/>
        <w:ind w:left="72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 ii)</w:t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 w:rsidR="00C2794E" w:rsidRPr="003B668B">
        <w:rPr>
          <w:rFonts w:asciiTheme="minorHAnsi" w:hAnsiTheme="minorHAnsi"/>
          <w:szCs w:val="24"/>
        </w:rPr>
        <w:t>Identify the type of commercial farming represented by the photograph</w:t>
      </w:r>
      <w:r>
        <w:rPr>
          <w:rFonts w:asciiTheme="minorHAnsi" w:hAnsiTheme="minorHAnsi"/>
          <w:szCs w:val="24"/>
        </w:rPr>
        <w:t xml:space="preserve">. </w:t>
      </w:r>
      <w:r w:rsidR="000060CC" w:rsidRPr="003B668B">
        <w:rPr>
          <w:rFonts w:asciiTheme="minorHAnsi" w:hAnsiTheme="minorHAnsi"/>
          <w:szCs w:val="24"/>
        </w:rPr>
        <w:tab/>
      </w:r>
      <w:r w:rsidR="00C2794E" w:rsidRPr="003B668B">
        <w:rPr>
          <w:rFonts w:asciiTheme="minorHAnsi" w:hAnsiTheme="minorHAnsi"/>
          <w:szCs w:val="24"/>
        </w:rPr>
        <w:t>(1</w:t>
      </w:r>
      <w:r>
        <w:rPr>
          <w:rFonts w:asciiTheme="minorHAnsi" w:hAnsiTheme="minorHAnsi"/>
          <w:szCs w:val="24"/>
        </w:rPr>
        <w:t xml:space="preserve"> </w:t>
      </w:r>
      <w:r w:rsidR="00C2794E" w:rsidRPr="003B668B">
        <w:rPr>
          <w:rFonts w:asciiTheme="minorHAnsi" w:hAnsiTheme="minorHAnsi"/>
          <w:szCs w:val="24"/>
        </w:rPr>
        <w:t>m</w:t>
      </w:r>
      <w:r>
        <w:rPr>
          <w:rFonts w:asciiTheme="minorHAnsi" w:hAnsiTheme="minorHAnsi"/>
          <w:szCs w:val="24"/>
        </w:rPr>
        <w:t>ar</w:t>
      </w:r>
      <w:r w:rsidR="00C2794E" w:rsidRPr="003B668B">
        <w:rPr>
          <w:rFonts w:asciiTheme="minorHAnsi" w:hAnsiTheme="minorHAnsi"/>
          <w:szCs w:val="24"/>
        </w:rPr>
        <w:t>k)</w:t>
      </w:r>
    </w:p>
    <w:p w:rsidR="00C2794E" w:rsidRPr="003B668B" w:rsidRDefault="00CC0FF2" w:rsidP="00CC0FF2">
      <w:pPr>
        <w:pStyle w:val="NoSpacing"/>
        <w:tabs>
          <w:tab w:val="left" w:pos="720"/>
          <w:tab w:val="left" w:pos="1170"/>
        </w:tabs>
        <w:spacing w:line="360" w:lineRule="atLeast"/>
        <w:ind w:left="1440" w:hanging="72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iii)</w:t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 w:rsidR="00C2794E" w:rsidRPr="003B668B">
        <w:rPr>
          <w:rFonts w:asciiTheme="minorHAnsi" w:hAnsiTheme="minorHAnsi"/>
          <w:szCs w:val="24"/>
        </w:rPr>
        <w:t>State four factors that may have favoured</w:t>
      </w:r>
      <w:r w:rsidR="001C4391" w:rsidRPr="003B668B">
        <w:rPr>
          <w:rFonts w:asciiTheme="minorHAnsi" w:hAnsiTheme="minorHAnsi"/>
          <w:szCs w:val="24"/>
        </w:rPr>
        <w:t xml:space="preserve"> the type of farming</w:t>
      </w:r>
      <w:r w:rsidR="007D2FA4" w:rsidRPr="003B668B">
        <w:rPr>
          <w:rFonts w:asciiTheme="minorHAnsi" w:hAnsiTheme="minorHAnsi"/>
          <w:szCs w:val="24"/>
        </w:rPr>
        <w:t xml:space="preserve">  shown above</w:t>
      </w:r>
      <w:r w:rsidR="00C2794E" w:rsidRPr="003B668B">
        <w:rPr>
          <w:rFonts w:asciiTheme="minorHAnsi" w:hAnsiTheme="minorHAnsi"/>
          <w:szCs w:val="24"/>
        </w:rPr>
        <w:t xml:space="preserve"> in this area</w:t>
      </w:r>
      <w:r>
        <w:rPr>
          <w:rFonts w:asciiTheme="minorHAnsi" w:hAnsiTheme="minorHAnsi"/>
          <w:szCs w:val="24"/>
        </w:rPr>
        <w:t>.</w:t>
      </w:r>
      <w:r w:rsidR="00C2794E" w:rsidRPr="003B668B">
        <w:rPr>
          <w:rFonts w:asciiTheme="minorHAnsi" w:hAnsiTheme="minorHAnsi"/>
          <w:szCs w:val="24"/>
        </w:rPr>
        <w:tab/>
      </w:r>
      <w:r w:rsidR="00C2794E" w:rsidRPr="003B668B">
        <w:rPr>
          <w:rFonts w:asciiTheme="minorHAnsi" w:hAnsiTheme="minorHAnsi"/>
          <w:szCs w:val="24"/>
        </w:rPr>
        <w:tab/>
      </w:r>
      <w:r w:rsidR="00C2794E" w:rsidRPr="003B668B">
        <w:rPr>
          <w:rFonts w:asciiTheme="minorHAnsi" w:hAnsiTheme="minorHAnsi"/>
          <w:szCs w:val="24"/>
        </w:rPr>
        <w:tab/>
      </w:r>
      <w:r w:rsidR="00C2794E" w:rsidRPr="003B668B">
        <w:rPr>
          <w:rFonts w:asciiTheme="minorHAnsi" w:hAnsiTheme="minorHAnsi"/>
          <w:szCs w:val="24"/>
        </w:rPr>
        <w:tab/>
      </w:r>
      <w:r w:rsidR="00C2794E" w:rsidRPr="003B668B">
        <w:rPr>
          <w:rFonts w:asciiTheme="minorHAnsi" w:hAnsiTheme="minorHAnsi"/>
          <w:szCs w:val="24"/>
        </w:rPr>
        <w:tab/>
      </w:r>
      <w:r w:rsidR="00C2794E" w:rsidRPr="003B668B">
        <w:rPr>
          <w:rFonts w:asciiTheme="minorHAnsi" w:hAnsiTheme="minorHAnsi"/>
          <w:szCs w:val="24"/>
        </w:rPr>
        <w:tab/>
      </w:r>
      <w:r w:rsidR="00C2794E" w:rsidRPr="003B668B"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 w:rsidR="00C2794E" w:rsidRPr="003B668B">
        <w:rPr>
          <w:rFonts w:asciiTheme="minorHAnsi" w:hAnsiTheme="minorHAnsi"/>
          <w:szCs w:val="24"/>
        </w:rPr>
        <w:t>(4 m</w:t>
      </w:r>
      <w:r>
        <w:rPr>
          <w:rFonts w:asciiTheme="minorHAnsi" w:hAnsiTheme="minorHAnsi"/>
          <w:szCs w:val="24"/>
        </w:rPr>
        <w:t>ar</w:t>
      </w:r>
      <w:r w:rsidR="00C2794E" w:rsidRPr="003B668B">
        <w:rPr>
          <w:rFonts w:asciiTheme="minorHAnsi" w:hAnsiTheme="minorHAnsi"/>
          <w:szCs w:val="24"/>
        </w:rPr>
        <w:t>ks)</w:t>
      </w:r>
    </w:p>
    <w:p w:rsidR="00D90B34" w:rsidRPr="003B668B" w:rsidRDefault="00CC0FF2" w:rsidP="00CC0FF2">
      <w:pPr>
        <w:pStyle w:val="NoSpacing"/>
        <w:spacing w:line="360" w:lineRule="atLeast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  </w:t>
      </w:r>
      <w:r w:rsidR="00C2794E" w:rsidRPr="003B668B">
        <w:rPr>
          <w:rFonts w:asciiTheme="minorHAnsi" w:hAnsiTheme="minorHAnsi"/>
          <w:szCs w:val="24"/>
        </w:rPr>
        <w:t>d)</w:t>
      </w:r>
      <w:r>
        <w:rPr>
          <w:rFonts w:asciiTheme="minorHAnsi" w:hAnsiTheme="minorHAnsi"/>
          <w:szCs w:val="24"/>
        </w:rPr>
        <w:tab/>
        <w:t xml:space="preserve"> </w:t>
      </w:r>
      <w:r w:rsidR="00C2794E" w:rsidRPr="003B668B">
        <w:rPr>
          <w:rFonts w:asciiTheme="minorHAnsi" w:hAnsiTheme="minorHAnsi"/>
          <w:szCs w:val="24"/>
        </w:rPr>
        <w:t xml:space="preserve"> </w:t>
      </w:r>
      <w:r w:rsidR="00D90B34" w:rsidRPr="003B668B">
        <w:rPr>
          <w:rFonts w:asciiTheme="minorHAnsi" w:hAnsiTheme="minorHAnsi"/>
          <w:szCs w:val="24"/>
        </w:rPr>
        <w:t xml:space="preserve">i) </w:t>
      </w:r>
      <w:r>
        <w:rPr>
          <w:rFonts w:asciiTheme="minorHAnsi" w:hAnsiTheme="minorHAnsi"/>
          <w:szCs w:val="24"/>
        </w:rPr>
        <w:tab/>
      </w:r>
      <w:r w:rsidR="00D90B34" w:rsidRPr="003B668B">
        <w:rPr>
          <w:rFonts w:asciiTheme="minorHAnsi" w:hAnsiTheme="minorHAnsi"/>
          <w:szCs w:val="24"/>
        </w:rPr>
        <w:t>Name two types of dairy animals kept in Denmark.</w:t>
      </w:r>
    </w:p>
    <w:p w:rsidR="00D008B9" w:rsidRPr="003B668B" w:rsidRDefault="00CC0FF2" w:rsidP="00CC0FF2">
      <w:pPr>
        <w:pStyle w:val="NoSpacing"/>
        <w:spacing w:line="360" w:lineRule="atLeast"/>
        <w:ind w:left="360" w:firstLine="36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 </w:t>
      </w:r>
      <w:r w:rsidR="00D90B34" w:rsidRPr="003B668B">
        <w:rPr>
          <w:rFonts w:asciiTheme="minorHAnsi" w:hAnsiTheme="minorHAnsi"/>
          <w:szCs w:val="24"/>
        </w:rPr>
        <w:t xml:space="preserve">ii) </w:t>
      </w:r>
      <w:r>
        <w:rPr>
          <w:rFonts w:asciiTheme="minorHAnsi" w:hAnsiTheme="minorHAnsi"/>
          <w:szCs w:val="24"/>
        </w:rPr>
        <w:tab/>
      </w:r>
      <w:r w:rsidR="00D90B34" w:rsidRPr="003B668B">
        <w:rPr>
          <w:rFonts w:asciiTheme="minorHAnsi" w:hAnsiTheme="minorHAnsi"/>
          <w:szCs w:val="24"/>
        </w:rPr>
        <w:t>State three differences between dairy farming in Kenya and Denmark</w:t>
      </w:r>
      <w:r>
        <w:rPr>
          <w:rFonts w:asciiTheme="minorHAnsi" w:hAnsiTheme="minorHAnsi"/>
          <w:szCs w:val="24"/>
        </w:rPr>
        <w:t>.</w:t>
      </w:r>
      <w:r w:rsidR="00D90B34" w:rsidRPr="003B668B">
        <w:rPr>
          <w:rFonts w:asciiTheme="minorHAnsi" w:hAnsiTheme="minorHAnsi"/>
          <w:szCs w:val="24"/>
        </w:rPr>
        <w:tab/>
        <w:t>(3</w:t>
      </w:r>
      <w:r>
        <w:rPr>
          <w:rFonts w:asciiTheme="minorHAnsi" w:hAnsiTheme="minorHAnsi"/>
          <w:szCs w:val="24"/>
        </w:rPr>
        <w:t xml:space="preserve"> </w:t>
      </w:r>
      <w:r w:rsidR="00D90B34" w:rsidRPr="003B668B">
        <w:rPr>
          <w:rFonts w:asciiTheme="minorHAnsi" w:hAnsiTheme="minorHAnsi"/>
          <w:szCs w:val="24"/>
        </w:rPr>
        <w:t>m</w:t>
      </w:r>
      <w:r>
        <w:rPr>
          <w:rFonts w:asciiTheme="minorHAnsi" w:hAnsiTheme="minorHAnsi"/>
          <w:szCs w:val="24"/>
        </w:rPr>
        <w:t>ar</w:t>
      </w:r>
      <w:r w:rsidR="00D90B34" w:rsidRPr="003B668B">
        <w:rPr>
          <w:rFonts w:asciiTheme="minorHAnsi" w:hAnsiTheme="minorHAnsi"/>
          <w:szCs w:val="24"/>
        </w:rPr>
        <w:t>ks)</w:t>
      </w:r>
    </w:p>
    <w:p w:rsidR="00D90B34" w:rsidRDefault="00D90B34" w:rsidP="003B668B">
      <w:pPr>
        <w:pStyle w:val="NoSpacing"/>
        <w:spacing w:line="360" w:lineRule="atLeast"/>
        <w:ind w:left="360"/>
        <w:rPr>
          <w:rFonts w:asciiTheme="minorHAnsi" w:hAnsiTheme="minorHAnsi"/>
          <w:szCs w:val="24"/>
        </w:rPr>
      </w:pPr>
    </w:p>
    <w:p w:rsidR="00CC0FF2" w:rsidRDefault="00CC0FF2" w:rsidP="003B668B">
      <w:pPr>
        <w:pStyle w:val="NoSpacing"/>
        <w:spacing w:line="360" w:lineRule="atLeast"/>
        <w:ind w:left="360"/>
        <w:rPr>
          <w:rFonts w:asciiTheme="minorHAnsi" w:hAnsiTheme="minorHAnsi"/>
          <w:szCs w:val="24"/>
        </w:rPr>
      </w:pPr>
    </w:p>
    <w:p w:rsidR="00CC0FF2" w:rsidRDefault="00CC0FF2" w:rsidP="003B668B">
      <w:pPr>
        <w:pStyle w:val="NoSpacing"/>
        <w:spacing w:line="360" w:lineRule="atLeast"/>
        <w:ind w:left="360"/>
        <w:rPr>
          <w:rFonts w:asciiTheme="minorHAnsi" w:hAnsiTheme="minorHAnsi"/>
          <w:szCs w:val="24"/>
        </w:rPr>
      </w:pPr>
    </w:p>
    <w:p w:rsidR="00CC0FF2" w:rsidRDefault="00CC0FF2" w:rsidP="003B668B">
      <w:pPr>
        <w:pStyle w:val="NoSpacing"/>
        <w:spacing w:line="360" w:lineRule="atLeast"/>
        <w:ind w:left="360"/>
        <w:rPr>
          <w:rFonts w:asciiTheme="minorHAnsi" w:hAnsiTheme="minorHAnsi"/>
          <w:szCs w:val="24"/>
        </w:rPr>
      </w:pPr>
    </w:p>
    <w:p w:rsidR="00CC0FF2" w:rsidRDefault="00CC0FF2" w:rsidP="003B668B">
      <w:pPr>
        <w:pStyle w:val="NoSpacing"/>
        <w:spacing w:line="360" w:lineRule="atLeast"/>
        <w:ind w:left="360"/>
        <w:rPr>
          <w:rFonts w:asciiTheme="minorHAnsi" w:hAnsiTheme="minorHAnsi"/>
          <w:szCs w:val="24"/>
        </w:rPr>
      </w:pPr>
    </w:p>
    <w:p w:rsidR="00CC0FF2" w:rsidRPr="003B668B" w:rsidRDefault="00CC0FF2" w:rsidP="003B668B">
      <w:pPr>
        <w:pStyle w:val="NoSpacing"/>
        <w:spacing w:line="360" w:lineRule="atLeast"/>
        <w:ind w:left="360"/>
        <w:rPr>
          <w:rFonts w:asciiTheme="minorHAnsi" w:hAnsiTheme="minorHAnsi"/>
          <w:szCs w:val="24"/>
        </w:rPr>
      </w:pPr>
    </w:p>
    <w:p w:rsidR="00D008B9" w:rsidRPr="003B668B" w:rsidRDefault="00CC0FF2" w:rsidP="00CC0FF2">
      <w:pPr>
        <w:pStyle w:val="NoSpacing"/>
        <w:spacing w:line="360" w:lineRule="atLeast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7.</w:t>
      </w:r>
      <w:r>
        <w:rPr>
          <w:rFonts w:asciiTheme="minorHAnsi" w:hAnsiTheme="minorHAnsi"/>
          <w:szCs w:val="24"/>
        </w:rPr>
        <w:tab/>
      </w:r>
      <w:r w:rsidR="00D90B34" w:rsidRPr="003B668B">
        <w:rPr>
          <w:rFonts w:asciiTheme="minorHAnsi" w:hAnsiTheme="minorHAnsi"/>
          <w:szCs w:val="24"/>
        </w:rPr>
        <w:t>Use the map of East Africa below to answer question (a) (i)</w:t>
      </w:r>
    </w:p>
    <w:p w:rsidR="00D90B34" w:rsidRPr="003B668B" w:rsidRDefault="00FD730D" w:rsidP="003B668B">
      <w:pPr>
        <w:pStyle w:val="NoSpacing"/>
        <w:spacing w:line="360" w:lineRule="atLeast"/>
        <w:ind w:left="360"/>
        <w:rPr>
          <w:rFonts w:asciiTheme="minorHAnsi" w:hAnsiTheme="minorHAnsi"/>
          <w:szCs w:val="24"/>
        </w:rPr>
      </w:pPr>
      <w:r w:rsidRPr="003B668B">
        <w:rPr>
          <w:rFonts w:asciiTheme="minorHAnsi" w:hAnsiTheme="minorHAnsi"/>
          <w:noProof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1125361</wp:posOffset>
            </wp:positionH>
            <wp:positionV relativeFrom="paragraph">
              <wp:posOffset>157161</wp:posOffset>
            </wp:positionV>
            <wp:extent cx="3269897" cy="3054421"/>
            <wp:effectExtent l="95250" t="76200" r="63853" b="69779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365" t="2760" r="6571" b="2444"/>
                    <a:stretch/>
                  </pic:blipFill>
                  <pic:spPr bwMode="auto">
                    <a:xfrm rot="168675">
                      <a:off x="0" y="0"/>
                      <a:ext cx="3269897" cy="3054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90B34" w:rsidRPr="003B668B" w:rsidRDefault="00D90B34" w:rsidP="003B668B">
      <w:pPr>
        <w:pStyle w:val="NoSpacing"/>
        <w:spacing w:line="360" w:lineRule="atLeast"/>
        <w:ind w:left="360"/>
        <w:rPr>
          <w:rFonts w:asciiTheme="minorHAnsi" w:hAnsiTheme="minorHAnsi"/>
          <w:szCs w:val="24"/>
        </w:rPr>
      </w:pPr>
    </w:p>
    <w:p w:rsidR="00D90B34" w:rsidRPr="003B668B" w:rsidRDefault="00D90B34" w:rsidP="003B668B">
      <w:pPr>
        <w:pStyle w:val="NoSpacing"/>
        <w:spacing w:line="360" w:lineRule="atLeast"/>
        <w:ind w:left="360"/>
        <w:rPr>
          <w:rFonts w:asciiTheme="minorHAnsi" w:hAnsiTheme="minorHAnsi"/>
          <w:szCs w:val="24"/>
        </w:rPr>
      </w:pPr>
    </w:p>
    <w:p w:rsidR="00D90B34" w:rsidRPr="003B668B" w:rsidRDefault="00D90B34" w:rsidP="003B668B">
      <w:pPr>
        <w:pStyle w:val="NoSpacing"/>
        <w:spacing w:line="360" w:lineRule="atLeast"/>
        <w:ind w:left="360"/>
        <w:rPr>
          <w:rFonts w:asciiTheme="minorHAnsi" w:hAnsiTheme="minorHAnsi"/>
          <w:szCs w:val="24"/>
        </w:rPr>
      </w:pPr>
    </w:p>
    <w:p w:rsidR="00D90B34" w:rsidRPr="003B668B" w:rsidRDefault="00D90B34" w:rsidP="003B668B">
      <w:pPr>
        <w:pStyle w:val="NoSpacing"/>
        <w:spacing w:line="360" w:lineRule="atLeast"/>
        <w:ind w:left="360"/>
        <w:rPr>
          <w:rFonts w:asciiTheme="minorHAnsi" w:hAnsiTheme="minorHAnsi"/>
          <w:szCs w:val="24"/>
        </w:rPr>
      </w:pPr>
    </w:p>
    <w:p w:rsidR="00D90B34" w:rsidRPr="003B668B" w:rsidRDefault="00D90B34" w:rsidP="003B668B">
      <w:pPr>
        <w:pStyle w:val="NoSpacing"/>
        <w:spacing w:line="360" w:lineRule="atLeast"/>
        <w:ind w:left="360"/>
        <w:rPr>
          <w:rFonts w:asciiTheme="minorHAnsi" w:hAnsiTheme="minorHAnsi"/>
          <w:szCs w:val="24"/>
        </w:rPr>
      </w:pPr>
    </w:p>
    <w:p w:rsidR="00D90B34" w:rsidRPr="003B668B" w:rsidRDefault="00D90B34" w:rsidP="003B668B">
      <w:pPr>
        <w:pStyle w:val="NoSpacing"/>
        <w:spacing w:line="360" w:lineRule="atLeast"/>
        <w:ind w:left="360"/>
        <w:rPr>
          <w:rFonts w:asciiTheme="minorHAnsi" w:hAnsiTheme="minorHAnsi"/>
          <w:szCs w:val="24"/>
        </w:rPr>
      </w:pPr>
    </w:p>
    <w:p w:rsidR="00D90B34" w:rsidRPr="003B668B" w:rsidRDefault="00D90B34" w:rsidP="003B668B">
      <w:pPr>
        <w:pStyle w:val="NoSpacing"/>
        <w:spacing w:line="360" w:lineRule="atLeast"/>
        <w:ind w:left="360"/>
        <w:rPr>
          <w:rFonts w:asciiTheme="minorHAnsi" w:hAnsiTheme="minorHAnsi"/>
          <w:szCs w:val="24"/>
        </w:rPr>
      </w:pPr>
    </w:p>
    <w:p w:rsidR="00D90B34" w:rsidRDefault="00D90B34" w:rsidP="003B668B">
      <w:pPr>
        <w:pStyle w:val="NoSpacing"/>
        <w:spacing w:line="360" w:lineRule="atLeast"/>
        <w:ind w:left="360"/>
        <w:rPr>
          <w:rFonts w:asciiTheme="minorHAnsi" w:hAnsiTheme="minorHAnsi"/>
          <w:szCs w:val="24"/>
        </w:rPr>
      </w:pPr>
    </w:p>
    <w:p w:rsidR="00CC0FF2" w:rsidRDefault="00CC0FF2" w:rsidP="003B668B">
      <w:pPr>
        <w:pStyle w:val="NoSpacing"/>
        <w:spacing w:line="360" w:lineRule="atLeast"/>
        <w:ind w:left="360"/>
        <w:rPr>
          <w:rFonts w:asciiTheme="minorHAnsi" w:hAnsiTheme="minorHAnsi"/>
          <w:szCs w:val="24"/>
        </w:rPr>
      </w:pPr>
    </w:p>
    <w:p w:rsidR="00CC0FF2" w:rsidRDefault="00CC0FF2" w:rsidP="003B668B">
      <w:pPr>
        <w:pStyle w:val="NoSpacing"/>
        <w:spacing w:line="360" w:lineRule="atLeast"/>
        <w:ind w:left="360"/>
        <w:rPr>
          <w:rFonts w:asciiTheme="minorHAnsi" w:hAnsiTheme="minorHAnsi"/>
          <w:szCs w:val="24"/>
        </w:rPr>
      </w:pPr>
    </w:p>
    <w:p w:rsidR="00CC0FF2" w:rsidRPr="003B668B" w:rsidRDefault="00CC0FF2" w:rsidP="003B668B">
      <w:pPr>
        <w:pStyle w:val="NoSpacing"/>
        <w:spacing w:line="360" w:lineRule="atLeast"/>
        <w:ind w:left="360"/>
        <w:rPr>
          <w:rFonts w:asciiTheme="minorHAnsi" w:hAnsiTheme="minorHAnsi"/>
          <w:szCs w:val="24"/>
        </w:rPr>
      </w:pPr>
    </w:p>
    <w:p w:rsidR="00D90B34" w:rsidRPr="003B668B" w:rsidRDefault="00D90B34" w:rsidP="003B668B">
      <w:pPr>
        <w:pStyle w:val="NoSpacing"/>
        <w:spacing w:line="360" w:lineRule="atLeast"/>
        <w:ind w:left="360"/>
        <w:rPr>
          <w:rFonts w:asciiTheme="minorHAnsi" w:hAnsiTheme="minorHAnsi"/>
          <w:szCs w:val="24"/>
        </w:rPr>
      </w:pPr>
    </w:p>
    <w:p w:rsidR="00FD730D" w:rsidRPr="003B668B" w:rsidRDefault="00FD730D" w:rsidP="003B668B">
      <w:pPr>
        <w:pStyle w:val="NoSpacing"/>
        <w:spacing w:line="360" w:lineRule="atLeast"/>
        <w:ind w:left="360"/>
        <w:rPr>
          <w:rFonts w:asciiTheme="minorHAnsi" w:hAnsiTheme="minorHAnsi"/>
          <w:szCs w:val="24"/>
        </w:rPr>
      </w:pPr>
    </w:p>
    <w:p w:rsidR="00D90B34" w:rsidRPr="003B668B" w:rsidRDefault="00D90B34" w:rsidP="00CC0FF2">
      <w:pPr>
        <w:pStyle w:val="NoSpacing"/>
        <w:spacing w:line="360" w:lineRule="atLeast"/>
        <w:ind w:left="360"/>
        <w:jc w:val="left"/>
        <w:rPr>
          <w:rFonts w:asciiTheme="minorHAnsi" w:hAnsiTheme="minorHAnsi"/>
          <w:szCs w:val="24"/>
        </w:rPr>
      </w:pPr>
    </w:p>
    <w:p w:rsidR="00D90B34" w:rsidRPr="003B668B" w:rsidRDefault="00CC0FF2" w:rsidP="00CC0FF2">
      <w:pPr>
        <w:pStyle w:val="NoSpacing"/>
        <w:spacing w:line="360" w:lineRule="atLeast"/>
        <w:jc w:val="left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 a)</w:t>
      </w:r>
      <w:r>
        <w:rPr>
          <w:rFonts w:asciiTheme="minorHAnsi" w:hAnsiTheme="minorHAnsi"/>
          <w:szCs w:val="24"/>
        </w:rPr>
        <w:tab/>
      </w:r>
      <w:r w:rsidR="00D90B34" w:rsidRPr="003B668B">
        <w:rPr>
          <w:rFonts w:asciiTheme="minorHAnsi" w:hAnsiTheme="minorHAnsi"/>
          <w:szCs w:val="24"/>
        </w:rPr>
        <w:t>Identify the mineral mined in the areas marked W,X,Y, and Z</w:t>
      </w:r>
      <w:r>
        <w:rPr>
          <w:rFonts w:asciiTheme="minorHAnsi" w:hAnsiTheme="minorHAnsi"/>
          <w:szCs w:val="24"/>
        </w:rPr>
        <w:t>.</w:t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 w:rsidR="00D90B34" w:rsidRPr="003B668B">
        <w:rPr>
          <w:rFonts w:asciiTheme="minorHAnsi" w:hAnsiTheme="minorHAnsi"/>
          <w:szCs w:val="24"/>
        </w:rPr>
        <w:t>(4 m</w:t>
      </w:r>
      <w:r>
        <w:rPr>
          <w:rFonts w:asciiTheme="minorHAnsi" w:hAnsiTheme="minorHAnsi"/>
          <w:szCs w:val="24"/>
        </w:rPr>
        <w:t>ar</w:t>
      </w:r>
      <w:r w:rsidR="00D90B34" w:rsidRPr="003B668B">
        <w:rPr>
          <w:rFonts w:asciiTheme="minorHAnsi" w:hAnsiTheme="minorHAnsi"/>
          <w:szCs w:val="24"/>
        </w:rPr>
        <w:t>ks)</w:t>
      </w:r>
    </w:p>
    <w:p w:rsidR="00D90B34" w:rsidRPr="003B668B" w:rsidRDefault="00CC0FF2" w:rsidP="00CC0FF2">
      <w:pPr>
        <w:pStyle w:val="NoSpacing"/>
        <w:spacing w:line="360" w:lineRule="atLeast"/>
        <w:jc w:val="left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 b)</w:t>
      </w:r>
      <w:r>
        <w:rPr>
          <w:rFonts w:asciiTheme="minorHAnsi" w:hAnsiTheme="minorHAnsi"/>
          <w:szCs w:val="24"/>
        </w:rPr>
        <w:tab/>
      </w:r>
      <w:r w:rsidR="00D90B34" w:rsidRPr="003B668B">
        <w:rPr>
          <w:rFonts w:asciiTheme="minorHAnsi" w:hAnsiTheme="minorHAnsi"/>
          <w:szCs w:val="24"/>
        </w:rPr>
        <w:t>Name:</w:t>
      </w:r>
    </w:p>
    <w:p w:rsidR="00D90B34" w:rsidRPr="003B668B" w:rsidRDefault="00CC0FF2" w:rsidP="00CC0FF2">
      <w:pPr>
        <w:pStyle w:val="NoSpacing"/>
        <w:spacing w:line="360" w:lineRule="atLeast"/>
        <w:ind w:firstLine="720"/>
        <w:jc w:val="left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  i)</w:t>
      </w:r>
      <w:r>
        <w:rPr>
          <w:rFonts w:asciiTheme="minorHAnsi" w:hAnsiTheme="minorHAnsi"/>
          <w:szCs w:val="24"/>
        </w:rPr>
        <w:tab/>
      </w:r>
      <w:r w:rsidR="00D90B34" w:rsidRPr="003B668B">
        <w:rPr>
          <w:rFonts w:asciiTheme="minorHAnsi" w:hAnsiTheme="minorHAnsi"/>
          <w:szCs w:val="24"/>
        </w:rPr>
        <w:t>Three methods of mining</w:t>
      </w:r>
      <w:r w:rsidR="00D90B34" w:rsidRPr="003B668B">
        <w:rPr>
          <w:rFonts w:asciiTheme="minorHAnsi" w:hAnsiTheme="minorHAnsi"/>
          <w:szCs w:val="24"/>
        </w:rPr>
        <w:tab/>
      </w:r>
      <w:r w:rsidR="00D90B34" w:rsidRPr="003B668B">
        <w:rPr>
          <w:rFonts w:asciiTheme="minorHAnsi" w:hAnsiTheme="minorHAnsi"/>
          <w:szCs w:val="24"/>
        </w:rPr>
        <w:tab/>
      </w:r>
      <w:r w:rsidR="00D90B34" w:rsidRPr="003B668B">
        <w:rPr>
          <w:rFonts w:asciiTheme="minorHAnsi" w:hAnsiTheme="minorHAnsi"/>
          <w:szCs w:val="24"/>
        </w:rPr>
        <w:tab/>
      </w:r>
      <w:r w:rsidR="00D90B34" w:rsidRPr="003B668B">
        <w:rPr>
          <w:rFonts w:asciiTheme="minorHAnsi" w:hAnsiTheme="minorHAnsi"/>
          <w:szCs w:val="24"/>
        </w:rPr>
        <w:tab/>
      </w:r>
      <w:r w:rsidR="00D90B34" w:rsidRPr="003B668B"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 w:rsidR="00D90B34" w:rsidRPr="003B668B">
        <w:rPr>
          <w:rFonts w:asciiTheme="minorHAnsi" w:hAnsiTheme="minorHAnsi"/>
          <w:szCs w:val="24"/>
        </w:rPr>
        <w:t>(3 m</w:t>
      </w:r>
      <w:r>
        <w:rPr>
          <w:rFonts w:asciiTheme="minorHAnsi" w:hAnsiTheme="minorHAnsi"/>
          <w:szCs w:val="24"/>
        </w:rPr>
        <w:t>ar</w:t>
      </w:r>
      <w:r w:rsidR="00D90B34" w:rsidRPr="003B668B">
        <w:rPr>
          <w:rFonts w:asciiTheme="minorHAnsi" w:hAnsiTheme="minorHAnsi"/>
          <w:szCs w:val="24"/>
        </w:rPr>
        <w:t>ks)</w:t>
      </w:r>
    </w:p>
    <w:p w:rsidR="00D90B34" w:rsidRPr="003B668B" w:rsidRDefault="00CC0FF2" w:rsidP="00CC0FF2">
      <w:pPr>
        <w:pStyle w:val="NoSpacing"/>
        <w:spacing w:line="360" w:lineRule="atLeast"/>
        <w:ind w:firstLine="720"/>
        <w:jc w:val="left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 ii)</w:t>
      </w:r>
      <w:r>
        <w:rPr>
          <w:rFonts w:asciiTheme="minorHAnsi" w:hAnsiTheme="minorHAnsi"/>
          <w:szCs w:val="24"/>
        </w:rPr>
        <w:tab/>
      </w:r>
      <w:r w:rsidR="00D90B34" w:rsidRPr="003B668B">
        <w:rPr>
          <w:rFonts w:asciiTheme="minorHAnsi" w:hAnsiTheme="minorHAnsi"/>
          <w:szCs w:val="24"/>
        </w:rPr>
        <w:t>Two sea ports through which some of the minerals mined in East Africa are exported.</w:t>
      </w:r>
      <w:r w:rsidR="00D90B34" w:rsidRPr="003B668B">
        <w:rPr>
          <w:rFonts w:asciiTheme="minorHAnsi" w:hAnsiTheme="minorHAnsi"/>
          <w:szCs w:val="24"/>
        </w:rPr>
        <w:tab/>
      </w:r>
      <w:r w:rsidR="00D90B34" w:rsidRPr="003B668B">
        <w:rPr>
          <w:rFonts w:asciiTheme="minorHAnsi" w:hAnsiTheme="minorHAnsi"/>
          <w:szCs w:val="24"/>
        </w:rPr>
        <w:tab/>
      </w:r>
      <w:r w:rsidR="00D90B34" w:rsidRPr="003B668B">
        <w:rPr>
          <w:rFonts w:asciiTheme="minorHAnsi" w:hAnsiTheme="minorHAnsi"/>
          <w:szCs w:val="24"/>
        </w:rPr>
        <w:tab/>
      </w:r>
      <w:r w:rsidR="00D90B34" w:rsidRPr="003B668B">
        <w:rPr>
          <w:rFonts w:asciiTheme="minorHAnsi" w:hAnsiTheme="minorHAnsi"/>
          <w:szCs w:val="24"/>
        </w:rPr>
        <w:tab/>
      </w:r>
      <w:r w:rsidR="00D90B34" w:rsidRPr="003B668B">
        <w:rPr>
          <w:rFonts w:asciiTheme="minorHAnsi" w:hAnsiTheme="minorHAnsi"/>
          <w:szCs w:val="24"/>
        </w:rPr>
        <w:tab/>
      </w:r>
      <w:r w:rsidR="00D90B34" w:rsidRPr="003B668B"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 w:rsidR="00D90B34" w:rsidRPr="003B668B">
        <w:rPr>
          <w:rFonts w:asciiTheme="minorHAnsi" w:hAnsiTheme="minorHAnsi"/>
          <w:szCs w:val="24"/>
        </w:rPr>
        <w:t>(2 m</w:t>
      </w:r>
      <w:r>
        <w:rPr>
          <w:rFonts w:asciiTheme="minorHAnsi" w:hAnsiTheme="minorHAnsi"/>
          <w:szCs w:val="24"/>
        </w:rPr>
        <w:t>ar</w:t>
      </w:r>
      <w:r w:rsidR="00D90B34" w:rsidRPr="003B668B">
        <w:rPr>
          <w:rFonts w:asciiTheme="minorHAnsi" w:hAnsiTheme="minorHAnsi"/>
          <w:szCs w:val="24"/>
        </w:rPr>
        <w:t>ks)</w:t>
      </w:r>
    </w:p>
    <w:p w:rsidR="00D90B34" w:rsidRPr="003B668B" w:rsidRDefault="00CC0FF2" w:rsidP="00CC0FF2">
      <w:pPr>
        <w:pStyle w:val="NoSpacing"/>
        <w:spacing w:line="360" w:lineRule="atLeast"/>
        <w:jc w:val="left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  c)</w:t>
      </w:r>
      <w:r>
        <w:rPr>
          <w:rFonts w:asciiTheme="minorHAnsi" w:hAnsiTheme="minorHAnsi"/>
          <w:szCs w:val="24"/>
        </w:rPr>
        <w:tab/>
      </w:r>
      <w:r w:rsidR="00D90B34" w:rsidRPr="003B668B">
        <w:rPr>
          <w:rFonts w:asciiTheme="minorHAnsi" w:hAnsiTheme="minorHAnsi"/>
          <w:szCs w:val="24"/>
        </w:rPr>
        <w:t>State five factors  that influence the exploitation of minerals</w:t>
      </w:r>
      <w:r>
        <w:rPr>
          <w:rFonts w:asciiTheme="minorHAnsi" w:hAnsiTheme="minorHAnsi"/>
          <w:szCs w:val="24"/>
        </w:rPr>
        <w:t>.</w:t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 w:rsidR="00D90B34" w:rsidRPr="003B668B">
        <w:rPr>
          <w:rFonts w:asciiTheme="minorHAnsi" w:hAnsiTheme="minorHAnsi"/>
          <w:szCs w:val="24"/>
        </w:rPr>
        <w:t>(5 m</w:t>
      </w:r>
      <w:r>
        <w:rPr>
          <w:rFonts w:asciiTheme="minorHAnsi" w:hAnsiTheme="minorHAnsi"/>
          <w:szCs w:val="24"/>
        </w:rPr>
        <w:t>ar</w:t>
      </w:r>
      <w:r w:rsidR="00D90B34" w:rsidRPr="003B668B">
        <w:rPr>
          <w:rFonts w:asciiTheme="minorHAnsi" w:hAnsiTheme="minorHAnsi"/>
          <w:szCs w:val="24"/>
        </w:rPr>
        <w:t>ks)</w:t>
      </w:r>
    </w:p>
    <w:p w:rsidR="00D90B34" w:rsidRPr="003B668B" w:rsidRDefault="00CC0FF2" w:rsidP="00CC0FF2">
      <w:pPr>
        <w:pStyle w:val="NoSpacing"/>
        <w:spacing w:line="360" w:lineRule="atLeast"/>
        <w:jc w:val="left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  d)</w:t>
      </w:r>
      <w:r>
        <w:rPr>
          <w:rFonts w:asciiTheme="minorHAnsi" w:hAnsiTheme="minorHAnsi"/>
          <w:szCs w:val="24"/>
        </w:rPr>
        <w:tab/>
        <w:t xml:space="preserve">  </w:t>
      </w:r>
      <w:r w:rsidR="00D90B34" w:rsidRPr="003B668B">
        <w:rPr>
          <w:rFonts w:asciiTheme="minorHAnsi" w:hAnsiTheme="minorHAnsi"/>
          <w:szCs w:val="24"/>
        </w:rPr>
        <w:t xml:space="preserve">i) </w:t>
      </w:r>
      <w:r>
        <w:rPr>
          <w:rFonts w:asciiTheme="minorHAnsi" w:hAnsiTheme="minorHAnsi"/>
          <w:szCs w:val="24"/>
        </w:rPr>
        <w:tab/>
      </w:r>
      <w:r w:rsidR="00D90B34" w:rsidRPr="003B668B">
        <w:rPr>
          <w:rFonts w:asciiTheme="minorHAnsi" w:hAnsiTheme="minorHAnsi"/>
          <w:szCs w:val="24"/>
        </w:rPr>
        <w:t>Explain four ways in which soda ash contributes to t</w:t>
      </w:r>
      <w:r w:rsidR="003D46BA" w:rsidRPr="003B668B">
        <w:rPr>
          <w:rFonts w:asciiTheme="minorHAnsi" w:hAnsiTheme="minorHAnsi"/>
          <w:szCs w:val="24"/>
        </w:rPr>
        <w:t>he economy of Kenya</w:t>
      </w:r>
      <w:r>
        <w:rPr>
          <w:rFonts w:asciiTheme="minorHAnsi" w:hAnsiTheme="minorHAnsi"/>
          <w:szCs w:val="24"/>
        </w:rPr>
        <w:t>.</w:t>
      </w:r>
      <w:r w:rsidR="003D46BA" w:rsidRPr="003B668B">
        <w:rPr>
          <w:rFonts w:asciiTheme="minorHAnsi" w:hAnsiTheme="minorHAnsi"/>
          <w:szCs w:val="24"/>
        </w:rPr>
        <w:tab/>
      </w:r>
      <w:r w:rsidR="003D46BA" w:rsidRPr="003B668B">
        <w:rPr>
          <w:rFonts w:asciiTheme="minorHAnsi" w:hAnsiTheme="minorHAnsi"/>
          <w:szCs w:val="24"/>
        </w:rPr>
        <w:tab/>
      </w:r>
      <w:r w:rsidR="003D46BA" w:rsidRPr="003B668B">
        <w:rPr>
          <w:rFonts w:asciiTheme="minorHAnsi" w:hAnsiTheme="minorHAnsi"/>
          <w:szCs w:val="24"/>
        </w:rPr>
        <w:tab/>
      </w:r>
      <w:r w:rsidR="003D46BA" w:rsidRPr="003B668B">
        <w:rPr>
          <w:rFonts w:asciiTheme="minorHAnsi" w:hAnsiTheme="minorHAnsi"/>
          <w:szCs w:val="24"/>
        </w:rPr>
        <w:tab/>
      </w:r>
      <w:r w:rsidR="003D46BA" w:rsidRPr="003B668B">
        <w:rPr>
          <w:rFonts w:asciiTheme="minorHAnsi" w:hAnsiTheme="minorHAnsi"/>
          <w:szCs w:val="24"/>
        </w:rPr>
        <w:tab/>
      </w:r>
      <w:r w:rsidR="003D46BA" w:rsidRPr="003B668B">
        <w:rPr>
          <w:rFonts w:asciiTheme="minorHAnsi" w:hAnsiTheme="minorHAnsi"/>
          <w:szCs w:val="24"/>
        </w:rPr>
        <w:tab/>
      </w:r>
      <w:r w:rsidR="003D46BA" w:rsidRPr="003B668B">
        <w:rPr>
          <w:rFonts w:asciiTheme="minorHAnsi" w:hAnsiTheme="minorHAnsi"/>
          <w:szCs w:val="24"/>
        </w:rPr>
        <w:tab/>
      </w:r>
      <w:r w:rsidR="003D46BA" w:rsidRPr="003B668B"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 w:rsidR="003D46BA" w:rsidRPr="003B668B">
        <w:rPr>
          <w:rFonts w:asciiTheme="minorHAnsi" w:hAnsiTheme="minorHAnsi"/>
          <w:szCs w:val="24"/>
        </w:rPr>
        <w:t>(8 m</w:t>
      </w:r>
      <w:r>
        <w:rPr>
          <w:rFonts w:asciiTheme="minorHAnsi" w:hAnsiTheme="minorHAnsi"/>
          <w:szCs w:val="24"/>
        </w:rPr>
        <w:t>ar</w:t>
      </w:r>
      <w:r w:rsidR="00D90B34" w:rsidRPr="003B668B">
        <w:rPr>
          <w:rFonts w:asciiTheme="minorHAnsi" w:hAnsiTheme="minorHAnsi"/>
          <w:szCs w:val="24"/>
        </w:rPr>
        <w:t>ks)</w:t>
      </w:r>
    </w:p>
    <w:p w:rsidR="00D90B34" w:rsidRDefault="00CC0FF2" w:rsidP="00CC0FF2">
      <w:pPr>
        <w:pStyle w:val="NoSpacing"/>
        <w:spacing w:line="360" w:lineRule="atLeast"/>
        <w:ind w:firstLine="720"/>
        <w:jc w:val="left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 </w:t>
      </w:r>
      <w:r w:rsidR="00D90B34" w:rsidRPr="003B668B">
        <w:rPr>
          <w:rFonts w:asciiTheme="minorHAnsi" w:hAnsiTheme="minorHAnsi"/>
          <w:szCs w:val="24"/>
        </w:rPr>
        <w:t xml:space="preserve">ii) </w:t>
      </w:r>
      <w:r>
        <w:rPr>
          <w:rFonts w:asciiTheme="minorHAnsi" w:hAnsiTheme="minorHAnsi"/>
          <w:szCs w:val="24"/>
        </w:rPr>
        <w:tab/>
      </w:r>
      <w:r w:rsidR="00DA53E0" w:rsidRPr="003B668B">
        <w:rPr>
          <w:rFonts w:asciiTheme="minorHAnsi" w:hAnsiTheme="minorHAnsi"/>
          <w:szCs w:val="24"/>
        </w:rPr>
        <w:t>State three w</w:t>
      </w:r>
      <w:r w:rsidR="00D90B34" w:rsidRPr="003B668B">
        <w:rPr>
          <w:rFonts w:asciiTheme="minorHAnsi" w:hAnsiTheme="minorHAnsi"/>
          <w:szCs w:val="24"/>
        </w:rPr>
        <w:t xml:space="preserve">ays in which </w:t>
      </w:r>
      <w:r w:rsidR="00674F08" w:rsidRPr="003B668B">
        <w:rPr>
          <w:rFonts w:asciiTheme="minorHAnsi" w:hAnsiTheme="minorHAnsi"/>
          <w:szCs w:val="24"/>
        </w:rPr>
        <w:t>derelict land</w:t>
      </w:r>
      <w:r w:rsidR="00D90B34" w:rsidRPr="003B668B">
        <w:rPr>
          <w:rFonts w:asciiTheme="minorHAnsi" w:hAnsiTheme="minorHAnsi"/>
          <w:szCs w:val="24"/>
        </w:rPr>
        <w:t xml:space="preserve"> can be reclaimed</w:t>
      </w:r>
      <w:r>
        <w:rPr>
          <w:rFonts w:asciiTheme="minorHAnsi" w:hAnsiTheme="minorHAnsi"/>
          <w:szCs w:val="24"/>
        </w:rPr>
        <w:t>.</w:t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 w:rsidR="00D90B34" w:rsidRPr="003B668B">
        <w:rPr>
          <w:rFonts w:asciiTheme="minorHAnsi" w:hAnsiTheme="minorHAnsi"/>
          <w:szCs w:val="24"/>
        </w:rPr>
        <w:t>(3 m</w:t>
      </w:r>
      <w:r>
        <w:rPr>
          <w:rFonts w:asciiTheme="minorHAnsi" w:hAnsiTheme="minorHAnsi"/>
          <w:szCs w:val="24"/>
        </w:rPr>
        <w:t>ar</w:t>
      </w:r>
      <w:r w:rsidR="00D90B34" w:rsidRPr="003B668B">
        <w:rPr>
          <w:rFonts w:asciiTheme="minorHAnsi" w:hAnsiTheme="minorHAnsi"/>
          <w:szCs w:val="24"/>
        </w:rPr>
        <w:t>ks)</w:t>
      </w:r>
    </w:p>
    <w:p w:rsidR="00CC0FF2" w:rsidRPr="003B668B" w:rsidRDefault="00CC0FF2" w:rsidP="00CC0FF2">
      <w:pPr>
        <w:pStyle w:val="NoSpacing"/>
        <w:spacing w:line="360" w:lineRule="atLeast"/>
        <w:ind w:firstLine="720"/>
        <w:jc w:val="left"/>
        <w:rPr>
          <w:rFonts w:asciiTheme="minorHAnsi" w:hAnsiTheme="minorHAnsi"/>
          <w:szCs w:val="24"/>
        </w:rPr>
      </w:pPr>
    </w:p>
    <w:p w:rsidR="00D90B34" w:rsidRPr="003B668B" w:rsidRDefault="00CC0FF2" w:rsidP="00CC0FF2">
      <w:pPr>
        <w:pStyle w:val="NoSpacing"/>
        <w:spacing w:line="360" w:lineRule="atLeast"/>
        <w:jc w:val="left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8(</w:t>
      </w:r>
      <w:r w:rsidR="00DA53E0" w:rsidRPr="003B668B">
        <w:rPr>
          <w:rFonts w:asciiTheme="minorHAnsi" w:hAnsiTheme="minorHAnsi"/>
          <w:szCs w:val="24"/>
        </w:rPr>
        <w:t xml:space="preserve">a) </w:t>
      </w:r>
      <w:r>
        <w:rPr>
          <w:rFonts w:asciiTheme="minorHAnsi" w:hAnsiTheme="minorHAnsi"/>
          <w:szCs w:val="24"/>
        </w:rPr>
        <w:tab/>
      </w:r>
      <w:r w:rsidR="00DA53E0" w:rsidRPr="003B668B">
        <w:rPr>
          <w:rFonts w:asciiTheme="minorHAnsi" w:hAnsiTheme="minorHAnsi"/>
          <w:szCs w:val="24"/>
        </w:rPr>
        <w:t>Differentiate between transport  and communication</w:t>
      </w:r>
      <w:r>
        <w:rPr>
          <w:rFonts w:asciiTheme="minorHAnsi" w:hAnsiTheme="minorHAnsi"/>
          <w:szCs w:val="24"/>
        </w:rPr>
        <w:t>.</w:t>
      </w:r>
      <w:r w:rsidR="000D3234" w:rsidRPr="003B668B">
        <w:rPr>
          <w:rFonts w:asciiTheme="minorHAnsi" w:hAnsiTheme="minorHAnsi"/>
          <w:szCs w:val="24"/>
        </w:rPr>
        <w:tab/>
      </w:r>
      <w:r w:rsidR="000D3234" w:rsidRPr="003B668B"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 w:rsidR="000D3234" w:rsidRPr="003B668B">
        <w:rPr>
          <w:rFonts w:asciiTheme="minorHAnsi" w:hAnsiTheme="minorHAnsi"/>
          <w:szCs w:val="24"/>
        </w:rPr>
        <w:t>(2 m</w:t>
      </w:r>
      <w:r>
        <w:rPr>
          <w:rFonts w:asciiTheme="minorHAnsi" w:hAnsiTheme="minorHAnsi"/>
          <w:szCs w:val="24"/>
        </w:rPr>
        <w:t>ar</w:t>
      </w:r>
      <w:r w:rsidR="000D3234" w:rsidRPr="003B668B">
        <w:rPr>
          <w:rFonts w:asciiTheme="minorHAnsi" w:hAnsiTheme="minorHAnsi"/>
          <w:szCs w:val="24"/>
        </w:rPr>
        <w:t>ks)</w:t>
      </w:r>
    </w:p>
    <w:p w:rsidR="000D3234" w:rsidRPr="003B668B" w:rsidRDefault="00CC0FF2" w:rsidP="00CC0FF2">
      <w:pPr>
        <w:pStyle w:val="NoSpacing"/>
        <w:spacing w:line="360" w:lineRule="atLeast"/>
        <w:jc w:val="left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  </w:t>
      </w:r>
      <w:r w:rsidR="000D3234" w:rsidRPr="003B668B">
        <w:rPr>
          <w:rFonts w:asciiTheme="minorHAnsi" w:hAnsiTheme="minorHAnsi"/>
          <w:szCs w:val="24"/>
        </w:rPr>
        <w:t xml:space="preserve">b) </w:t>
      </w:r>
      <w:r>
        <w:rPr>
          <w:rFonts w:asciiTheme="minorHAnsi" w:hAnsiTheme="minorHAnsi"/>
          <w:szCs w:val="24"/>
        </w:rPr>
        <w:tab/>
        <w:t xml:space="preserve">  </w:t>
      </w:r>
      <w:r w:rsidR="000D3234" w:rsidRPr="003B668B">
        <w:rPr>
          <w:rFonts w:asciiTheme="minorHAnsi" w:hAnsiTheme="minorHAnsi"/>
          <w:szCs w:val="24"/>
        </w:rPr>
        <w:t xml:space="preserve">i) </w:t>
      </w:r>
      <w:r>
        <w:rPr>
          <w:rFonts w:asciiTheme="minorHAnsi" w:hAnsiTheme="minorHAnsi"/>
          <w:szCs w:val="24"/>
        </w:rPr>
        <w:tab/>
      </w:r>
      <w:r w:rsidR="000D3234" w:rsidRPr="003B668B">
        <w:rPr>
          <w:rFonts w:asciiTheme="minorHAnsi" w:hAnsiTheme="minorHAnsi"/>
          <w:szCs w:val="24"/>
        </w:rPr>
        <w:t>State two main transcontinental highways in Africa</w:t>
      </w:r>
      <w:r>
        <w:rPr>
          <w:rFonts w:asciiTheme="minorHAnsi" w:hAnsiTheme="minorHAnsi"/>
          <w:szCs w:val="24"/>
        </w:rPr>
        <w:t>.</w:t>
      </w:r>
      <w:r w:rsidR="000D3234" w:rsidRPr="003B668B">
        <w:rPr>
          <w:rFonts w:asciiTheme="minorHAnsi" w:hAnsiTheme="minorHAnsi"/>
          <w:szCs w:val="24"/>
        </w:rPr>
        <w:tab/>
      </w:r>
      <w:r w:rsidR="000D3234" w:rsidRPr="003B668B"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 w:rsidR="000D3234" w:rsidRPr="003B668B">
        <w:rPr>
          <w:rFonts w:asciiTheme="minorHAnsi" w:hAnsiTheme="minorHAnsi"/>
          <w:szCs w:val="24"/>
        </w:rPr>
        <w:t>(2 m</w:t>
      </w:r>
      <w:r>
        <w:rPr>
          <w:rFonts w:asciiTheme="minorHAnsi" w:hAnsiTheme="minorHAnsi"/>
          <w:szCs w:val="24"/>
        </w:rPr>
        <w:t>ar</w:t>
      </w:r>
      <w:r w:rsidR="000D3234" w:rsidRPr="003B668B">
        <w:rPr>
          <w:rFonts w:asciiTheme="minorHAnsi" w:hAnsiTheme="minorHAnsi"/>
          <w:szCs w:val="24"/>
        </w:rPr>
        <w:t>ks)</w:t>
      </w:r>
    </w:p>
    <w:p w:rsidR="000D3234" w:rsidRPr="003B668B" w:rsidRDefault="00CC0FF2" w:rsidP="00CC0FF2">
      <w:pPr>
        <w:pStyle w:val="NoSpacing"/>
        <w:spacing w:line="360" w:lineRule="atLeast"/>
        <w:ind w:firstLine="720"/>
        <w:jc w:val="left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 </w:t>
      </w:r>
      <w:r w:rsidR="000D3234" w:rsidRPr="003B668B">
        <w:rPr>
          <w:rFonts w:asciiTheme="minorHAnsi" w:hAnsiTheme="minorHAnsi"/>
          <w:szCs w:val="24"/>
        </w:rPr>
        <w:t>ii)</w:t>
      </w:r>
      <w:r>
        <w:rPr>
          <w:rFonts w:asciiTheme="minorHAnsi" w:hAnsiTheme="minorHAnsi"/>
          <w:szCs w:val="24"/>
        </w:rPr>
        <w:tab/>
      </w:r>
      <w:r w:rsidR="000D3234" w:rsidRPr="003B668B">
        <w:rPr>
          <w:rFonts w:asciiTheme="minorHAnsi" w:hAnsiTheme="minorHAnsi"/>
          <w:szCs w:val="24"/>
        </w:rPr>
        <w:t xml:space="preserve"> Give three reasons why the inland water transport is not well developed in Africa</w:t>
      </w:r>
      <w:r>
        <w:rPr>
          <w:rFonts w:asciiTheme="minorHAnsi" w:hAnsiTheme="minorHAnsi"/>
          <w:szCs w:val="24"/>
        </w:rPr>
        <w:t>.</w:t>
      </w:r>
      <w:r w:rsidR="000D3234" w:rsidRPr="003B668B">
        <w:rPr>
          <w:rFonts w:asciiTheme="minorHAnsi" w:hAnsiTheme="minorHAnsi"/>
          <w:szCs w:val="24"/>
        </w:rPr>
        <w:tab/>
      </w:r>
      <w:r w:rsidR="000D3234" w:rsidRPr="003B668B">
        <w:rPr>
          <w:rFonts w:asciiTheme="minorHAnsi" w:hAnsiTheme="minorHAnsi"/>
          <w:szCs w:val="24"/>
        </w:rPr>
        <w:tab/>
      </w:r>
      <w:r w:rsidR="000D3234" w:rsidRPr="003B668B">
        <w:rPr>
          <w:rFonts w:asciiTheme="minorHAnsi" w:hAnsiTheme="minorHAnsi"/>
          <w:szCs w:val="24"/>
        </w:rPr>
        <w:tab/>
      </w:r>
      <w:r w:rsidR="000D3234" w:rsidRPr="003B668B">
        <w:rPr>
          <w:rFonts w:asciiTheme="minorHAnsi" w:hAnsiTheme="minorHAnsi"/>
          <w:szCs w:val="24"/>
        </w:rPr>
        <w:tab/>
      </w:r>
      <w:r w:rsidR="000D3234" w:rsidRPr="003B668B">
        <w:rPr>
          <w:rFonts w:asciiTheme="minorHAnsi" w:hAnsiTheme="minorHAnsi"/>
          <w:szCs w:val="24"/>
        </w:rPr>
        <w:tab/>
      </w:r>
      <w:r w:rsidR="000D3234" w:rsidRPr="003B668B">
        <w:rPr>
          <w:rFonts w:asciiTheme="minorHAnsi" w:hAnsiTheme="minorHAnsi"/>
          <w:szCs w:val="24"/>
        </w:rPr>
        <w:tab/>
      </w:r>
      <w:r w:rsidR="000D3234" w:rsidRPr="003B668B">
        <w:rPr>
          <w:rFonts w:asciiTheme="minorHAnsi" w:hAnsiTheme="minorHAnsi"/>
          <w:szCs w:val="24"/>
        </w:rPr>
        <w:tab/>
      </w:r>
      <w:r w:rsidR="000D3234" w:rsidRPr="003B668B">
        <w:rPr>
          <w:rFonts w:asciiTheme="minorHAnsi" w:hAnsiTheme="minorHAnsi"/>
          <w:szCs w:val="24"/>
        </w:rPr>
        <w:tab/>
      </w:r>
      <w:r w:rsidR="000D3234" w:rsidRPr="003B668B"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 w:rsidR="000D3234" w:rsidRPr="003B668B">
        <w:rPr>
          <w:rFonts w:asciiTheme="minorHAnsi" w:hAnsiTheme="minorHAnsi"/>
          <w:szCs w:val="24"/>
        </w:rPr>
        <w:t>(3 m</w:t>
      </w:r>
      <w:r>
        <w:rPr>
          <w:rFonts w:asciiTheme="minorHAnsi" w:hAnsiTheme="minorHAnsi"/>
          <w:szCs w:val="24"/>
        </w:rPr>
        <w:t>ar</w:t>
      </w:r>
      <w:r w:rsidR="000D3234" w:rsidRPr="003B668B">
        <w:rPr>
          <w:rFonts w:asciiTheme="minorHAnsi" w:hAnsiTheme="minorHAnsi"/>
          <w:szCs w:val="24"/>
        </w:rPr>
        <w:t>ks)</w:t>
      </w:r>
    </w:p>
    <w:p w:rsidR="000D3234" w:rsidRPr="003B668B" w:rsidRDefault="000D3234" w:rsidP="003B668B">
      <w:pPr>
        <w:pStyle w:val="NoSpacing"/>
        <w:spacing w:line="360" w:lineRule="atLeast"/>
        <w:ind w:left="360"/>
        <w:rPr>
          <w:rFonts w:asciiTheme="minorHAnsi" w:hAnsiTheme="minorHAnsi"/>
          <w:szCs w:val="24"/>
        </w:rPr>
      </w:pPr>
    </w:p>
    <w:p w:rsidR="000D3234" w:rsidRPr="003B668B" w:rsidRDefault="000D3234" w:rsidP="00CC0FF2">
      <w:pPr>
        <w:pStyle w:val="NoSpacing"/>
        <w:spacing w:line="360" w:lineRule="atLeast"/>
        <w:ind w:left="720" w:hanging="600"/>
        <w:jc w:val="left"/>
        <w:rPr>
          <w:rFonts w:asciiTheme="minorHAnsi" w:hAnsiTheme="minorHAnsi"/>
          <w:szCs w:val="24"/>
        </w:rPr>
      </w:pPr>
      <w:r w:rsidRPr="003B668B">
        <w:rPr>
          <w:rFonts w:asciiTheme="minorHAnsi" w:hAnsiTheme="minorHAnsi"/>
          <w:szCs w:val="24"/>
        </w:rPr>
        <w:t xml:space="preserve">c) </w:t>
      </w:r>
      <w:r w:rsidR="00CC0FF2">
        <w:rPr>
          <w:rFonts w:asciiTheme="minorHAnsi" w:hAnsiTheme="minorHAnsi"/>
          <w:szCs w:val="24"/>
        </w:rPr>
        <w:tab/>
      </w:r>
      <w:r w:rsidRPr="003B668B">
        <w:rPr>
          <w:rFonts w:asciiTheme="minorHAnsi" w:hAnsiTheme="minorHAnsi"/>
          <w:szCs w:val="24"/>
        </w:rPr>
        <w:t>Study the map of the St. Lawrence Seaway and the Great Lakes of North America and use it to answer the questions below.</w:t>
      </w:r>
    </w:p>
    <w:p w:rsidR="00CC0FF2" w:rsidRDefault="00CC0FF2" w:rsidP="00CC0FF2">
      <w:pPr>
        <w:pStyle w:val="NoSpacing"/>
        <w:spacing w:line="360" w:lineRule="atLeast"/>
        <w:ind w:left="720"/>
        <w:jc w:val="left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  i)</w:t>
      </w:r>
      <w:r>
        <w:rPr>
          <w:rFonts w:asciiTheme="minorHAnsi" w:hAnsiTheme="minorHAnsi"/>
          <w:szCs w:val="24"/>
        </w:rPr>
        <w:tab/>
      </w:r>
      <w:r w:rsidR="000D3234" w:rsidRPr="003B668B">
        <w:rPr>
          <w:rFonts w:asciiTheme="minorHAnsi" w:hAnsiTheme="minorHAnsi"/>
          <w:szCs w:val="24"/>
        </w:rPr>
        <w:t>Identify the towns marked K,L,M and N.</w:t>
      </w:r>
      <w:r w:rsidR="000D3234" w:rsidRPr="003B668B">
        <w:rPr>
          <w:rFonts w:asciiTheme="minorHAnsi" w:hAnsiTheme="minorHAnsi"/>
          <w:szCs w:val="24"/>
        </w:rPr>
        <w:tab/>
      </w:r>
      <w:r w:rsidR="000D3234" w:rsidRPr="003B668B">
        <w:rPr>
          <w:rFonts w:asciiTheme="minorHAnsi" w:hAnsiTheme="minorHAnsi"/>
          <w:szCs w:val="24"/>
        </w:rPr>
        <w:tab/>
      </w:r>
      <w:r w:rsidR="000D3234" w:rsidRPr="003B668B"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 w:rsidR="000D3234" w:rsidRPr="003B668B">
        <w:rPr>
          <w:rFonts w:asciiTheme="minorHAnsi" w:hAnsiTheme="minorHAnsi"/>
          <w:szCs w:val="24"/>
        </w:rPr>
        <w:t>(4 m</w:t>
      </w:r>
      <w:r>
        <w:rPr>
          <w:rFonts w:asciiTheme="minorHAnsi" w:hAnsiTheme="minorHAnsi"/>
          <w:szCs w:val="24"/>
        </w:rPr>
        <w:t>ar</w:t>
      </w:r>
      <w:r w:rsidR="000D3234" w:rsidRPr="003B668B">
        <w:rPr>
          <w:rFonts w:asciiTheme="minorHAnsi" w:hAnsiTheme="minorHAnsi"/>
          <w:szCs w:val="24"/>
        </w:rPr>
        <w:t>ks)</w:t>
      </w:r>
    </w:p>
    <w:p w:rsidR="000D3234" w:rsidRPr="003B668B" w:rsidRDefault="00CC0FF2" w:rsidP="00CC0FF2">
      <w:pPr>
        <w:pStyle w:val="NoSpacing"/>
        <w:spacing w:line="360" w:lineRule="atLeast"/>
        <w:ind w:left="1440" w:hanging="720"/>
        <w:jc w:val="left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lastRenderedPageBreak/>
        <w:t xml:space="preserve"> ii)</w:t>
      </w:r>
      <w:r>
        <w:rPr>
          <w:rFonts w:asciiTheme="minorHAnsi" w:hAnsiTheme="minorHAnsi"/>
          <w:szCs w:val="24"/>
        </w:rPr>
        <w:tab/>
      </w:r>
      <w:r w:rsidR="000D3234" w:rsidRPr="003B668B">
        <w:rPr>
          <w:rFonts w:asciiTheme="minorHAnsi" w:hAnsiTheme="minorHAnsi"/>
          <w:szCs w:val="24"/>
        </w:rPr>
        <w:t>Explain four benefits achieved from the construction of the St. Lawrence Seaway to the economies of Canada and United States of America</w:t>
      </w:r>
      <w:r>
        <w:rPr>
          <w:rFonts w:asciiTheme="minorHAnsi" w:hAnsiTheme="minorHAnsi"/>
          <w:szCs w:val="24"/>
        </w:rPr>
        <w:t>.</w:t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  <w:t xml:space="preserve">(8 </w:t>
      </w:r>
      <w:r w:rsidR="000D3234" w:rsidRPr="003B668B">
        <w:rPr>
          <w:rFonts w:asciiTheme="minorHAnsi" w:hAnsiTheme="minorHAnsi"/>
          <w:szCs w:val="24"/>
        </w:rPr>
        <w:t>ma</w:t>
      </w:r>
      <w:r>
        <w:rPr>
          <w:rFonts w:asciiTheme="minorHAnsi" w:hAnsiTheme="minorHAnsi"/>
          <w:szCs w:val="24"/>
        </w:rPr>
        <w:t>r</w:t>
      </w:r>
      <w:r w:rsidR="000D3234" w:rsidRPr="003B668B">
        <w:rPr>
          <w:rFonts w:asciiTheme="minorHAnsi" w:hAnsiTheme="minorHAnsi"/>
          <w:szCs w:val="24"/>
        </w:rPr>
        <w:t>ks)</w:t>
      </w:r>
    </w:p>
    <w:p w:rsidR="000D3234" w:rsidRPr="003B668B" w:rsidRDefault="00CC0FF2" w:rsidP="00CC0FF2">
      <w:pPr>
        <w:pStyle w:val="NoSpacing"/>
        <w:spacing w:line="360" w:lineRule="atLeast"/>
        <w:jc w:val="left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  </w:t>
      </w:r>
      <w:r w:rsidR="000D3234" w:rsidRPr="003B668B">
        <w:rPr>
          <w:rFonts w:asciiTheme="minorHAnsi" w:hAnsiTheme="minorHAnsi"/>
          <w:szCs w:val="24"/>
        </w:rPr>
        <w:t>d)</w:t>
      </w:r>
      <w:r>
        <w:rPr>
          <w:rFonts w:asciiTheme="minorHAnsi" w:hAnsiTheme="minorHAnsi"/>
          <w:szCs w:val="24"/>
        </w:rPr>
        <w:tab/>
        <w:t xml:space="preserve">  </w:t>
      </w:r>
      <w:r w:rsidR="000D3234" w:rsidRPr="003B668B">
        <w:rPr>
          <w:rFonts w:asciiTheme="minorHAnsi" w:hAnsiTheme="minorHAnsi"/>
          <w:szCs w:val="24"/>
        </w:rPr>
        <w:t xml:space="preserve"> i) </w:t>
      </w:r>
      <w:r>
        <w:rPr>
          <w:rFonts w:asciiTheme="minorHAnsi" w:hAnsiTheme="minorHAnsi"/>
          <w:szCs w:val="24"/>
        </w:rPr>
        <w:tab/>
      </w:r>
      <w:r w:rsidR="000D3234" w:rsidRPr="003B668B">
        <w:rPr>
          <w:rFonts w:asciiTheme="minorHAnsi" w:hAnsiTheme="minorHAnsi"/>
          <w:szCs w:val="24"/>
        </w:rPr>
        <w:t>What is regional trade?</w:t>
      </w:r>
    </w:p>
    <w:p w:rsidR="000D3234" w:rsidRPr="003B668B" w:rsidRDefault="00CC0FF2" w:rsidP="00CC0FF2">
      <w:pPr>
        <w:pStyle w:val="NoSpacing"/>
        <w:spacing w:line="360" w:lineRule="atLeast"/>
        <w:ind w:firstLine="720"/>
        <w:jc w:val="left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  </w:t>
      </w:r>
      <w:r w:rsidR="000D3234" w:rsidRPr="003B668B">
        <w:rPr>
          <w:rFonts w:asciiTheme="minorHAnsi" w:hAnsiTheme="minorHAnsi"/>
          <w:szCs w:val="24"/>
        </w:rPr>
        <w:t xml:space="preserve"> ii) </w:t>
      </w:r>
      <w:r>
        <w:rPr>
          <w:rFonts w:asciiTheme="minorHAnsi" w:hAnsiTheme="minorHAnsi"/>
          <w:szCs w:val="24"/>
        </w:rPr>
        <w:tab/>
      </w:r>
      <w:r w:rsidR="00FD730D" w:rsidRPr="003B668B">
        <w:rPr>
          <w:rFonts w:asciiTheme="minorHAnsi" w:hAnsiTheme="minorHAnsi"/>
          <w:szCs w:val="24"/>
        </w:rPr>
        <w:t>State</w:t>
      </w:r>
      <w:r w:rsidR="000D3234" w:rsidRPr="003B668B">
        <w:rPr>
          <w:rFonts w:asciiTheme="minorHAnsi" w:hAnsiTheme="minorHAnsi"/>
          <w:szCs w:val="24"/>
        </w:rPr>
        <w:t xml:space="preserve"> five ways through which the government of Kenya is promoting expert trade</w:t>
      </w:r>
      <w:r>
        <w:rPr>
          <w:rFonts w:asciiTheme="minorHAnsi" w:hAnsiTheme="minorHAnsi"/>
          <w:szCs w:val="24"/>
        </w:rPr>
        <w:t>.</w:t>
      </w:r>
      <w:r w:rsidR="000D3234" w:rsidRPr="003B668B">
        <w:rPr>
          <w:rFonts w:asciiTheme="minorHAnsi" w:hAnsiTheme="minorHAnsi"/>
          <w:szCs w:val="24"/>
        </w:rPr>
        <w:tab/>
      </w:r>
      <w:r w:rsidR="000D3234" w:rsidRPr="003B668B">
        <w:rPr>
          <w:rFonts w:asciiTheme="minorHAnsi" w:hAnsiTheme="minorHAnsi"/>
          <w:szCs w:val="24"/>
        </w:rPr>
        <w:tab/>
      </w:r>
      <w:r w:rsidR="000D3234" w:rsidRPr="003B668B">
        <w:rPr>
          <w:rFonts w:asciiTheme="minorHAnsi" w:hAnsiTheme="minorHAnsi"/>
          <w:szCs w:val="24"/>
        </w:rPr>
        <w:tab/>
      </w:r>
      <w:r w:rsidR="000D3234" w:rsidRPr="003B668B">
        <w:rPr>
          <w:rFonts w:asciiTheme="minorHAnsi" w:hAnsiTheme="minorHAnsi"/>
          <w:szCs w:val="24"/>
        </w:rPr>
        <w:tab/>
      </w:r>
      <w:r w:rsidR="000D3234" w:rsidRPr="003B668B">
        <w:rPr>
          <w:rFonts w:asciiTheme="minorHAnsi" w:hAnsiTheme="minorHAnsi"/>
          <w:szCs w:val="24"/>
        </w:rPr>
        <w:tab/>
      </w:r>
      <w:r w:rsidR="000D3234" w:rsidRPr="003B668B">
        <w:rPr>
          <w:rFonts w:asciiTheme="minorHAnsi" w:hAnsiTheme="minorHAnsi"/>
          <w:szCs w:val="24"/>
        </w:rPr>
        <w:tab/>
      </w:r>
      <w:r w:rsidR="000D3234" w:rsidRPr="003B668B">
        <w:rPr>
          <w:rFonts w:asciiTheme="minorHAnsi" w:hAnsiTheme="minorHAnsi"/>
          <w:szCs w:val="24"/>
        </w:rPr>
        <w:tab/>
      </w:r>
      <w:r w:rsidR="000D3234" w:rsidRPr="003B668B"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 w:rsidR="000D3234" w:rsidRPr="003B668B">
        <w:rPr>
          <w:rFonts w:asciiTheme="minorHAnsi" w:hAnsiTheme="minorHAnsi"/>
          <w:szCs w:val="24"/>
        </w:rPr>
        <w:t>(5</w:t>
      </w:r>
      <w:r>
        <w:rPr>
          <w:rFonts w:asciiTheme="minorHAnsi" w:hAnsiTheme="minorHAnsi"/>
          <w:szCs w:val="24"/>
        </w:rPr>
        <w:t xml:space="preserve"> </w:t>
      </w:r>
      <w:r w:rsidR="000D3234" w:rsidRPr="003B668B">
        <w:rPr>
          <w:rFonts w:asciiTheme="minorHAnsi" w:hAnsiTheme="minorHAnsi"/>
          <w:szCs w:val="24"/>
        </w:rPr>
        <w:t xml:space="preserve"> m</w:t>
      </w:r>
      <w:r>
        <w:rPr>
          <w:rFonts w:asciiTheme="minorHAnsi" w:hAnsiTheme="minorHAnsi"/>
          <w:szCs w:val="24"/>
        </w:rPr>
        <w:t>ar</w:t>
      </w:r>
      <w:r w:rsidR="000D3234" w:rsidRPr="003B668B">
        <w:rPr>
          <w:rFonts w:asciiTheme="minorHAnsi" w:hAnsiTheme="minorHAnsi"/>
          <w:szCs w:val="24"/>
        </w:rPr>
        <w:t>ks)</w:t>
      </w:r>
    </w:p>
    <w:p w:rsidR="00464D6D" w:rsidRPr="003B668B" w:rsidRDefault="00CC0FF2" w:rsidP="00CC0FF2">
      <w:pPr>
        <w:pStyle w:val="NoSpacing"/>
        <w:spacing w:line="360" w:lineRule="atLeast"/>
        <w:ind w:left="360" w:firstLine="360"/>
        <w:jc w:val="left"/>
        <w:rPr>
          <w:rFonts w:asciiTheme="minorHAnsi" w:hAnsiTheme="minorHAnsi"/>
          <w:szCs w:val="24"/>
        </w:rPr>
      </w:pPr>
      <w:r>
        <w:rPr>
          <w:rFonts w:asciiTheme="minorHAnsi" w:hAnsiTheme="minorHAnsi"/>
          <w:noProof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1198880</wp:posOffset>
            </wp:positionH>
            <wp:positionV relativeFrom="paragraph">
              <wp:posOffset>39370</wp:posOffset>
            </wp:positionV>
            <wp:extent cx="3950970" cy="261874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15" t="4055" r="23755" b="22297"/>
                    <a:stretch/>
                  </pic:blipFill>
                  <pic:spPr bwMode="auto">
                    <a:xfrm>
                      <a:off x="0" y="0"/>
                      <a:ext cx="3950970" cy="261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64D6D" w:rsidRPr="003B668B" w:rsidRDefault="00464D6D" w:rsidP="00CC0FF2">
      <w:pPr>
        <w:pStyle w:val="NoSpacing"/>
        <w:spacing w:line="360" w:lineRule="atLeast"/>
        <w:ind w:left="360" w:firstLine="360"/>
        <w:jc w:val="left"/>
        <w:rPr>
          <w:rFonts w:asciiTheme="minorHAnsi" w:hAnsiTheme="minorHAnsi"/>
          <w:szCs w:val="24"/>
        </w:rPr>
      </w:pPr>
    </w:p>
    <w:p w:rsidR="00464D6D" w:rsidRPr="003B668B" w:rsidRDefault="00464D6D" w:rsidP="00CC0FF2">
      <w:pPr>
        <w:pStyle w:val="NoSpacing"/>
        <w:spacing w:line="360" w:lineRule="atLeast"/>
        <w:ind w:left="360" w:firstLine="360"/>
        <w:jc w:val="left"/>
        <w:rPr>
          <w:rFonts w:asciiTheme="minorHAnsi" w:hAnsiTheme="minorHAnsi"/>
          <w:szCs w:val="24"/>
        </w:rPr>
      </w:pPr>
    </w:p>
    <w:p w:rsidR="00464D6D" w:rsidRPr="003B668B" w:rsidRDefault="00464D6D" w:rsidP="00CC0FF2">
      <w:pPr>
        <w:pStyle w:val="NoSpacing"/>
        <w:spacing w:line="360" w:lineRule="atLeast"/>
        <w:ind w:left="360" w:firstLine="360"/>
        <w:jc w:val="left"/>
        <w:rPr>
          <w:rFonts w:asciiTheme="minorHAnsi" w:hAnsiTheme="minorHAnsi"/>
          <w:szCs w:val="24"/>
        </w:rPr>
      </w:pPr>
    </w:p>
    <w:p w:rsidR="00464D6D" w:rsidRPr="003B668B" w:rsidRDefault="00464D6D" w:rsidP="00CC0FF2">
      <w:pPr>
        <w:pStyle w:val="NoSpacing"/>
        <w:spacing w:line="360" w:lineRule="atLeast"/>
        <w:ind w:left="360" w:firstLine="360"/>
        <w:jc w:val="left"/>
        <w:rPr>
          <w:rFonts w:asciiTheme="minorHAnsi" w:hAnsiTheme="minorHAnsi"/>
          <w:szCs w:val="24"/>
        </w:rPr>
      </w:pPr>
    </w:p>
    <w:p w:rsidR="00464D6D" w:rsidRPr="003B668B" w:rsidRDefault="00464D6D" w:rsidP="00CC0FF2">
      <w:pPr>
        <w:pStyle w:val="NoSpacing"/>
        <w:spacing w:line="360" w:lineRule="atLeast"/>
        <w:ind w:left="360" w:firstLine="360"/>
        <w:jc w:val="left"/>
        <w:rPr>
          <w:rFonts w:asciiTheme="minorHAnsi" w:hAnsiTheme="minorHAnsi"/>
          <w:szCs w:val="24"/>
        </w:rPr>
      </w:pPr>
    </w:p>
    <w:p w:rsidR="00464D6D" w:rsidRPr="003B668B" w:rsidRDefault="00464D6D" w:rsidP="00CC0FF2">
      <w:pPr>
        <w:pStyle w:val="NoSpacing"/>
        <w:spacing w:line="360" w:lineRule="atLeast"/>
        <w:ind w:left="360" w:firstLine="360"/>
        <w:jc w:val="left"/>
        <w:rPr>
          <w:rFonts w:asciiTheme="minorHAnsi" w:hAnsiTheme="minorHAnsi"/>
          <w:szCs w:val="24"/>
        </w:rPr>
      </w:pPr>
    </w:p>
    <w:p w:rsidR="00464D6D" w:rsidRPr="003B668B" w:rsidRDefault="00464D6D" w:rsidP="00CC0FF2">
      <w:pPr>
        <w:pStyle w:val="NoSpacing"/>
        <w:spacing w:line="360" w:lineRule="atLeast"/>
        <w:ind w:left="360" w:firstLine="360"/>
        <w:jc w:val="left"/>
        <w:rPr>
          <w:rFonts w:asciiTheme="minorHAnsi" w:hAnsiTheme="minorHAnsi"/>
          <w:szCs w:val="24"/>
        </w:rPr>
      </w:pPr>
    </w:p>
    <w:p w:rsidR="00464D6D" w:rsidRPr="003B668B" w:rsidRDefault="00464D6D" w:rsidP="00CC0FF2">
      <w:pPr>
        <w:pStyle w:val="NoSpacing"/>
        <w:spacing w:line="360" w:lineRule="atLeast"/>
        <w:ind w:left="360" w:firstLine="360"/>
        <w:jc w:val="left"/>
        <w:rPr>
          <w:rFonts w:asciiTheme="minorHAnsi" w:hAnsiTheme="minorHAnsi"/>
          <w:szCs w:val="24"/>
        </w:rPr>
      </w:pPr>
    </w:p>
    <w:p w:rsidR="00FD730D" w:rsidRPr="003B668B" w:rsidRDefault="00FD730D" w:rsidP="00CC0FF2">
      <w:pPr>
        <w:pStyle w:val="NoSpacing"/>
        <w:spacing w:line="360" w:lineRule="atLeast"/>
        <w:ind w:left="360" w:firstLine="360"/>
        <w:jc w:val="left"/>
        <w:rPr>
          <w:rFonts w:asciiTheme="minorHAnsi" w:hAnsiTheme="minorHAnsi"/>
          <w:szCs w:val="24"/>
        </w:rPr>
      </w:pPr>
    </w:p>
    <w:p w:rsidR="00CC0FF2" w:rsidRDefault="00CC0FF2" w:rsidP="00CC0FF2">
      <w:pPr>
        <w:pStyle w:val="NoSpacing"/>
        <w:spacing w:line="360" w:lineRule="atLeast"/>
        <w:ind w:left="360"/>
        <w:jc w:val="left"/>
        <w:rPr>
          <w:rFonts w:asciiTheme="minorHAnsi" w:hAnsiTheme="minorHAnsi"/>
          <w:szCs w:val="24"/>
        </w:rPr>
      </w:pPr>
    </w:p>
    <w:p w:rsidR="00CC0FF2" w:rsidRDefault="00CC0FF2" w:rsidP="00CC0FF2">
      <w:pPr>
        <w:pStyle w:val="NoSpacing"/>
        <w:spacing w:line="360" w:lineRule="atLeast"/>
        <w:ind w:left="360"/>
        <w:jc w:val="left"/>
        <w:rPr>
          <w:rFonts w:asciiTheme="minorHAnsi" w:hAnsiTheme="minorHAnsi"/>
          <w:szCs w:val="24"/>
        </w:rPr>
      </w:pPr>
    </w:p>
    <w:p w:rsidR="000D3234" w:rsidRPr="00CC0FF2" w:rsidRDefault="00CC0FF2" w:rsidP="00CC0FF2">
      <w:pPr>
        <w:pStyle w:val="NoSpacing"/>
        <w:spacing w:line="360" w:lineRule="atLeast"/>
        <w:ind w:left="720" w:hanging="720"/>
        <w:jc w:val="left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9(</w:t>
      </w:r>
      <w:r w:rsidR="00464D6D" w:rsidRPr="00CC0FF2">
        <w:rPr>
          <w:rFonts w:asciiTheme="minorHAnsi" w:hAnsiTheme="minorHAnsi"/>
          <w:szCs w:val="24"/>
        </w:rPr>
        <w:t xml:space="preserve">a) </w:t>
      </w:r>
      <w:r>
        <w:rPr>
          <w:rFonts w:asciiTheme="minorHAnsi" w:hAnsiTheme="minorHAnsi"/>
          <w:szCs w:val="24"/>
        </w:rPr>
        <w:tab/>
        <w:t xml:space="preserve">  </w:t>
      </w:r>
      <w:r w:rsidR="00464D6D" w:rsidRPr="00CC0FF2">
        <w:rPr>
          <w:rFonts w:asciiTheme="minorHAnsi" w:hAnsiTheme="minorHAnsi"/>
          <w:szCs w:val="24"/>
        </w:rPr>
        <w:t xml:space="preserve">i) </w:t>
      </w:r>
      <w:r>
        <w:rPr>
          <w:rFonts w:asciiTheme="minorHAnsi" w:hAnsiTheme="minorHAnsi"/>
          <w:szCs w:val="24"/>
        </w:rPr>
        <w:tab/>
      </w:r>
      <w:r w:rsidR="00464D6D" w:rsidRPr="00CC0FF2">
        <w:rPr>
          <w:rFonts w:asciiTheme="minorHAnsi" w:hAnsiTheme="minorHAnsi"/>
          <w:szCs w:val="24"/>
        </w:rPr>
        <w:t>Define the term energy</w:t>
      </w:r>
      <w:r>
        <w:rPr>
          <w:rFonts w:asciiTheme="minorHAnsi" w:hAnsiTheme="minorHAnsi"/>
          <w:szCs w:val="24"/>
        </w:rPr>
        <w:t>.</w:t>
      </w:r>
      <w:r w:rsidR="00464D6D" w:rsidRPr="00CC0FF2">
        <w:rPr>
          <w:rFonts w:asciiTheme="minorHAnsi" w:hAnsiTheme="minorHAnsi"/>
          <w:szCs w:val="24"/>
        </w:rPr>
        <w:tab/>
      </w:r>
      <w:r w:rsidR="00464D6D" w:rsidRPr="00CC0FF2">
        <w:rPr>
          <w:rFonts w:asciiTheme="minorHAnsi" w:hAnsiTheme="minorHAnsi"/>
          <w:szCs w:val="24"/>
        </w:rPr>
        <w:tab/>
      </w:r>
      <w:r w:rsidR="00464D6D" w:rsidRPr="00CC0FF2">
        <w:rPr>
          <w:rFonts w:asciiTheme="minorHAnsi" w:hAnsiTheme="minorHAnsi"/>
          <w:szCs w:val="24"/>
        </w:rPr>
        <w:tab/>
      </w:r>
      <w:r w:rsidR="00464D6D" w:rsidRPr="00CC0FF2">
        <w:rPr>
          <w:rFonts w:asciiTheme="minorHAnsi" w:hAnsiTheme="minorHAnsi"/>
          <w:szCs w:val="24"/>
        </w:rPr>
        <w:tab/>
      </w:r>
      <w:r w:rsidR="00464D6D" w:rsidRPr="00CC0FF2">
        <w:rPr>
          <w:rFonts w:asciiTheme="minorHAnsi" w:hAnsiTheme="minorHAnsi"/>
          <w:szCs w:val="24"/>
        </w:rPr>
        <w:tab/>
      </w:r>
      <w:r w:rsidR="00464D6D" w:rsidRPr="00CC0FF2"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 w:rsidR="00464D6D" w:rsidRPr="00CC0FF2">
        <w:rPr>
          <w:rFonts w:asciiTheme="minorHAnsi" w:hAnsiTheme="minorHAnsi"/>
          <w:szCs w:val="24"/>
        </w:rPr>
        <w:t>(2 m</w:t>
      </w:r>
      <w:r>
        <w:rPr>
          <w:rFonts w:asciiTheme="minorHAnsi" w:hAnsiTheme="minorHAnsi"/>
          <w:szCs w:val="24"/>
        </w:rPr>
        <w:t>ar</w:t>
      </w:r>
      <w:r w:rsidR="00464D6D" w:rsidRPr="00CC0FF2">
        <w:rPr>
          <w:rFonts w:asciiTheme="minorHAnsi" w:hAnsiTheme="minorHAnsi"/>
          <w:szCs w:val="24"/>
        </w:rPr>
        <w:t>ks)</w:t>
      </w:r>
    </w:p>
    <w:p w:rsidR="00464D6D" w:rsidRPr="003B668B" w:rsidRDefault="00CC0FF2" w:rsidP="00CC0FF2">
      <w:pPr>
        <w:pStyle w:val="NoSpacing"/>
        <w:spacing w:line="360" w:lineRule="atLeast"/>
        <w:ind w:firstLine="720"/>
        <w:jc w:val="left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 </w:t>
      </w:r>
      <w:r w:rsidR="00464D6D" w:rsidRPr="003B668B">
        <w:rPr>
          <w:rFonts w:asciiTheme="minorHAnsi" w:hAnsiTheme="minorHAnsi"/>
          <w:szCs w:val="24"/>
        </w:rPr>
        <w:t xml:space="preserve">ii) </w:t>
      </w:r>
      <w:r>
        <w:rPr>
          <w:rFonts w:asciiTheme="minorHAnsi" w:hAnsiTheme="minorHAnsi"/>
          <w:szCs w:val="24"/>
        </w:rPr>
        <w:tab/>
      </w:r>
      <w:r w:rsidR="00464D6D" w:rsidRPr="003B668B">
        <w:rPr>
          <w:rFonts w:asciiTheme="minorHAnsi" w:hAnsiTheme="minorHAnsi"/>
          <w:szCs w:val="24"/>
        </w:rPr>
        <w:t>List three renewable sources of energy</w:t>
      </w:r>
      <w:r>
        <w:rPr>
          <w:rFonts w:asciiTheme="minorHAnsi" w:hAnsiTheme="minorHAnsi"/>
          <w:szCs w:val="24"/>
        </w:rPr>
        <w:t>.</w:t>
      </w:r>
      <w:r w:rsidR="00464D6D" w:rsidRPr="003B668B">
        <w:rPr>
          <w:rFonts w:asciiTheme="minorHAnsi" w:hAnsiTheme="minorHAnsi"/>
          <w:szCs w:val="24"/>
        </w:rPr>
        <w:tab/>
      </w:r>
      <w:r w:rsidR="00464D6D" w:rsidRPr="003B668B">
        <w:rPr>
          <w:rFonts w:asciiTheme="minorHAnsi" w:hAnsiTheme="minorHAnsi"/>
          <w:szCs w:val="24"/>
        </w:rPr>
        <w:tab/>
      </w:r>
      <w:r w:rsidR="00464D6D" w:rsidRPr="003B668B">
        <w:rPr>
          <w:rFonts w:asciiTheme="minorHAnsi" w:hAnsiTheme="minorHAnsi"/>
          <w:szCs w:val="24"/>
        </w:rPr>
        <w:tab/>
      </w:r>
      <w:r w:rsidR="004632E9" w:rsidRPr="003B668B"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 w:rsidR="00464D6D" w:rsidRPr="003B668B">
        <w:rPr>
          <w:rFonts w:asciiTheme="minorHAnsi" w:hAnsiTheme="minorHAnsi"/>
          <w:szCs w:val="24"/>
        </w:rPr>
        <w:t>(2 m</w:t>
      </w:r>
      <w:r>
        <w:rPr>
          <w:rFonts w:asciiTheme="minorHAnsi" w:hAnsiTheme="minorHAnsi"/>
          <w:szCs w:val="24"/>
        </w:rPr>
        <w:t>ar</w:t>
      </w:r>
      <w:r w:rsidR="00464D6D" w:rsidRPr="003B668B">
        <w:rPr>
          <w:rFonts w:asciiTheme="minorHAnsi" w:hAnsiTheme="minorHAnsi"/>
          <w:szCs w:val="24"/>
        </w:rPr>
        <w:t>ks)</w:t>
      </w:r>
    </w:p>
    <w:p w:rsidR="004632E9" w:rsidRPr="003B668B" w:rsidRDefault="00CC0FF2" w:rsidP="00CC0FF2">
      <w:pPr>
        <w:pStyle w:val="NoSpacing"/>
        <w:spacing w:line="360" w:lineRule="atLeast"/>
        <w:jc w:val="left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  </w:t>
      </w:r>
      <w:r w:rsidR="004632E9" w:rsidRPr="003B668B">
        <w:rPr>
          <w:rFonts w:asciiTheme="minorHAnsi" w:hAnsiTheme="minorHAnsi"/>
          <w:szCs w:val="24"/>
        </w:rPr>
        <w:t xml:space="preserve">b) </w:t>
      </w:r>
      <w:r>
        <w:rPr>
          <w:rFonts w:asciiTheme="minorHAnsi" w:hAnsiTheme="minorHAnsi"/>
          <w:szCs w:val="24"/>
        </w:rPr>
        <w:tab/>
        <w:t xml:space="preserve">  </w:t>
      </w:r>
      <w:r w:rsidR="004632E9" w:rsidRPr="003B668B">
        <w:rPr>
          <w:rFonts w:asciiTheme="minorHAnsi" w:hAnsiTheme="minorHAnsi"/>
          <w:szCs w:val="24"/>
        </w:rPr>
        <w:t xml:space="preserve">i) </w:t>
      </w:r>
      <w:r>
        <w:rPr>
          <w:rFonts w:asciiTheme="minorHAnsi" w:hAnsiTheme="minorHAnsi"/>
          <w:szCs w:val="24"/>
        </w:rPr>
        <w:tab/>
      </w:r>
      <w:r w:rsidR="004632E9" w:rsidRPr="003B668B">
        <w:rPr>
          <w:rFonts w:asciiTheme="minorHAnsi" w:hAnsiTheme="minorHAnsi"/>
          <w:szCs w:val="24"/>
        </w:rPr>
        <w:t>State two advantages of solar energy</w:t>
      </w:r>
      <w:r>
        <w:rPr>
          <w:rFonts w:asciiTheme="minorHAnsi" w:hAnsiTheme="minorHAnsi"/>
          <w:szCs w:val="24"/>
        </w:rPr>
        <w:t>.</w:t>
      </w:r>
      <w:r w:rsidR="004632E9" w:rsidRPr="003B668B">
        <w:rPr>
          <w:rFonts w:asciiTheme="minorHAnsi" w:hAnsiTheme="minorHAnsi"/>
          <w:szCs w:val="24"/>
        </w:rPr>
        <w:tab/>
      </w:r>
      <w:bookmarkStart w:id="0" w:name="_GoBack"/>
      <w:bookmarkEnd w:id="0"/>
      <w:r w:rsidR="004632E9" w:rsidRPr="003B668B">
        <w:rPr>
          <w:rFonts w:asciiTheme="minorHAnsi" w:hAnsiTheme="minorHAnsi"/>
          <w:szCs w:val="24"/>
        </w:rPr>
        <w:tab/>
      </w:r>
      <w:r w:rsidR="004632E9" w:rsidRPr="003B668B">
        <w:rPr>
          <w:rFonts w:asciiTheme="minorHAnsi" w:hAnsiTheme="minorHAnsi"/>
          <w:szCs w:val="24"/>
        </w:rPr>
        <w:tab/>
      </w:r>
      <w:r w:rsidR="004632E9" w:rsidRPr="003B668B"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 w:rsidR="004632E9" w:rsidRPr="003B668B">
        <w:rPr>
          <w:rFonts w:asciiTheme="minorHAnsi" w:hAnsiTheme="minorHAnsi"/>
          <w:szCs w:val="24"/>
        </w:rPr>
        <w:t>(2 m</w:t>
      </w:r>
      <w:r>
        <w:rPr>
          <w:rFonts w:asciiTheme="minorHAnsi" w:hAnsiTheme="minorHAnsi"/>
          <w:szCs w:val="24"/>
        </w:rPr>
        <w:t>ar</w:t>
      </w:r>
      <w:r w:rsidR="004632E9" w:rsidRPr="003B668B">
        <w:rPr>
          <w:rFonts w:asciiTheme="minorHAnsi" w:hAnsiTheme="minorHAnsi"/>
          <w:szCs w:val="24"/>
        </w:rPr>
        <w:t>ks)</w:t>
      </w:r>
    </w:p>
    <w:p w:rsidR="004632E9" w:rsidRPr="003B668B" w:rsidRDefault="00CC0FF2" w:rsidP="00CC0FF2">
      <w:pPr>
        <w:pStyle w:val="NoSpacing"/>
        <w:spacing w:line="360" w:lineRule="atLeast"/>
        <w:ind w:left="1080" w:hanging="360"/>
        <w:jc w:val="left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 </w:t>
      </w:r>
      <w:r w:rsidR="004632E9" w:rsidRPr="003B668B">
        <w:rPr>
          <w:rFonts w:asciiTheme="minorHAnsi" w:hAnsiTheme="minorHAnsi"/>
          <w:szCs w:val="24"/>
        </w:rPr>
        <w:t xml:space="preserve">ii) </w:t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 w:rsidR="004632E9" w:rsidRPr="003B668B">
        <w:rPr>
          <w:rFonts w:asciiTheme="minorHAnsi" w:hAnsiTheme="minorHAnsi"/>
          <w:szCs w:val="24"/>
        </w:rPr>
        <w:t>Give two</w:t>
      </w:r>
      <w:r w:rsidR="0031371D" w:rsidRPr="003B668B">
        <w:rPr>
          <w:rFonts w:asciiTheme="minorHAnsi" w:hAnsiTheme="minorHAnsi"/>
          <w:szCs w:val="24"/>
        </w:rPr>
        <w:t xml:space="preserve"> disadvantages of coal as a sour</w:t>
      </w:r>
      <w:r w:rsidR="004632E9" w:rsidRPr="003B668B">
        <w:rPr>
          <w:rFonts w:asciiTheme="minorHAnsi" w:hAnsiTheme="minorHAnsi"/>
          <w:szCs w:val="24"/>
        </w:rPr>
        <w:t>ce of energy</w:t>
      </w:r>
      <w:r>
        <w:rPr>
          <w:rFonts w:asciiTheme="minorHAnsi" w:hAnsiTheme="minorHAnsi"/>
          <w:szCs w:val="24"/>
        </w:rPr>
        <w:t>.</w:t>
      </w:r>
      <w:r w:rsidR="004632E9" w:rsidRPr="003B668B">
        <w:rPr>
          <w:rFonts w:asciiTheme="minorHAnsi" w:hAnsiTheme="minorHAnsi"/>
          <w:szCs w:val="24"/>
        </w:rPr>
        <w:tab/>
      </w:r>
      <w:r w:rsidR="004632E9" w:rsidRPr="003B668B"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 w:rsidR="004632E9" w:rsidRPr="003B668B">
        <w:rPr>
          <w:rFonts w:asciiTheme="minorHAnsi" w:hAnsiTheme="minorHAnsi"/>
          <w:szCs w:val="24"/>
        </w:rPr>
        <w:t>(2 m</w:t>
      </w:r>
      <w:r>
        <w:rPr>
          <w:rFonts w:asciiTheme="minorHAnsi" w:hAnsiTheme="minorHAnsi"/>
          <w:szCs w:val="24"/>
        </w:rPr>
        <w:t>ar</w:t>
      </w:r>
      <w:r w:rsidR="004632E9" w:rsidRPr="003B668B">
        <w:rPr>
          <w:rFonts w:asciiTheme="minorHAnsi" w:hAnsiTheme="minorHAnsi"/>
          <w:szCs w:val="24"/>
        </w:rPr>
        <w:t>ks)</w:t>
      </w:r>
    </w:p>
    <w:p w:rsidR="00CC0FF2" w:rsidRDefault="00CC0FF2" w:rsidP="00CC0FF2">
      <w:pPr>
        <w:pStyle w:val="NoSpacing"/>
        <w:spacing w:line="360" w:lineRule="atLeast"/>
        <w:jc w:val="left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  </w:t>
      </w:r>
      <w:r w:rsidR="004632E9" w:rsidRPr="003B668B">
        <w:rPr>
          <w:rFonts w:asciiTheme="minorHAnsi" w:hAnsiTheme="minorHAnsi"/>
          <w:szCs w:val="24"/>
        </w:rPr>
        <w:t>c)</w:t>
      </w:r>
      <w:r>
        <w:rPr>
          <w:rFonts w:asciiTheme="minorHAnsi" w:hAnsiTheme="minorHAnsi"/>
          <w:szCs w:val="24"/>
        </w:rPr>
        <w:tab/>
        <w:t xml:space="preserve">  </w:t>
      </w:r>
      <w:r w:rsidR="004632E9" w:rsidRPr="003B668B">
        <w:rPr>
          <w:rFonts w:asciiTheme="minorHAnsi" w:hAnsiTheme="minorHAnsi"/>
          <w:szCs w:val="24"/>
        </w:rPr>
        <w:t xml:space="preserve"> i) </w:t>
      </w:r>
      <w:r>
        <w:rPr>
          <w:rFonts w:asciiTheme="minorHAnsi" w:hAnsiTheme="minorHAnsi"/>
          <w:szCs w:val="24"/>
        </w:rPr>
        <w:tab/>
      </w:r>
      <w:r w:rsidR="004632E9" w:rsidRPr="003B668B">
        <w:rPr>
          <w:rFonts w:asciiTheme="minorHAnsi" w:hAnsiTheme="minorHAnsi"/>
          <w:szCs w:val="24"/>
        </w:rPr>
        <w:t xml:space="preserve">State three  factors hindering the development of geothermal power projects in </w:t>
      </w:r>
    </w:p>
    <w:p w:rsidR="004632E9" w:rsidRPr="003B668B" w:rsidRDefault="004632E9" w:rsidP="00CC0FF2">
      <w:pPr>
        <w:pStyle w:val="NoSpacing"/>
        <w:spacing w:line="360" w:lineRule="atLeast"/>
        <w:ind w:left="720" w:firstLine="720"/>
        <w:jc w:val="left"/>
        <w:rPr>
          <w:rFonts w:asciiTheme="minorHAnsi" w:hAnsiTheme="minorHAnsi"/>
          <w:szCs w:val="24"/>
        </w:rPr>
      </w:pPr>
      <w:r w:rsidRPr="003B668B">
        <w:rPr>
          <w:rFonts w:asciiTheme="minorHAnsi" w:hAnsiTheme="minorHAnsi"/>
          <w:szCs w:val="24"/>
        </w:rPr>
        <w:t>Kenya</w:t>
      </w:r>
      <w:r w:rsidR="00CC0FF2">
        <w:rPr>
          <w:rFonts w:asciiTheme="minorHAnsi" w:hAnsiTheme="minorHAnsi"/>
          <w:szCs w:val="24"/>
        </w:rPr>
        <w:t>.</w:t>
      </w:r>
      <w:r w:rsidRPr="003B668B">
        <w:rPr>
          <w:rFonts w:asciiTheme="minorHAnsi" w:hAnsiTheme="minorHAnsi"/>
          <w:szCs w:val="24"/>
        </w:rPr>
        <w:t xml:space="preserve"> </w:t>
      </w:r>
      <w:r w:rsidRPr="003B668B">
        <w:rPr>
          <w:rFonts w:asciiTheme="minorHAnsi" w:hAnsiTheme="minorHAnsi"/>
          <w:szCs w:val="24"/>
        </w:rPr>
        <w:tab/>
      </w:r>
      <w:r w:rsidRPr="003B668B">
        <w:rPr>
          <w:rFonts w:asciiTheme="minorHAnsi" w:hAnsiTheme="minorHAnsi"/>
          <w:szCs w:val="24"/>
        </w:rPr>
        <w:tab/>
      </w:r>
      <w:r w:rsidRPr="003B668B">
        <w:rPr>
          <w:rFonts w:asciiTheme="minorHAnsi" w:hAnsiTheme="minorHAnsi"/>
          <w:szCs w:val="24"/>
        </w:rPr>
        <w:tab/>
      </w:r>
      <w:r w:rsidRPr="003B668B">
        <w:rPr>
          <w:rFonts w:asciiTheme="minorHAnsi" w:hAnsiTheme="minorHAnsi"/>
          <w:szCs w:val="24"/>
        </w:rPr>
        <w:tab/>
      </w:r>
      <w:r w:rsidRPr="003B668B">
        <w:rPr>
          <w:rFonts w:asciiTheme="minorHAnsi" w:hAnsiTheme="minorHAnsi"/>
          <w:szCs w:val="24"/>
        </w:rPr>
        <w:tab/>
      </w:r>
      <w:r w:rsidRPr="003B668B">
        <w:rPr>
          <w:rFonts w:asciiTheme="minorHAnsi" w:hAnsiTheme="minorHAnsi"/>
          <w:szCs w:val="24"/>
        </w:rPr>
        <w:tab/>
      </w:r>
      <w:r w:rsidR="00CC0FF2">
        <w:rPr>
          <w:rFonts w:asciiTheme="minorHAnsi" w:hAnsiTheme="minorHAnsi"/>
          <w:szCs w:val="24"/>
        </w:rPr>
        <w:tab/>
      </w:r>
      <w:r w:rsidR="00CC0FF2">
        <w:rPr>
          <w:rFonts w:asciiTheme="minorHAnsi" w:hAnsiTheme="minorHAnsi"/>
          <w:szCs w:val="24"/>
        </w:rPr>
        <w:tab/>
      </w:r>
      <w:r w:rsidR="00CC0FF2">
        <w:rPr>
          <w:rFonts w:asciiTheme="minorHAnsi" w:hAnsiTheme="minorHAnsi"/>
          <w:szCs w:val="24"/>
        </w:rPr>
        <w:tab/>
      </w:r>
      <w:r w:rsidR="00CC0FF2">
        <w:rPr>
          <w:rFonts w:asciiTheme="minorHAnsi" w:hAnsiTheme="minorHAnsi"/>
          <w:szCs w:val="24"/>
        </w:rPr>
        <w:tab/>
      </w:r>
      <w:r w:rsidRPr="003B668B">
        <w:rPr>
          <w:rFonts w:asciiTheme="minorHAnsi" w:hAnsiTheme="minorHAnsi"/>
          <w:szCs w:val="24"/>
        </w:rPr>
        <w:t>(3 m</w:t>
      </w:r>
      <w:r w:rsidR="00CC0FF2">
        <w:rPr>
          <w:rFonts w:asciiTheme="minorHAnsi" w:hAnsiTheme="minorHAnsi"/>
          <w:szCs w:val="24"/>
        </w:rPr>
        <w:t>ar</w:t>
      </w:r>
      <w:r w:rsidRPr="003B668B">
        <w:rPr>
          <w:rFonts w:asciiTheme="minorHAnsi" w:hAnsiTheme="minorHAnsi"/>
          <w:szCs w:val="24"/>
        </w:rPr>
        <w:t>ks)</w:t>
      </w:r>
    </w:p>
    <w:p w:rsidR="00CC0FF2" w:rsidRDefault="00CC0FF2" w:rsidP="00CC0FF2">
      <w:pPr>
        <w:pStyle w:val="NoSpacing"/>
        <w:spacing w:line="360" w:lineRule="atLeast"/>
        <w:ind w:left="630" w:firstLine="90"/>
        <w:jc w:val="left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  </w:t>
      </w:r>
      <w:r w:rsidR="004632E9" w:rsidRPr="003B668B">
        <w:rPr>
          <w:rFonts w:asciiTheme="minorHAnsi" w:hAnsiTheme="minorHAnsi"/>
          <w:szCs w:val="24"/>
        </w:rPr>
        <w:t xml:space="preserve">ii) </w:t>
      </w:r>
      <w:r>
        <w:rPr>
          <w:rFonts w:asciiTheme="minorHAnsi" w:hAnsiTheme="minorHAnsi"/>
          <w:szCs w:val="24"/>
        </w:rPr>
        <w:tab/>
      </w:r>
      <w:r w:rsidR="004B1421" w:rsidRPr="003B668B">
        <w:rPr>
          <w:rFonts w:asciiTheme="minorHAnsi" w:hAnsiTheme="minorHAnsi"/>
          <w:szCs w:val="24"/>
        </w:rPr>
        <w:t>Apart</w:t>
      </w:r>
      <w:r>
        <w:rPr>
          <w:rFonts w:asciiTheme="minorHAnsi" w:hAnsiTheme="minorHAnsi"/>
          <w:szCs w:val="24"/>
        </w:rPr>
        <w:t xml:space="preserve"> </w:t>
      </w:r>
      <w:r w:rsidR="004B1421" w:rsidRPr="003B668B">
        <w:rPr>
          <w:rFonts w:asciiTheme="minorHAnsi" w:hAnsiTheme="minorHAnsi"/>
          <w:szCs w:val="24"/>
        </w:rPr>
        <w:t xml:space="preserve">from generation H.E.P state any other five benefits of The Seven Folks Dam </w:t>
      </w:r>
    </w:p>
    <w:p w:rsidR="00CC0FF2" w:rsidRDefault="004B1421" w:rsidP="00CC0FF2">
      <w:pPr>
        <w:pStyle w:val="NoSpacing"/>
        <w:spacing w:line="360" w:lineRule="atLeast"/>
        <w:ind w:left="990" w:firstLine="450"/>
        <w:jc w:val="left"/>
        <w:rPr>
          <w:rFonts w:asciiTheme="minorHAnsi" w:hAnsiTheme="minorHAnsi"/>
          <w:szCs w:val="24"/>
        </w:rPr>
      </w:pPr>
      <w:r w:rsidRPr="003B668B">
        <w:rPr>
          <w:rFonts w:asciiTheme="minorHAnsi" w:hAnsiTheme="minorHAnsi"/>
          <w:szCs w:val="24"/>
        </w:rPr>
        <w:t>Project</w:t>
      </w:r>
      <w:r w:rsidR="00CC0FF2">
        <w:rPr>
          <w:rFonts w:asciiTheme="minorHAnsi" w:hAnsiTheme="minorHAnsi"/>
          <w:szCs w:val="24"/>
        </w:rPr>
        <w:t>.</w:t>
      </w:r>
      <w:r w:rsidRPr="003B668B">
        <w:rPr>
          <w:rFonts w:asciiTheme="minorHAnsi" w:hAnsiTheme="minorHAnsi"/>
          <w:szCs w:val="24"/>
        </w:rPr>
        <w:t xml:space="preserve"> </w:t>
      </w:r>
      <w:r w:rsidRPr="003B668B">
        <w:rPr>
          <w:rFonts w:asciiTheme="minorHAnsi" w:hAnsiTheme="minorHAnsi"/>
          <w:szCs w:val="24"/>
        </w:rPr>
        <w:tab/>
      </w:r>
      <w:r w:rsidRPr="003B668B">
        <w:rPr>
          <w:rFonts w:asciiTheme="minorHAnsi" w:hAnsiTheme="minorHAnsi"/>
          <w:szCs w:val="24"/>
        </w:rPr>
        <w:tab/>
      </w:r>
      <w:r w:rsidRPr="003B668B">
        <w:rPr>
          <w:rFonts w:asciiTheme="minorHAnsi" w:hAnsiTheme="minorHAnsi"/>
          <w:szCs w:val="24"/>
        </w:rPr>
        <w:tab/>
      </w:r>
      <w:r w:rsidRPr="003B668B">
        <w:rPr>
          <w:rFonts w:asciiTheme="minorHAnsi" w:hAnsiTheme="minorHAnsi"/>
          <w:szCs w:val="24"/>
        </w:rPr>
        <w:tab/>
      </w:r>
      <w:r w:rsidRPr="003B668B">
        <w:rPr>
          <w:rFonts w:asciiTheme="minorHAnsi" w:hAnsiTheme="minorHAnsi"/>
          <w:szCs w:val="24"/>
        </w:rPr>
        <w:tab/>
      </w:r>
      <w:r w:rsidRPr="003B668B">
        <w:rPr>
          <w:rFonts w:asciiTheme="minorHAnsi" w:hAnsiTheme="minorHAnsi"/>
          <w:szCs w:val="24"/>
        </w:rPr>
        <w:tab/>
      </w:r>
      <w:r w:rsidR="00443384" w:rsidRPr="003B668B">
        <w:rPr>
          <w:rFonts w:asciiTheme="minorHAnsi" w:hAnsiTheme="minorHAnsi"/>
          <w:szCs w:val="24"/>
        </w:rPr>
        <w:tab/>
      </w:r>
      <w:r w:rsidR="00CC0FF2">
        <w:rPr>
          <w:rFonts w:asciiTheme="minorHAnsi" w:hAnsiTheme="minorHAnsi"/>
          <w:szCs w:val="24"/>
        </w:rPr>
        <w:tab/>
      </w:r>
      <w:r w:rsidR="00CC0FF2">
        <w:rPr>
          <w:rFonts w:asciiTheme="minorHAnsi" w:hAnsiTheme="minorHAnsi"/>
          <w:szCs w:val="24"/>
        </w:rPr>
        <w:tab/>
      </w:r>
      <w:r w:rsidRPr="003B668B">
        <w:rPr>
          <w:rFonts w:asciiTheme="minorHAnsi" w:hAnsiTheme="minorHAnsi"/>
          <w:szCs w:val="24"/>
        </w:rPr>
        <w:t>(5</w:t>
      </w:r>
      <w:r w:rsidR="00CC0FF2">
        <w:rPr>
          <w:rFonts w:asciiTheme="minorHAnsi" w:hAnsiTheme="minorHAnsi"/>
          <w:szCs w:val="24"/>
        </w:rPr>
        <w:t xml:space="preserve"> </w:t>
      </w:r>
      <w:r w:rsidRPr="003B668B">
        <w:rPr>
          <w:rFonts w:asciiTheme="minorHAnsi" w:hAnsiTheme="minorHAnsi"/>
          <w:szCs w:val="24"/>
        </w:rPr>
        <w:t>m</w:t>
      </w:r>
      <w:r w:rsidR="00CC0FF2">
        <w:rPr>
          <w:rFonts w:asciiTheme="minorHAnsi" w:hAnsiTheme="minorHAnsi"/>
          <w:szCs w:val="24"/>
        </w:rPr>
        <w:t>arks)</w:t>
      </w:r>
    </w:p>
    <w:p w:rsidR="004632E9" w:rsidRPr="003B668B" w:rsidRDefault="00CC0FF2" w:rsidP="00CC0FF2">
      <w:pPr>
        <w:pStyle w:val="NoSpacing"/>
        <w:spacing w:line="360" w:lineRule="atLeast"/>
        <w:jc w:val="left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  d)</w:t>
      </w:r>
      <w:r>
        <w:rPr>
          <w:rFonts w:asciiTheme="minorHAnsi" w:hAnsiTheme="minorHAnsi"/>
          <w:szCs w:val="24"/>
        </w:rPr>
        <w:tab/>
      </w:r>
      <w:r w:rsidR="00443384" w:rsidRPr="003B668B">
        <w:rPr>
          <w:rFonts w:asciiTheme="minorHAnsi" w:hAnsiTheme="minorHAnsi"/>
          <w:szCs w:val="24"/>
        </w:rPr>
        <w:t>Explain four measures taken by the Kenyan government to conserve energy resources</w:t>
      </w:r>
      <w:r>
        <w:rPr>
          <w:rFonts w:asciiTheme="minorHAnsi" w:hAnsiTheme="minorHAnsi"/>
          <w:szCs w:val="24"/>
        </w:rPr>
        <w:t>.</w:t>
      </w:r>
      <w:r w:rsidR="00443384" w:rsidRPr="003B668B">
        <w:rPr>
          <w:rFonts w:asciiTheme="minorHAnsi" w:hAnsiTheme="minorHAnsi"/>
          <w:szCs w:val="24"/>
        </w:rPr>
        <w:t xml:space="preserve"> </w:t>
      </w:r>
      <w:r w:rsidR="00443384" w:rsidRPr="003B668B">
        <w:rPr>
          <w:rFonts w:asciiTheme="minorHAnsi" w:hAnsiTheme="minorHAnsi"/>
          <w:szCs w:val="24"/>
        </w:rPr>
        <w:tab/>
      </w:r>
      <w:r w:rsidR="00443384" w:rsidRPr="003B668B">
        <w:rPr>
          <w:rFonts w:asciiTheme="minorHAnsi" w:hAnsiTheme="minorHAnsi"/>
          <w:szCs w:val="24"/>
        </w:rPr>
        <w:tab/>
      </w:r>
      <w:r w:rsidR="00443384" w:rsidRPr="003B668B">
        <w:rPr>
          <w:rFonts w:asciiTheme="minorHAnsi" w:hAnsiTheme="minorHAnsi"/>
          <w:szCs w:val="24"/>
        </w:rPr>
        <w:tab/>
      </w:r>
      <w:r w:rsidR="00443384" w:rsidRPr="003B668B">
        <w:rPr>
          <w:rFonts w:asciiTheme="minorHAnsi" w:hAnsiTheme="minorHAnsi"/>
          <w:szCs w:val="24"/>
        </w:rPr>
        <w:tab/>
      </w:r>
      <w:r w:rsidR="00443384" w:rsidRPr="003B668B">
        <w:rPr>
          <w:rFonts w:asciiTheme="minorHAnsi" w:hAnsiTheme="minorHAnsi"/>
          <w:szCs w:val="24"/>
        </w:rPr>
        <w:tab/>
      </w:r>
      <w:r w:rsidR="00443384" w:rsidRPr="003B668B"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 w:rsidR="00443384" w:rsidRPr="003B668B">
        <w:rPr>
          <w:rFonts w:asciiTheme="minorHAnsi" w:hAnsiTheme="minorHAnsi"/>
          <w:szCs w:val="24"/>
        </w:rPr>
        <w:t>(8</w:t>
      </w:r>
      <w:r>
        <w:rPr>
          <w:rFonts w:asciiTheme="minorHAnsi" w:hAnsiTheme="minorHAnsi"/>
          <w:szCs w:val="24"/>
        </w:rPr>
        <w:t xml:space="preserve"> </w:t>
      </w:r>
      <w:r w:rsidR="00443384" w:rsidRPr="003B668B">
        <w:rPr>
          <w:rFonts w:asciiTheme="minorHAnsi" w:hAnsiTheme="minorHAnsi"/>
          <w:szCs w:val="24"/>
        </w:rPr>
        <w:t>m</w:t>
      </w:r>
      <w:r>
        <w:rPr>
          <w:rFonts w:asciiTheme="minorHAnsi" w:hAnsiTheme="minorHAnsi"/>
          <w:szCs w:val="24"/>
        </w:rPr>
        <w:t>ar</w:t>
      </w:r>
      <w:r w:rsidR="00443384" w:rsidRPr="003B668B">
        <w:rPr>
          <w:rFonts w:asciiTheme="minorHAnsi" w:hAnsiTheme="minorHAnsi"/>
          <w:szCs w:val="24"/>
        </w:rPr>
        <w:t>ks)</w:t>
      </w:r>
      <w:r w:rsidR="004B1421" w:rsidRPr="003B668B">
        <w:rPr>
          <w:rFonts w:asciiTheme="minorHAnsi" w:hAnsiTheme="minorHAnsi"/>
          <w:szCs w:val="24"/>
        </w:rPr>
        <w:tab/>
      </w:r>
      <w:r w:rsidR="004B1421" w:rsidRPr="003B668B">
        <w:rPr>
          <w:rFonts w:asciiTheme="minorHAnsi" w:hAnsiTheme="minorHAnsi"/>
          <w:szCs w:val="24"/>
        </w:rPr>
        <w:tab/>
      </w:r>
    </w:p>
    <w:p w:rsidR="00464D6D" w:rsidRPr="003B668B" w:rsidRDefault="00CC0FF2" w:rsidP="00CC0FF2">
      <w:pPr>
        <w:pStyle w:val="NoSpacing"/>
        <w:spacing w:line="360" w:lineRule="atLeast"/>
        <w:jc w:val="left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10(a</w:t>
      </w:r>
      <w:r w:rsidR="00443384" w:rsidRPr="003B668B">
        <w:rPr>
          <w:rFonts w:asciiTheme="minorHAnsi" w:hAnsiTheme="minorHAnsi"/>
          <w:szCs w:val="24"/>
        </w:rPr>
        <w:t xml:space="preserve">) </w:t>
      </w:r>
      <w:r>
        <w:rPr>
          <w:rFonts w:asciiTheme="minorHAnsi" w:hAnsiTheme="minorHAnsi"/>
          <w:szCs w:val="24"/>
        </w:rPr>
        <w:tab/>
        <w:t xml:space="preserve">  </w:t>
      </w:r>
      <w:r w:rsidR="00443384" w:rsidRPr="003B668B">
        <w:rPr>
          <w:rFonts w:asciiTheme="minorHAnsi" w:hAnsiTheme="minorHAnsi"/>
          <w:szCs w:val="24"/>
        </w:rPr>
        <w:t xml:space="preserve">i) </w:t>
      </w:r>
      <w:r>
        <w:rPr>
          <w:rFonts w:asciiTheme="minorHAnsi" w:hAnsiTheme="minorHAnsi"/>
          <w:szCs w:val="24"/>
        </w:rPr>
        <w:tab/>
      </w:r>
      <w:r w:rsidR="00443384" w:rsidRPr="003B668B">
        <w:rPr>
          <w:rFonts w:asciiTheme="minorHAnsi" w:hAnsiTheme="minorHAnsi"/>
          <w:szCs w:val="24"/>
        </w:rPr>
        <w:t>Apart from nucleated pattern, name two other types of settlement patterns</w:t>
      </w:r>
      <w:r>
        <w:rPr>
          <w:rFonts w:asciiTheme="minorHAnsi" w:hAnsiTheme="minorHAnsi"/>
          <w:szCs w:val="24"/>
        </w:rPr>
        <w:t>.</w:t>
      </w:r>
      <w:r w:rsidR="00443384" w:rsidRPr="003B668B">
        <w:rPr>
          <w:rFonts w:asciiTheme="minorHAnsi" w:hAnsiTheme="minorHAnsi"/>
          <w:szCs w:val="24"/>
        </w:rPr>
        <w:tab/>
      </w:r>
      <w:r w:rsidR="00443384" w:rsidRPr="003B668B">
        <w:rPr>
          <w:rFonts w:asciiTheme="minorHAnsi" w:hAnsiTheme="minorHAnsi"/>
          <w:szCs w:val="24"/>
        </w:rPr>
        <w:tab/>
      </w:r>
      <w:r w:rsidR="00443384" w:rsidRPr="003B668B">
        <w:rPr>
          <w:rFonts w:asciiTheme="minorHAnsi" w:hAnsiTheme="minorHAnsi"/>
          <w:szCs w:val="24"/>
        </w:rPr>
        <w:tab/>
      </w:r>
      <w:r w:rsidR="00443384" w:rsidRPr="003B668B">
        <w:rPr>
          <w:rFonts w:asciiTheme="minorHAnsi" w:hAnsiTheme="minorHAnsi"/>
          <w:szCs w:val="24"/>
        </w:rPr>
        <w:tab/>
      </w:r>
      <w:r w:rsidR="00443384" w:rsidRPr="003B668B">
        <w:rPr>
          <w:rFonts w:asciiTheme="minorHAnsi" w:hAnsiTheme="minorHAnsi"/>
          <w:szCs w:val="24"/>
        </w:rPr>
        <w:tab/>
      </w:r>
      <w:r w:rsidR="00443384" w:rsidRPr="003B668B">
        <w:rPr>
          <w:rFonts w:asciiTheme="minorHAnsi" w:hAnsiTheme="minorHAnsi"/>
          <w:szCs w:val="24"/>
        </w:rPr>
        <w:tab/>
      </w:r>
      <w:r w:rsidR="00443384" w:rsidRPr="003B668B">
        <w:rPr>
          <w:rFonts w:asciiTheme="minorHAnsi" w:hAnsiTheme="minorHAnsi"/>
          <w:szCs w:val="24"/>
        </w:rPr>
        <w:tab/>
      </w:r>
      <w:r w:rsidR="00443384" w:rsidRPr="003B668B"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 w:rsidR="00443384" w:rsidRPr="003B668B">
        <w:rPr>
          <w:rFonts w:asciiTheme="minorHAnsi" w:hAnsiTheme="minorHAnsi"/>
          <w:szCs w:val="24"/>
        </w:rPr>
        <w:t>(2 m</w:t>
      </w:r>
      <w:r>
        <w:rPr>
          <w:rFonts w:asciiTheme="minorHAnsi" w:hAnsiTheme="minorHAnsi"/>
          <w:szCs w:val="24"/>
        </w:rPr>
        <w:t>ar</w:t>
      </w:r>
      <w:r w:rsidR="00443384" w:rsidRPr="003B668B">
        <w:rPr>
          <w:rFonts w:asciiTheme="minorHAnsi" w:hAnsiTheme="minorHAnsi"/>
          <w:szCs w:val="24"/>
        </w:rPr>
        <w:t>ks)</w:t>
      </w:r>
    </w:p>
    <w:p w:rsidR="00443384" w:rsidRPr="003B668B" w:rsidRDefault="00443384" w:rsidP="00CC0FF2">
      <w:pPr>
        <w:pStyle w:val="NoSpacing"/>
        <w:spacing w:line="360" w:lineRule="atLeast"/>
        <w:ind w:left="720"/>
        <w:jc w:val="left"/>
        <w:rPr>
          <w:rFonts w:asciiTheme="minorHAnsi" w:hAnsiTheme="minorHAnsi"/>
          <w:szCs w:val="24"/>
        </w:rPr>
      </w:pPr>
      <w:r w:rsidRPr="003B668B">
        <w:rPr>
          <w:rFonts w:asciiTheme="minorHAnsi" w:hAnsiTheme="minorHAnsi"/>
          <w:szCs w:val="24"/>
        </w:rPr>
        <w:t xml:space="preserve">ii) </w:t>
      </w:r>
      <w:r w:rsidR="00CC0FF2">
        <w:rPr>
          <w:rFonts w:asciiTheme="minorHAnsi" w:hAnsiTheme="minorHAnsi"/>
          <w:szCs w:val="24"/>
        </w:rPr>
        <w:tab/>
      </w:r>
      <w:r w:rsidRPr="003B668B">
        <w:rPr>
          <w:rFonts w:asciiTheme="minorHAnsi" w:hAnsiTheme="minorHAnsi"/>
          <w:szCs w:val="24"/>
        </w:rPr>
        <w:t>Give three factors that influence the development of nucleated settlement</w:t>
      </w:r>
      <w:r w:rsidR="00CC0FF2">
        <w:rPr>
          <w:rFonts w:asciiTheme="minorHAnsi" w:hAnsiTheme="minorHAnsi"/>
          <w:szCs w:val="24"/>
        </w:rPr>
        <w:t>.</w:t>
      </w:r>
    </w:p>
    <w:p w:rsidR="00443384" w:rsidRPr="003B668B" w:rsidRDefault="00443384" w:rsidP="00CC0FF2">
      <w:pPr>
        <w:pStyle w:val="NoSpacing"/>
        <w:spacing w:line="360" w:lineRule="atLeast"/>
        <w:ind w:left="7920" w:firstLine="720"/>
        <w:jc w:val="left"/>
        <w:rPr>
          <w:rFonts w:asciiTheme="minorHAnsi" w:hAnsiTheme="minorHAnsi"/>
          <w:szCs w:val="24"/>
        </w:rPr>
      </w:pPr>
      <w:r w:rsidRPr="003B668B">
        <w:rPr>
          <w:rFonts w:asciiTheme="minorHAnsi" w:hAnsiTheme="minorHAnsi"/>
          <w:szCs w:val="24"/>
        </w:rPr>
        <w:t>(3 m</w:t>
      </w:r>
      <w:r w:rsidR="00CC0FF2">
        <w:rPr>
          <w:rFonts w:asciiTheme="minorHAnsi" w:hAnsiTheme="minorHAnsi"/>
          <w:szCs w:val="24"/>
        </w:rPr>
        <w:t>ar</w:t>
      </w:r>
      <w:r w:rsidRPr="003B668B">
        <w:rPr>
          <w:rFonts w:asciiTheme="minorHAnsi" w:hAnsiTheme="minorHAnsi"/>
          <w:szCs w:val="24"/>
        </w:rPr>
        <w:t>k</w:t>
      </w:r>
      <w:r w:rsidR="00CC0FF2">
        <w:rPr>
          <w:rFonts w:asciiTheme="minorHAnsi" w:hAnsiTheme="minorHAnsi"/>
          <w:szCs w:val="24"/>
        </w:rPr>
        <w:t>s)</w:t>
      </w:r>
    </w:p>
    <w:p w:rsidR="00443384" w:rsidRPr="003B668B" w:rsidRDefault="00CC0FF2" w:rsidP="00CC0FF2">
      <w:pPr>
        <w:pStyle w:val="NoSpacing"/>
        <w:spacing w:line="360" w:lineRule="atLeast"/>
        <w:jc w:val="left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  </w:t>
      </w:r>
      <w:r w:rsidR="00443384" w:rsidRPr="003B668B">
        <w:rPr>
          <w:rFonts w:asciiTheme="minorHAnsi" w:hAnsiTheme="minorHAnsi"/>
          <w:szCs w:val="24"/>
        </w:rPr>
        <w:t>b)</w:t>
      </w:r>
      <w:r>
        <w:rPr>
          <w:rFonts w:asciiTheme="minorHAnsi" w:hAnsiTheme="minorHAnsi"/>
          <w:szCs w:val="24"/>
        </w:rPr>
        <w:tab/>
      </w:r>
      <w:r w:rsidR="00443384" w:rsidRPr="003B668B">
        <w:rPr>
          <w:rFonts w:asciiTheme="minorHAnsi" w:hAnsiTheme="minorHAnsi"/>
          <w:szCs w:val="24"/>
        </w:rPr>
        <w:t xml:space="preserve"> Explain four factors influencing the growth of urban centres in East Africa</w:t>
      </w:r>
      <w:r>
        <w:rPr>
          <w:rFonts w:asciiTheme="minorHAnsi" w:hAnsiTheme="minorHAnsi"/>
          <w:szCs w:val="24"/>
        </w:rPr>
        <w:t>.</w:t>
      </w:r>
      <w:r w:rsidR="00443384" w:rsidRPr="003B668B">
        <w:rPr>
          <w:rFonts w:asciiTheme="minorHAnsi" w:hAnsiTheme="minorHAnsi"/>
          <w:szCs w:val="24"/>
        </w:rPr>
        <w:tab/>
        <w:t>(8 m</w:t>
      </w:r>
      <w:r>
        <w:rPr>
          <w:rFonts w:asciiTheme="minorHAnsi" w:hAnsiTheme="minorHAnsi"/>
          <w:szCs w:val="24"/>
        </w:rPr>
        <w:t>ar</w:t>
      </w:r>
      <w:r w:rsidR="00443384" w:rsidRPr="003B668B">
        <w:rPr>
          <w:rFonts w:asciiTheme="minorHAnsi" w:hAnsiTheme="minorHAnsi"/>
          <w:szCs w:val="24"/>
        </w:rPr>
        <w:t>ks)</w:t>
      </w:r>
    </w:p>
    <w:p w:rsidR="00443384" w:rsidRPr="003B668B" w:rsidRDefault="00CC0FF2" w:rsidP="00CC0FF2">
      <w:pPr>
        <w:pStyle w:val="NoSpacing"/>
        <w:spacing w:line="360" w:lineRule="atLeast"/>
        <w:jc w:val="left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  </w:t>
      </w:r>
      <w:r w:rsidR="00443384" w:rsidRPr="003B668B">
        <w:rPr>
          <w:rFonts w:asciiTheme="minorHAnsi" w:hAnsiTheme="minorHAnsi"/>
          <w:szCs w:val="24"/>
        </w:rPr>
        <w:t>c)</w:t>
      </w:r>
      <w:r>
        <w:rPr>
          <w:rFonts w:asciiTheme="minorHAnsi" w:hAnsiTheme="minorHAnsi"/>
          <w:szCs w:val="24"/>
        </w:rPr>
        <w:tab/>
        <w:t xml:space="preserve">  </w:t>
      </w:r>
      <w:r w:rsidR="00443384" w:rsidRPr="003B668B">
        <w:rPr>
          <w:rFonts w:asciiTheme="minorHAnsi" w:hAnsiTheme="minorHAnsi"/>
          <w:szCs w:val="24"/>
        </w:rPr>
        <w:t xml:space="preserve"> i) </w:t>
      </w:r>
      <w:r>
        <w:rPr>
          <w:rFonts w:asciiTheme="minorHAnsi" w:hAnsiTheme="minorHAnsi"/>
          <w:szCs w:val="24"/>
        </w:rPr>
        <w:tab/>
      </w:r>
      <w:r w:rsidR="00443384" w:rsidRPr="003B668B">
        <w:rPr>
          <w:rFonts w:asciiTheme="minorHAnsi" w:hAnsiTheme="minorHAnsi"/>
          <w:szCs w:val="24"/>
        </w:rPr>
        <w:t>Define the term hinterland</w:t>
      </w:r>
      <w:r w:rsidR="00443384" w:rsidRPr="003B668B">
        <w:rPr>
          <w:rFonts w:asciiTheme="minorHAnsi" w:hAnsiTheme="minorHAnsi"/>
          <w:szCs w:val="24"/>
        </w:rPr>
        <w:tab/>
      </w:r>
      <w:r w:rsidR="00443384" w:rsidRPr="003B668B">
        <w:rPr>
          <w:rFonts w:asciiTheme="minorHAnsi" w:hAnsiTheme="minorHAnsi"/>
          <w:szCs w:val="24"/>
        </w:rPr>
        <w:tab/>
      </w:r>
      <w:r w:rsidR="00443384" w:rsidRPr="003B668B">
        <w:rPr>
          <w:rFonts w:asciiTheme="minorHAnsi" w:hAnsiTheme="minorHAnsi"/>
          <w:szCs w:val="24"/>
        </w:rPr>
        <w:tab/>
      </w:r>
      <w:r w:rsidR="00443384" w:rsidRPr="003B668B">
        <w:rPr>
          <w:rFonts w:asciiTheme="minorHAnsi" w:hAnsiTheme="minorHAnsi"/>
          <w:szCs w:val="24"/>
        </w:rPr>
        <w:tab/>
      </w:r>
      <w:r w:rsidR="00443384" w:rsidRPr="003B668B">
        <w:rPr>
          <w:rFonts w:asciiTheme="minorHAnsi" w:hAnsiTheme="minorHAnsi"/>
          <w:szCs w:val="24"/>
        </w:rPr>
        <w:tab/>
      </w:r>
      <w:r w:rsidR="00443384" w:rsidRPr="003B668B"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 w:rsidR="00443384" w:rsidRPr="003B668B">
        <w:rPr>
          <w:rFonts w:asciiTheme="minorHAnsi" w:hAnsiTheme="minorHAnsi"/>
          <w:szCs w:val="24"/>
        </w:rPr>
        <w:t>(1 m</w:t>
      </w:r>
      <w:r>
        <w:rPr>
          <w:rFonts w:asciiTheme="minorHAnsi" w:hAnsiTheme="minorHAnsi"/>
          <w:szCs w:val="24"/>
        </w:rPr>
        <w:t>ar</w:t>
      </w:r>
      <w:r w:rsidR="00443384" w:rsidRPr="003B668B">
        <w:rPr>
          <w:rFonts w:asciiTheme="minorHAnsi" w:hAnsiTheme="minorHAnsi"/>
          <w:szCs w:val="24"/>
        </w:rPr>
        <w:t>k)</w:t>
      </w:r>
    </w:p>
    <w:p w:rsidR="00443384" w:rsidRPr="003B668B" w:rsidRDefault="00CC0FF2" w:rsidP="000A17F9">
      <w:pPr>
        <w:pStyle w:val="NoSpacing"/>
        <w:spacing w:line="360" w:lineRule="atLeast"/>
        <w:ind w:firstLine="720"/>
        <w:jc w:val="left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 </w:t>
      </w:r>
      <w:r w:rsidR="00443384" w:rsidRPr="003B668B">
        <w:rPr>
          <w:rFonts w:asciiTheme="minorHAnsi" w:hAnsiTheme="minorHAnsi"/>
          <w:szCs w:val="24"/>
        </w:rPr>
        <w:t xml:space="preserve">ii) </w:t>
      </w:r>
      <w:r>
        <w:rPr>
          <w:rFonts w:asciiTheme="minorHAnsi" w:hAnsiTheme="minorHAnsi"/>
          <w:szCs w:val="24"/>
        </w:rPr>
        <w:tab/>
      </w:r>
      <w:r w:rsidR="00443384" w:rsidRPr="003B668B">
        <w:rPr>
          <w:rFonts w:asciiTheme="minorHAnsi" w:hAnsiTheme="minorHAnsi"/>
          <w:szCs w:val="24"/>
        </w:rPr>
        <w:t>Outline four ways in which the ports of Mombasa and Rotterdam differ</w:t>
      </w:r>
      <w:r w:rsidR="000A17F9">
        <w:rPr>
          <w:rFonts w:asciiTheme="minorHAnsi" w:hAnsiTheme="minorHAnsi"/>
          <w:szCs w:val="24"/>
        </w:rPr>
        <w:t>.</w:t>
      </w:r>
      <w:r w:rsidR="00443384" w:rsidRPr="003B668B">
        <w:rPr>
          <w:rFonts w:asciiTheme="minorHAnsi" w:hAnsiTheme="minorHAnsi"/>
          <w:szCs w:val="24"/>
        </w:rPr>
        <w:tab/>
        <w:t>(8 m</w:t>
      </w:r>
      <w:r w:rsidR="000A17F9">
        <w:rPr>
          <w:rFonts w:asciiTheme="minorHAnsi" w:hAnsiTheme="minorHAnsi"/>
          <w:szCs w:val="24"/>
        </w:rPr>
        <w:t>ar</w:t>
      </w:r>
      <w:r w:rsidR="00443384" w:rsidRPr="003B668B">
        <w:rPr>
          <w:rFonts w:asciiTheme="minorHAnsi" w:hAnsiTheme="minorHAnsi"/>
          <w:szCs w:val="24"/>
        </w:rPr>
        <w:t>ks)</w:t>
      </w:r>
    </w:p>
    <w:p w:rsidR="00D008B9" w:rsidRPr="00D008B9" w:rsidRDefault="000A17F9" w:rsidP="000A17F9">
      <w:pPr>
        <w:pStyle w:val="NoSpacing"/>
        <w:spacing w:line="360" w:lineRule="atLeast"/>
        <w:ind w:firstLine="720"/>
        <w:jc w:val="left"/>
        <w:rPr>
          <w:szCs w:val="24"/>
        </w:rPr>
      </w:pPr>
      <w:r>
        <w:rPr>
          <w:rFonts w:asciiTheme="minorHAnsi" w:hAnsiTheme="minorHAnsi"/>
          <w:szCs w:val="24"/>
        </w:rPr>
        <w:t>iii)</w:t>
      </w:r>
      <w:r>
        <w:rPr>
          <w:rFonts w:asciiTheme="minorHAnsi" w:hAnsiTheme="minorHAnsi"/>
          <w:szCs w:val="24"/>
        </w:rPr>
        <w:tab/>
      </w:r>
      <w:r w:rsidR="00443384" w:rsidRPr="003B668B">
        <w:rPr>
          <w:rFonts w:asciiTheme="minorHAnsi" w:hAnsiTheme="minorHAnsi"/>
          <w:szCs w:val="24"/>
        </w:rPr>
        <w:t>State three benefits of urbanization</w:t>
      </w:r>
      <w:r>
        <w:rPr>
          <w:rFonts w:asciiTheme="minorHAnsi" w:hAnsiTheme="minorHAnsi"/>
          <w:szCs w:val="24"/>
        </w:rPr>
        <w:t>.</w:t>
      </w:r>
      <w:r w:rsidR="00443384" w:rsidRPr="003B668B">
        <w:rPr>
          <w:rFonts w:asciiTheme="minorHAnsi" w:hAnsiTheme="minorHAnsi"/>
          <w:szCs w:val="24"/>
        </w:rPr>
        <w:tab/>
      </w:r>
      <w:r w:rsidR="00443384" w:rsidRPr="003B668B">
        <w:rPr>
          <w:rFonts w:asciiTheme="minorHAnsi" w:hAnsiTheme="minorHAnsi"/>
          <w:szCs w:val="24"/>
        </w:rPr>
        <w:tab/>
      </w:r>
      <w:r w:rsidR="00443384" w:rsidRPr="003B668B">
        <w:rPr>
          <w:rFonts w:asciiTheme="minorHAnsi" w:hAnsiTheme="minorHAnsi"/>
          <w:szCs w:val="24"/>
        </w:rPr>
        <w:tab/>
      </w:r>
      <w:r w:rsidR="00443384" w:rsidRPr="003B668B"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 w:rsidR="00443384" w:rsidRPr="003B668B">
        <w:rPr>
          <w:rFonts w:asciiTheme="minorHAnsi" w:hAnsiTheme="minorHAnsi"/>
          <w:szCs w:val="24"/>
        </w:rPr>
        <w:t>(3 m</w:t>
      </w:r>
      <w:r>
        <w:rPr>
          <w:rFonts w:asciiTheme="minorHAnsi" w:hAnsiTheme="minorHAnsi"/>
          <w:szCs w:val="24"/>
        </w:rPr>
        <w:t>ar</w:t>
      </w:r>
      <w:r w:rsidR="00443384" w:rsidRPr="003B668B">
        <w:rPr>
          <w:rFonts w:asciiTheme="minorHAnsi" w:hAnsiTheme="minorHAnsi"/>
          <w:szCs w:val="24"/>
        </w:rPr>
        <w:t>ks)</w:t>
      </w:r>
    </w:p>
    <w:sectPr w:rsidR="00D008B9" w:rsidRPr="00D008B9" w:rsidSect="003B668B">
      <w:footerReference w:type="default" r:id="rId10"/>
      <w:headerReference w:type="first" r:id="rId11"/>
      <w:footerReference w:type="first" r:id="rId12"/>
      <w:pgSz w:w="11909" w:h="16834" w:code="9"/>
      <w:pgMar w:top="1800" w:right="929" w:bottom="180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2F92" w:rsidRDefault="00CE2F92" w:rsidP="002160AE">
      <w:pPr>
        <w:spacing w:after="0" w:line="240" w:lineRule="auto"/>
      </w:pPr>
      <w:r>
        <w:separator/>
      </w:r>
    </w:p>
  </w:endnote>
  <w:endnote w:type="continuationSeparator" w:id="1">
    <w:p w:rsidR="00CE2F92" w:rsidRDefault="00CE2F92" w:rsidP="00216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0AE" w:rsidRDefault="002160AE">
    <w:pPr>
      <w:pStyle w:val="Footer"/>
      <w:jc w:val="right"/>
    </w:pPr>
  </w:p>
  <w:p w:rsidR="002160AE" w:rsidRDefault="002160A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847" w:rsidRDefault="00C34847">
    <w:pPr>
      <w:pStyle w:val="Footer"/>
      <w:jc w:val="right"/>
    </w:pPr>
  </w:p>
  <w:p w:rsidR="00C34847" w:rsidRDefault="00C3484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2F92" w:rsidRDefault="00CE2F92" w:rsidP="002160AE">
      <w:pPr>
        <w:spacing w:after="0" w:line="240" w:lineRule="auto"/>
      </w:pPr>
      <w:r>
        <w:separator/>
      </w:r>
    </w:p>
  </w:footnote>
  <w:footnote w:type="continuationSeparator" w:id="1">
    <w:p w:rsidR="00CE2F92" w:rsidRDefault="00CE2F92" w:rsidP="002160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847" w:rsidRDefault="00C34847">
    <w:pPr>
      <w:pStyle w:val="Header"/>
      <w:jc w:val="right"/>
    </w:pPr>
  </w:p>
  <w:p w:rsidR="00C34847" w:rsidRDefault="00C3484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D6DF4"/>
    <w:multiLevelType w:val="hybridMultilevel"/>
    <w:tmpl w:val="84BC9EB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19653E8"/>
    <w:multiLevelType w:val="hybridMultilevel"/>
    <w:tmpl w:val="671E5BC0"/>
    <w:lvl w:ilvl="0" w:tplc="B818FF1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155681F"/>
    <w:multiLevelType w:val="hybridMultilevel"/>
    <w:tmpl w:val="7EA4BBA2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19C0AA7"/>
    <w:multiLevelType w:val="hybridMultilevel"/>
    <w:tmpl w:val="6AD02F52"/>
    <w:lvl w:ilvl="0" w:tplc="896A3DFC">
      <w:start w:val="8"/>
      <w:numFmt w:val="decimal"/>
      <w:lvlText w:val="(%1"/>
      <w:lvlJc w:val="left"/>
      <w:pPr>
        <w:ind w:left="7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280" w:hanging="360"/>
      </w:pPr>
    </w:lvl>
    <w:lvl w:ilvl="2" w:tplc="0409001B" w:tentative="1">
      <w:start w:val="1"/>
      <w:numFmt w:val="lowerRoman"/>
      <w:lvlText w:val="%3."/>
      <w:lvlJc w:val="right"/>
      <w:pPr>
        <w:ind w:left="9000" w:hanging="180"/>
      </w:pPr>
    </w:lvl>
    <w:lvl w:ilvl="3" w:tplc="0409000F" w:tentative="1">
      <w:start w:val="1"/>
      <w:numFmt w:val="decimal"/>
      <w:lvlText w:val="%4."/>
      <w:lvlJc w:val="left"/>
      <w:pPr>
        <w:ind w:left="9720" w:hanging="360"/>
      </w:pPr>
    </w:lvl>
    <w:lvl w:ilvl="4" w:tplc="04090019" w:tentative="1">
      <w:start w:val="1"/>
      <w:numFmt w:val="lowerLetter"/>
      <w:lvlText w:val="%5."/>
      <w:lvlJc w:val="left"/>
      <w:pPr>
        <w:ind w:left="10440" w:hanging="360"/>
      </w:pPr>
    </w:lvl>
    <w:lvl w:ilvl="5" w:tplc="0409001B" w:tentative="1">
      <w:start w:val="1"/>
      <w:numFmt w:val="lowerRoman"/>
      <w:lvlText w:val="%6."/>
      <w:lvlJc w:val="right"/>
      <w:pPr>
        <w:ind w:left="11160" w:hanging="180"/>
      </w:pPr>
    </w:lvl>
    <w:lvl w:ilvl="6" w:tplc="0409000F" w:tentative="1">
      <w:start w:val="1"/>
      <w:numFmt w:val="decimal"/>
      <w:lvlText w:val="%7."/>
      <w:lvlJc w:val="left"/>
      <w:pPr>
        <w:ind w:left="11880" w:hanging="360"/>
      </w:pPr>
    </w:lvl>
    <w:lvl w:ilvl="7" w:tplc="04090019" w:tentative="1">
      <w:start w:val="1"/>
      <w:numFmt w:val="lowerLetter"/>
      <w:lvlText w:val="%8."/>
      <w:lvlJc w:val="left"/>
      <w:pPr>
        <w:ind w:left="12600" w:hanging="360"/>
      </w:pPr>
    </w:lvl>
    <w:lvl w:ilvl="8" w:tplc="0409001B" w:tentative="1">
      <w:start w:val="1"/>
      <w:numFmt w:val="lowerRoman"/>
      <w:lvlText w:val="%9."/>
      <w:lvlJc w:val="right"/>
      <w:pPr>
        <w:ind w:left="13320" w:hanging="180"/>
      </w:pPr>
    </w:lvl>
  </w:abstractNum>
  <w:abstractNum w:abstractNumId="4">
    <w:nsid w:val="33D81E3A"/>
    <w:multiLevelType w:val="hybridMultilevel"/>
    <w:tmpl w:val="82709EBE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8F011DB"/>
    <w:multiLevelType w:val="hybridMultilevel"/>
    <w:tmpl w:val="768EC946"/>
    <w:lvl w:ilvl="0" w:tplc="0CD0F90A">
      <w:start w:val="1"/>
      <w:numFmt w:val="lowerRoman"/>
      <w:lvlText w:val="%1)"/>
      <w:lvlJc w:val="right"/>
      <w:pPr>
        <w:ind w:left="3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20" w:hanging="360"/>
      </w:pPr>
    </w:lvl>
    <w:lvl w:ilvl="2" w:tplc="0409001B">
      <w:start w:val="1"/>
      <w:numFmt w:val="lowerRoman"/>
      <w:lvlText w:val="%3."/>
      <w:lvlJc w:val="right"/>
      <w:pPr>
        <w:ind w:left="1740" w:hanging="180"/>
      </w:pPr>
    </w:lvl>
    <w:lvl w:ilvl="3" w:tplc="0409000F" w:tentative="1">
      <w:start w:val="1"/>
      <w:numFmt w:val="decimal"/>
      <w:lvlText w:val="%4."/>
      <w:lvlJc w:val="left"/>
      <w:pPr>
        <w:ind w:left="2460" w:hanging="360"/>
      </w:pPr>
    </w:lvl>
    <w:lvl w:ilvl="4" w:tplc="04090019" w:tentative="1">
      <w:start w:val="1"/>
      <w:numFmt w:val="lowerLetter"/>
      <w:lvlText w:val="%5."/>
      <w:lvlJc w:val="left"/>
      <w:pPr>
        <w:ind w:left="3180" w:hanging="360"/>
      </w:pPr>
    </w:lvl>
    <w:lvl w:ilvl="5" w:tplc="0409001B" w:tentative="1">
      <w:start w:val="1"/>
      <w:numFmt w:val="lowerRoman"/>
      <w:lvlText w:val="%6."/>
      <w:lvlJc w:val="right"/>
      <w:pPr>
        <w:ind w:left="3900" w:hanging="180"/>
      </w:pPr>
    </w:lvl>
    <w:lvl w:ilvl="6" w:tplc="0409000F" w:tentative="1">
      <w:start w:val="1"/>
      <w:numFmt w:val="decimal"/>
      <w:lvlText w:val="%7."/>
      <w:lvlJc w:val="left"/>
      <w:pPr>
        <w:ind w:left="4620" w:hanging="360"/>
      </w:pPr>
    </w:lvl>
    <w:lvl w:ilvl="7" w:tplc="04090019" w:tentative="1">
      <w:start w:val="1"/>
      <w:numFmt w:val="lowerLetter"/>
      <w:lvlText w:val="%8."/>
      <w:lvlJc w:val="left"/>
      <w:pPr>
        <w:ind w:left="5340" w:hanging="360"/>
      </w:pPr>
    </w:lvl>
    <w:lvl w:ilvl="8" w:tplc="0409001B" w:tentative="1">
      <w:start w:val="1"/>
      <w:numFmt w:val="lowerRoman"/>
      <w:lvlText w:val="%9."/>
      <w:lvlJc w:val="right"/>
      <w:pPr>
        <w:ind w:left="6060" w:hanging="180"/>
      </w:pPr>
    </w:lvl>
  </w:abstractNum>
  <w:abstractNum w:abstractNumId="6">
    <w:nsid w:val="4C337593"/>
    <w:multiLevelType w:val="hybridMultilevel"/>
    <w:tmpl w:val="D35AAC9E"/>
    <w:lvl w:ilvl="0" w:tplc="0CD0F90A">
      <w:start w:val="1"/>
      <w:numFmt w:val="lowerRoman"/>
      <w:lvlText w:val="%1)"/>
      <w:lvlJc w:val="righ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5667700B"/>
    <w:multiLevelType w:val="hybridMultilevel"/>
    <w:tmpl w:val="58F28F3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2185329"/>
    <w:multiLevelType w:val="hybridMultilevel"/>
    <w:tmpl w:val="24EE37C0"/>
    <w:lvl w:ilvl="0" w:tplc="0CD0F90A">
      <w:start w:val="1"/>
      <w:numFmt w:val="lowerRoman"/>
      <w:lvlText w:val="%1)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3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008B9"/>
    <w:rsid w:val="000060CC"/>
    <w:rsid w:val="0002291D"/>
    <w:rsid w:val="0004534B"/>
    <w:rsid w:val="000720F1"/>
    <w:rsid w:val="000A17F9"/>
    <w:rsid w:val="000D3234"/>
    <w:rsid w:val="001C4391"/>
    <w:rsid w:val="001C7FBA"/>
    <w:rsid w:val="002160AE"/>
    <w:rsid w:val="00256EC8"/>
    <w:rsid w:val="00257A8A"/>
    <w:rsid w:val="00265BA4"/>
    <w:rsid w:val="002F0692"/>
    <w:rsid w:val="0031371D"/>
    <w:rsid w:val="00374228"/>
    <w:rsid w:val="003B668B"/>
    <w:rsid w:val="003D46BA"/>
    <w:rsid w:val="00443384"/>
    <w:rsid w:val="004632E9"/>
    <w:rsid w:val="00464D6D"/>
    <w:rsid w:val="004B1421"/>
    <w:rsid w:val="004D1333"/>
    <w:rsid w:val="004F42DF"/>
    <w:rsid w:val="00501749"/>
    <w:rsid w:val="005120C9"/>
    <w:rsid w:val="00544EB6"/>
    <w:rsid w:val="00674F08"/>
    <w:rsid w:val="0068431A"/>
    <w:rsid w:val="00684AD4"/>
    <w:rsid w:val="006D7A46"/>
    <w:rsid w:val="006E53C9"/>
    <w:rsid w:val="006F23A5"/>
    <w:rsid w:val="007D2FA4"/>
    <w:rsid w:val="0080210A"/>
    <w:rsid w:val="008A368C"/>
    <w:rsid w:val="008B7F1D"/>
    <w:rsid w:val="008E4626"/>
    <w:rsid w:val="008F67B5"/>
    <w:rsid w:val="009401A8"/>
    <w:rsid w:val="009D7E88"/>
    <w:rsid w:val="00A46732"/>
    <w:rsid w:val="00A663B2"/>
    <w:rsid w:val="00A87A94"/>
    <w:rsid w:val="00AA55CB"/>
    <w:rsid w:val="00AC1B8F"/>
    <w:rsid w:val="00B42AA2"/>
    <w:rsid w:val="00B605AA"/>
    <w:rsid w:val="00BD5D1C"/>
    <w:rsid w:val="00BE36D3"/>
    <w:rsid w:val="00C2794E"/>
    <w:rsid w:val="00C34847"/>
    <w:rsid w:val="00C54529"/>
    <w:rsid w:val="00C755CD"/>
    <w:rsid w:val="00C916E5"/>
    <w:rsid w:val="00CC0FF2"/>
    <w:rsid w:val="00CE2F92"/>
    <w:rsid w:val="00D008B9"/>
    <w:rsid w:val="00D90B34"/>
    <w:rsid w:val="00DA53E0"/>
    <w:rsid w:val="00E3650A"/>
    <w:rsid w:val="00F35AE3"/>
    <w:rsid w:val="00FD73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ok Antiqua" w:eastAsiaTheme="minorHAnsi" w:hAnsi="Book Antiqu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3A5"/>
  </w:style>
  <w:style w:type="paragraph" w:styleId="Heading2">
    <w:name w:val="heading 2"/>
    <w:basedOn w:val="Normal"/>
    <w:next w:val="Normal"/>
    <w:link w:val="Heading2Char"/>
    <w:qFormat/>
    <w:rsid w:val="003B668B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84AD4"/>
    <w:pPr>
      <w:spacing w:after="0" w:line="240" w:lineRule="auto"/>
      <w:jc w:val="both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7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30D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3B668B"/>
    <w:rPr>
      <w:rFonts w:ascii="Times New Roman" w:eastAsia="Times New Roman" w:hAnsi="Times New Roman" w:cs="Times New Roman"/>
      <w:b/>
      <w:bCs/>
      <w:szCs w:val="24"/>
      <w:u w:val="single"/>
    </w:rPr>
  </w:style>
  <w:style w:type="paragraph" w:styleId="Header">
    <w:name w:val="header"/>
    <w:basedOn w:val="Normal"/>
    <w:link w:val="HeaderChar"/>
    <w:uiPriority w:val="99"/>
    <w:unhideWhenUsed/>
    <w:rsid w:val="002160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60AE"/>
  </w:style>
  <w:style w:type="paragraph" w:styleId="Footer">
    <w:name w:val="footer"/>
    <w:basedOn w:val="Normal"/>
    <w:link w:val="FooterChar"/>
    <w:uiPriority w:val="99"/>
    <w:unhideWhenUsed/>
    <w:rsid w:val="002160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60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 Antiqua" w:eastAsiaTheme="minorHAnsi" w:hAnsi="Book Antiqu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84AD4"/>
    <w:pPr>
      <w:spacing w:after="0" w:line="240" w:lineRule="auto"/>
      <w:jc w:val="both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7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3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674</Words>
  <Characters>3846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Ciku</dc:creator>
  <cp:lastModifiedBy>user</cp:lastModifiedBy>
  <cp:revision>2</cp:revision>
  <cp:lastPrinted>2015-06-17T11:41:00Z</cp:lastPrinted>
  <dcterms:created xsi:type="dcterms:W3CDTF">2015-07-29T10:18:00Z</dcterms:created>
  <dcterms:modified xsi:type="dcterms:W3CDTF">2015-07-29T10:18:00Z</dcterms:modified>
</cp:coreProperties>
</file>