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35" w:rsidRDefault="00FE3F35" w:rsidP="00FE3F3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drawing>
          <wp:inline distT="0" distB="0" distL="0" distR="0">
            <wp:extent cx="733425" cy="704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F35" w:rsidRDefault="00FE3F35" w:rsidP="00FE3F35">
      <w:pPr>
        <w:spacing w:line="36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KENYA METHODIST UNIVERSITY</w:t>
      </w:r>
    </w:p>
    <w:p w:rsidR="00FE3F35" w:rsidRDefault="00FE3F35" w:rsidP="00FE3F35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END OF 3</w:t>
      </w:r>
      <w:r>
        <w:rPr>
          <w:rFonts w:ascii="Bookman Old Style" w:hAnsi="Bookman Old Style"/>
          <w:b/>
          <w:sz w:val="28"/>
          <w:szCs w:val="28"/>
          <w:vertAlign w:val="superscript"/>
        </w:rPr>
        <w:t>RD</w:t>
      </w:r>
      <w:r>
        <w:rPr>
          <w:rFonts w:ascii="Bookman Old Style" w:hAnsi="Bookman Old Style"/>
          <w:b/>
          <w:sz w:val="28"/>
          <w:szCs w:val="28"/>
        </w:rPr>
        <w:t xml:space="preserve"> TRIMESTER 2017 (PT) EXAMINATIONS</w:t>
      </w:r>
    </w:p>
    <w:p w:rsidR="00FE3F35" w:rsidRDefault="00FE3F35" w:rsidP="00FE3F35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SCHOOL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:</w:t>
      </w:r>
      <w:r>
        <w:rPr>
          <w:rFonts w:ascii="Bookman Old Style" w:hAnsi="Bookman Old Style"/>
          <w:b/>
        </w:rPr>
        <w:tab/>
        <w:t>EDUCATION AND SOCIAL SCIENCES</w:t>
      </w:r>
    </w:p>
    <w:p w:rsidR="00FE3F35" w:rsidRDefault="00FE3F35" w:rsidP="00FE3F35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DEPARTMENT</w:t>
      </w:r>
      <w:r>
        <w:rPr>
          <w:rFonts w:ascii="Bookman Old Style" w:hAnsi="Bookman Old Style"/>
          <w:b/>
        </w:rPr>
        <w:tab/>
        <w:t>:</w:t>
      </w:r>
      <w:r>
        <w:rPr>
          <w:rFonts w:ascii="Bookman Old Style" w:hAnsi="Bookman Old Style"/>
          <w:b/>
        </w:rPr>
        <w:tab/>
        <w:t>EDUCATION</w:t>
      </w:r>
    </w:p>
    <w:p w:rsidR="00FE3F35" w:rsidRDefault="00FE3F35" w:rsidP="00FE3F35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COURSE CODE</w:t>
      </w:r>
      <w:r>
        <w:rPr>
          <w:rFonts w:ascii="Bookman Old Style" w:hAnsi="Bookman Old Style"/>
          <w:b/>
        </w:rPr>
        <w:tab/>
        <w:t>:</w:t>
      </w:r>
      <w:r>
        <w:rPr>
          <w:rFonts w:ascii="Bookman Old Style" w:hAnsi="Bookman Old Style"/>
          <w:b/>
        </w:rPr>
        <w:tab/>
        <w:t>SOST 131</w:t>
      </w:r>
    </w:p>
    <w:p w:rsidR="00FE3F35" w:rsidRDefault="00FE3F35" w:rsidP="00FE3F35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COURSE TITLE</w:t>
      </w:r>
      <w:r>
        <w:rPr>
          <w:rFonts w:ascii="Bookman Old Style" w:hAnsi="Bookman Old Style"/>
          <w:b/>
        </w:rPr>
        <w:tab/>
        <w:t>:</w:t>
      </w:r>
      <w:r>
        <w:rPr>
          <w:rFonts w:ascii="Bookman Old Style" w:hAnsi="Bookman Old Style"/>
          <w:b/>
        </w:rPr>
        <w:tab/>
        <w:t xml:space="preserve">INTRODUCTION TO SOCIOLOGY   </w:t>
      </w:r>
    </w:p>
    <w:p w:rsidR="00FE3F35" w:rsidRDefault="00FE3F35" w:rsidP="00FE3F35">
      <w:pPr>
        <w:pBdr>
          <w:bottom w:val="single" w:sz="12" w:space="1" w:color="auto"/>
        </w:pBd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TIME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:</w:t>
      </w:r>
      <w:r>
        <w:rPr>
          <w:rFonts w:ascii="Bookman Old Style" w:hAnsi="Bookman Old Style"/>
          <w:b/>
        </w:rPr>
        <w:tab/>
        <w:t>2 HOURS</w:t>
      </w:r>
      <w:r>
        <w:rPr>
          <w:rFonts w:ascii="Bookman Old Style" w:hAnsi="Bookman Old Style"/>
          <w:b/>
        </w:rPr>
        <w:tab/>
      </w:r>
    </w:p>
    <w:p w:rsidR="00FE3F35" w:rsidRDefault="00FE3F35" w:rsidP="00FE3F35">
      <w:pPr>
        <w:jc w:val="both"/>
        <w:rPr>
          <w:rFonts w:ascii="Bookman Old Style" w:hAnsi="Bookman Old Style"/>
          <w:b/>
        </w:rPr>
      </w:pPr>
    </w:p>
    <w:p w:rsidR="00FE3F35" w:rsidRPr="00FE3F35" w:rsidRDefault="00FE3F35" w:rsidP="00FE3F35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INSTRUCTIONS</w:t>
      </w:r>
    </w:p>
    <w:p w:rsidR="004B27D6" w:rsidRPr="00FE3F35" w:rsidRDefault="004B27D6" w:rsidP="00FE3F3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b/>
          <w:i/>
        </w:rPr>
      </w:pPr>
      <w:r w:rsidRPr="00FE3F35">
        <w:rPr>
          <w:rFonts w:ascii="Bookman Old Style" w:hAnsi="Bookman Old Style"/>
          <w:b/>
          <w:i/>
        </w:rPr>
        <w:t>Answer Question O</w:t>
      </w:r>
      <w:r w:rsidR="00FE3F35">
        <w:rPr>
          <w:rFonts w:ascii="Bookman Old Style" w:hAnsi="Bookman Old Style"/>
          <w:b/>
          <w:i/>
        </w:rPr>
        <w:t>ne</w:t>
      </w:r>
      <w:r w:rsidRPr="00FE3F35">
        <w:rPr>
          <w:rFonts w:ascii="Bookman Old Style" w:hAnsi="Bookman Old Style"/>
          <w:b/>
          <w:i/>
        </w:rPr>
        <w:t xml:space="preserve"> (</w:t>
      </w:r>
      <w:r w:rsidR="00140B4D">
        <w:rPr>
          <w:rFonts w:ascii="Bookman Old Style" w:hAnsi="Bookman Old Style"/>
          <w:b/>
          <w:i/>
        </w:rPr>
        <w:t>C</w:t>
      </w:r>
      <w:bookmarkStart w:id="0" w:name="_GoBack"/>
      <w:bookmarkEnd w:id="0"/>
      <w:r w:rsidRPr="00FE3F35">
        <w:rPr>
          <w:rFonts w:ascii="Bookman Old Style" w:hAnsi="Bookman Old Style"/>
          <w:b/>
          <w:i/>
        </w:rPr>
        <w:t xml:space="preserve">ompulsory) and </w:t>
      </w:r>
      <w:r w:rsidR="006A7F90" w:rsidRPr="00FE3F35">
        <w:rPr>
          <w:rFonts w:ascii="Bookman Old Style" w:hAnsi="Bookman Old Style"/>
          <w:b/>
          <w:i/>
        </w:rPr>
        <w:t>any other</w:t>
      </w:r>
      <w:r w:rsidRPr="00FE3F35">
        <w:rPr>
          <w:rFonts w:ascii="Bookman Old Style" w:hAnsi="Bookman Old Style"/>
          <w:b/>
          <w:i/>
        </w:rPr>
        <w:t xml:space="preserve"> T</w:t>
      </w:r>
      <w:r w:rsidR="00FE3F35">
        <w:rPr>
          <w:rFonts w:ascii="Bookman Old Style" w:hAnsi="Bookman Old Style"/>
          <w:b/>
          <w:i/>
        </w:rPr>
        <w:t>wo</w:t>
      </w:r>
      <w:r w:rsidRPr="00FE3F35">
        <w:rPr>
          <w:rFonts w:ascii="Bookman Old Style" w:hAnsi="Bookman Old Style"/>
          <w:b/>
          <w:i/>
        </w:rPr>
        <w:t xml:space="preserve"> Questions</w:t>
      </w:r>
      <w:r w:rsidR="00FE3F35">
        <w:rPr>
          <w:rFonts w:ascii="Bookman Old Style" w:hAnsi="Bookman Old Style"/>
          <w:b/>
        </w:rPr>
        <w:t>.</w:t>
      </w:r>
    </w:p>
    <w:p w:rsidR="00BA6F35" w:rsidRPr="00FE3F35" w:rsidRDefault="00BA6F35" w:rsidP="00FE3F35">
      <w:pPr>
        <w:spacing w:line="360" w:lineRule="auto"/>
        <w:jc w:val="both"/>
        <w:rPr>
          <w:rFonts w:ascii="Bookman Old Style" w:hAnsi="Bookman Old Style"/>
          <w:b/>
        </w:rPr>
      </w:pPr>
    </w:p>
    <w:p w:rsidR="00BA6F35" w:rsidRPr="00FE3F35" w:rsidRDefault="00BA6F35" w:rsidP="00FE3F35">
      <w:pPr>
        <w:spacing w:line="360" w:lineRule="auto"/>
        <w:jc w:val="both"/>
        <w:rPr>
          <w:rFonts w:ascii="Bookman Old Style" w:hAnsi="Bookman Old Style"/>
          <w:b/>
          <w:i/>
          <w:u w:val="single"/>
        </w:rPr>
      </w:pPr>
      <w:r w:rsidRPr="00FE3F35">
        <w:rPr>
          <w:rFonts w:ascii="Bookman Old Style" w:hAnsi="Bookman Old Style"/>
          <w:b/>
          <w:u w:val="single"/>
        </w:rPr>
        <w:t>Question One</w:t>
      </w:r>
    </w:p>
    <w:p w:rsidR="00AB0908" w:rsidRPr="00FE3F35" w:rsidRDefault="00AB0908" w:rsidP="00FE3F35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Bookman Old Style" w:hAnsi="Bookman Old Style"/>
        </w:rPr>
      </w:pPr>
      <w:r w:rsidRPr="00FE3F35">
        <w:rPr>
          <w:rFonts w:ascii="Bookman Old Style" w:hAnsi="Bookman Old Style"/>
        </w:rPr>
        <w:t>Explain the following terms as used in sociology.</w:t>
      </w:r>
    </w:p>
    <w:p w:rsidR="00AB0908" w:rsidRPr="00FE3F35" w:rsidRDefault="00AB0908" w:rsidP="00FE3F35">
      <w:pPr>
        <w:pStyle w:val="ListParagraph"/>
        <w:numPr>
          <w:ilvl w:val="0"/>
          <w:numId w:val="5"/>
        </w:numPr>
        <w:spacing w:line="360" w:lineRule="auto"/>
        <w:ind w:left="1080"/>
        <w:jc w:val="both"/>
        <w:rPr>
          <w:rFonts w:ascii="Bookman Old Style" w:hAnsi="Bookman Old Style"/>
        </w:rPr>
      </w:pPr>
      <w:r w:rsidRPr="00FE3F35">
        <w:rPr>
          <w:rFonts w:ascii="Bookman Old Style" w:hAnsi="Bookman Old Style"/>
        </w:rPr>
        <w:t>Class consciousness</w:t>
      </w:r>
      <w:r w:rsidR="004D2BE1">
        <w:rPr>
          <w:rFonts w:ascii="Bookman Old Style" w:hAnsi="Bookman Old Style"/>
        </w:rPr>
        <w:t>.</w:t>
      </w:r>
      <w:r w:rsidRPr="00FE3F35">
        <w:rPr>
          <w:rFonts w:ascii="Bookman Old Style" w:hAnsi="Bookman Old Style"/>
        </w:rPr>
        <w:t xml:space="preserve"> </w:t>
      </w:r>
      <w:r w:rsidR="00E5406D" w:rsidRPr="00FE3F35">
        <w:rPr>
          <w:rFonts w:ascii="Bookman Old Style" w:hAnsi="Bookman Old Style"/>
        </w:rPr>
        <w:t xml:space="preserve"> </w:t>
      </w:r>
      <w:r w:rsidR="00E5406D" w:rsidRPr="00FE3F35">
        <w:rPr>
          <w:rFonts w:ascii="Bookman Old Style" w:hAnsi="Bookman Old Style"/>
        </w:rPr>
        <w:tab/>
      </w:r>
      <w:r w:rsidR="00E5406D" w:rsidRPr="00FE3F35">
        <w:rPr>
          <w:rFonts w:ascii="Bookman Old Style" w:hAnsi="Bookman Old Style"/>
        </w:rPr>
        <w:tab/>
      </w:r>
      <w:r w:rsidR="00E5406D" w:rsidRPr="00FE3F35">
        <w:rPr>
          <w:rFonts w:ascii="Bookman Old Style" w:hAnsi="Bookman Old Style"/>
        </w:rPr>
        <w:tab/>
      </w:r>
      <w:r w:rsidR="00E5406D" w:rsidRPr="00FE3F35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Pr="00FE3F35">
        <w:rPr>
          <w:rFonts w:ascii="Bookman Old Style" w:hAnsi="Bookman Old Style"/>
        </w:rPr>
        <w:t>(3 marks)</w:t>
      </w:r>
    </w:p>
    <w:p w:rsidR="00AB0908" w:rsidRPr="00FE3F35" w:rsidRDefault="00AB0908" w:rsidP="00FE3F35">
      <w:pPr>
        <w:pStyle w:val="ListParagraph"/>
        <w:numPr>
          <w:ilvl w:val="0"/>
          <w:numId w:val="5"/>
        </w:numPr>
        <w:spacing w:line="360" w:lineRule="auto"/>
        <w:ind w:left="1080"/>
        <w:jc w:val="both"/>
        <w:rPr>
          <w:rFonts w:ascii="Bookman Old Style" w:hAnsi="Bookman Old Style"/>
        </w:rPr>
      </w:pPr>
      <w:r w:rsidRPr="00FE3F35">
        <w:rPr>
          <w:rFonts w:ascii="Bookman Old Style" w:hAnsi="Bookman Old Style"/>
        </w:rPr>
        <w:t>Culture shock</w:t>
      </w:r>
      <w:r w:rsidR="004D2BE1">
        <w:rPr>
          <w:rFonts w:ascii="Bookman Old Style" w:hAnsi="Bookman Old Style"/>
        </w:rPr>
        <w:t>.</w:t>
      </w:r>
      <w:r w:rsidRPr="00FE3F35">
        <w:rPr>
          <w:rFonts w:ascii="Bookman Old Style" w:hAnsi="Bookman Old Style"/>
        </w:rPr>
        <w:t xml:space="preserve"> </w:t>
      </w:r>
      <w:r w:rsidR="00E5406D" w:rsidRPr="00FE3F35">
        <w:rPr>
          <w:rFonts w:ascii="Bookman Old Style" w:hAnsi="Bookman Old Style"/>
        </w:rPr>
        <w:tab/>
      </w:r>
      <w:r w:rsidR="00E5406D" w:rsidRPr="00FE3F35">
        <w:rPr>
          <w:rFonts w:ascii="Bookman Old Style" w:hAnsi="Bookman Old Style"/>
        </w:rPr>
        <w:tab/>
      </w:r>
      <w:r w:rsidR="00E5406D" w:rsidRPr="00FE3F35">
        <w:rPr>
          <w:rFonts w:ascii="Bookman Old Style" w:hAnsi="Bookman Old Style"/>
        </w:rPr>
        <w:tab/>
      </w:r>
      <w:r w:rsidR="00E5406D" w:rsidRPr="00FE3F35">
        <w:rPr>
          <w:rFonts w:ascii="Bookman Old Style" w:hAnsi="Bookman Old Style"/>
        </w:rPr>
        <w:tab/>
      </w:r>
      <w:r w:rsidR="00E5406D" w:rsidRPr="00FE3F35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Pr="00FE3F35">
        <w:rPr>
          <w:rFonts w:ascii="Bookman Old Style" w:hAnsi="Bookman Old Style"/>
        </w:rPr>
        <w:t>(3 marks)</w:t>
      </w:r>
    </w:p>
    <w:p w:rsidR="00E5406D" w:rsidRPr="00FE3F35" w:rsidRDefault="00AB0908" w:rsidP="00FE3F35">
      <w:pPr>
        <w:pStyle w:val="ListParagraph"/>
        <w:numPr>
          <w:ilvl w:val="0"/>
          <w:numId w:val="5"/>
        </w:numPr>
        <w:spacing w:line="360" w:lineRule="auto"/>
        <w:ind w:left="1080"/>
        <w:jc w:val="both"/>
        <w:rPr>
          <w:rFonts w:ascii="Bookman Old Style" w:hAnsi="Bookman Old Style"/>
        </w:rPr>
      </w:pPr>
      <w:r w:rsidRPr="00FE3F35">
        <w:rPr>
          <w:rFonts w:ascii="Bookman Old Style" w:hAnsi="Bookman Old Style"/>
        </w:rPr>
        <w:t xml:space="preserve">Sociological perspective to </w:t>
      </w:r>
      <w:r w:rsidR="00E5406D" w:rsidRPr="00FE3F35">
        <w:rPr>
          <w:rFonts w:ascii="Bookman Old Style" w:hAnsi="Bookman Old Style"/>
        </w:rPr>
        <w:t>societal outlook</w:t>
      </w:r>
      <w:r w:rsidR="004D2BE1">
        <w:rPr>
          <w:rFonts w:ascii="Bookman Old Style" w:hAnsi="Bookman Old Style"/>
        </w:rPr>
        <w:t>.</w:t>
      </w:r>
      <w:r w:rsidR="00E5406D" w:rsidRPr="00FE3F35">
        <w:rPr>
          <w:rFonts w:ascii="Bookman Old Style" w:hAnsi="Bookman Old Style"/>
        </w:rPr>
        <w:t xml:space="preserve"> </w:t>
      </w:r>
      <w:r w:rsidR="00E5406D" w:rsidRPr="00FE3F35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="00E5406D" w:rsidRPr="00FE3F35">
        <w:rPr>
          <w:rFonts w:ascii="Bookman Old Style" w:hAnsi="Bookman Old Style"/>
        </w:rPr>
        <w:t>(3 marks)</w:t>
      </w:r>
    </w:p>
    <w:p w:rsidR="004B27D6" w:rsidRPr="00FE3F35" w:rsidRDefault="004B27D6" w:rsidP="00FE3F35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Bookman Old Style" w:hAnsi="Bookman Old Style"/>
          <w:i/>
        </w:rPr>
      </w:pPr>
      <w:r w:rsidRPr="00FE3F35">
        <w:rPr>
          <w:rFonts w:ascii="Bookman Old Style" w:hAnsi="Bookman Old Style"/>
        </w:rPr>
        <w:t xml:space="preserve">Discuss </w:t>
      </w:r>
      <w:r w:rsidR="00AB0908" w:rsidRPr="00FE3F35">
        <w:rPr>
          <w:rFonts w:ascii="Bookman Old Style" w:hAnsi="Bookman Old Style"/>
        </w:rPr>
        <w:t xml:space="preserve">three main methods that a researcher can use in sociological research. Give clear examples. </w:t>
      </w:r>
      <w:r w:rsidR="004D2BE1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="00AB0908" w:rsidRPr="00FE3F35">
        <w:rPr>
          <w:rFonts w:ascii="Bookman Old Style" w:hAnsi="Bookman Old Style"/>
        </w:rPr>
        <w:t>(</w:t>
      </w:r>
      <w:r w:rsidR="00E5406D" w:rsidRPr="00FE3F35">
        <w:rPr>
          <w:rFonts w:ascii="Bookman Old Style" w:hAnsi="Bookman Old Style"/>
        </w:rPr>
        <w:t>11</w:t>
      </w:r>
      <w:r w:rsidR="00AB0908" w:rsidRPr="00FE3F35">
        <w:rPr>
          <w:rFonts w:ascii="Bookman Old Style" w:hAnsi="Bookman Old Style"/>
        </w:rPr>
        <w:t xml:space="preserve"> marks</w:t>
      </w:r>
      <w:r w:rsidR="00C805E3" w:rsidRPr="00FE3F35">
        <w:rPr>
          <w:rFonts w:ascii="Bookman Old Style" w:hAnsi="Bookman Old Style"/>
        </w:rPr>
        <w:t>)</w:t>
      </w:r>
    </w:p>
    <w:p w:rsidR="00C805E3" w:rsidRPr="004D2BE1" w:rsidRDefault="00AB0908" w:rsidP="00FE3F35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Bookman Old Style" w:hAnsi="Bookman Old Style"/>
        </w:rPr>
      </w:pPr>
      <w:r w:rsidRPr="004D2BE1">
        <w:rPr>
          <w:rFonts w:ascii="Bookman Old Style" w:hAnsi="Bookman Old Style"/>
        </w:rPr>
        <w:t>Explain two factors that would increase ethnic group solidarity in Kenyan society today.</w:t>
      </w:r>
      <w:r w:rsidR="004D2BE1" w:rsidRPr="004D2BE1">
        <w:rPr>
          <w:rFonts w:ascii="Bookman Old Style" w:hAnsi="Bookman Old Style"/>
        </w:rPr>
        <w:t xml:space="preserve"> </w:t>
      </w:r>
      <w:r w:rsidR="00E5406D" w:rsidRPr="004D2BE1">
        <w:rPr>
          <w:rFonts w:ascii="Bookman Old Style" w:hAnsi="Bookman Old Style"/>
        </w:rPr>
        <w:t xml:space="preserve"> </w:t>
      </w:r>
      <w:r w:rsidR="004D2BE1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="00E5406D" w:rsidRPr="004D2BE1">
        <w:rPr>
          <w:rFonts w:ascii="Bookman Old Style" w:hAnsi="Bookman Old Style"/>
        </w:rPr>
        <w:t>(4</w:t>
      </w:r>
      <w:r w:rsidR="00C805E3" w:rsidRPr="004D2BE1">
        <w:rPr>
          <w:rFonts w:ascii="Bookman Old Style" w:hAnsi="Bookman Old Style"/>
        </w:rPr>
        <w:t xml:space="preserve"> marks)</w:t>
      </w:r>
    </w:p>
    <w:p w:rsidR="00E5406D" w:rsidRPr="00FE3F35" w:rsidRDefault="00E5406D" w:rsidP="004D2BE1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Bookman Old Style" w:hAnsi="Bookman Old Style"/>
        </w:rPr>
      </w:pPr>
      <w:r w:rsidRPr="00FE3F35">
        <w:rPr>
          <w:rFonts w:ascii="Bookman Old Style" w:hAnsi="Bookman Old Style"/>
        </w:rPr>
        <w:t xml:space="preserve">Describe three advantages and disadvantages of technology to society. </w:t>
      </w:r>
      <w:r w:rsidR="004D2BE1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Pr="00FE3F35">
        <w:rPr>
          <w:rFonts w:ascii="Bookman Old Style" w:hAnsi="Bookman Old Style"/>
        </w:rPr>
        <w:t>(6 marks)</w:t>
      </w:r>
    </w:p>
    <w:p w:rsidR="00C805E3" w:rsidRPr="00FE3F35" w:rsidRDefault="00C805E3" w:rsidP="00FE3F35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 w:rsidRPr="00FE3F35">
        <w:rPr>
          <w:rFonts w:ascii="Bookman Old Style" w:hAnsi="Bookman Old Style"/>
          <w:b/>
          <w:u w:val="single"/>
        </w:rPr>
        <w:t xml:space="preserve">Question Two </w:t>
      </w:r>
    </w:p>
    <w:p w:rsidR="00AB0908" w:rsidRPr="00FE3F35" w:rsidRDefault="00AB0908" w:rsidP="00FE3F35">
      <w:pPr>
        <w:spacing w:line="360" w:lineRule="auto"/>
        <w:jc w:val="both"/>
        <w:rPr>
          <w:rFonts w:ascii="Bookman Old Style" w:hAnsi="Bookman Old Style"/>
        </w:rPr>
      </w:pPr>
      <w:r w:rsidRPr="00FE3F35">
        <w:rPr>
          <w:rFonts w:ascii="Bookman Old Style" w:hAnsi="Bookman Old Style"/>
        </w:rPr>
        <w:t>Compare and contrast the Functionalist and Conflict perspectives towards the following:</w:t>
      </w:r>
    </w:p>
    <w:p w:rsidR="00AB0908" w:rsidRPr="00FE3F35" w:rsidRDefault="00AB0908" w:rsidP="00FE3F3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FE3F35">
        <w:rPr>
          <w:rFonts w:ascii="Bookman Old Style" w:hAnsi="Bookman Old Style"/>
        </w:rPr>
        <w:t xml:space="preserve">Class system in society.         </w:t>
      </w:r>
      <w:r w:rsidR="004D2BE1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Pr="00FE3F35">
        <w:rPr>
          <w:rFonts w:ascii="Bookman Old Style" w:hAnsi="Bookman Old Style"/>
        </w:rPr>
        <w:t>(10 marks)</w:t>
      </w:r>
    </w:p>
    <w:p w:rsidR="00AB0908" w:rsidRPr="00FE3F35" w:rsidRDefault="00AB0908" w:rsidP="004D2BE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</w:rPr>
      </w:pPr>
      <w:r w:rsidRPr="00FE3F35">
        <w:rPr>
          <w:rFonts w:ascii="Bookman Old Style" w:hAnsi="Bookman Old Style"/>
        </w:rPr>
        <w:t>Gender inequality</w:t>
      </w:r>
      <w:r w:rsidR="004D2BE1">
        <w:rPr>
          <w:rFonts w:ascii="Bookman Old Style" w:hAnsi="Bookman Old Style"/>
        </w:rPr>
        <w:t>.</w:t>
      </w:r>
      <w:r w:rsidRPr="00FE3F35">
        <w:rPr>
          <w:rFonts w:ascii="Bookman Old Style" w:hAnsi="Bookman Old Style"/>
        </w:rPr>
        <w:tab/>
      </w:r>
      <w:r w:rsidRPr="00FE3F35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Pr="00FE3F35">
        <w:rPr>
          <w:rFonts w:ascii="Bookman Old Style" w:hAnsi="Bookman Old Style"/>
        </w:rPr>
        <w:t>(10 marks)</w:t>
      </w:r>
    </w:p>
    <w:p w:rsidR="00C805E3" w:rsidRPr="00FE3F35" w:rsidRDefault="00C805E3" w:rsidP="004D2BE1">
      <w:pPr>
        <w:spacing w:line="276" w:lineRule="auto"/>
        <w:jc w:val="both"/>
        <w:rPr>
          <w:rFonts w:ascii="Bookman Old Style" w:hAnsi="Bookman Old Style"/>
        </w:rPr>
      </w:pPr>
    </w:p>
    <w:p w:rsidR="004D2BE1" w:rsidRDefault="004D2BE1" w:rsidP="00FE3F35">
      <w:pPr>
        <w:spacing w:line="360" w:lineRule="auto"/>
        <w:jc w:val="both"/>
        <w:rPr>
          <w:rFonts w:ascii="Bookman Old Style" w:hAnsi="Bookman Old Style"/>
          <w:b/>
          <w:u w:val="single"/>
        </w:rPr>
      </w:pPr>
    </w:p>
    <w:p w:rsidR="004D2BE1" w:rsidRDefault="004D2BE1" w:rsidP="00FE3F35">
      <w:pPr>
        <w:spacing w:line="360" w:lineRule="auto"/>
        <w:jc w:val="both"/>
        <w:rPr>
          <w:rFonts w:ascii="Bookman Old Style" w:hAnsi="Bookman Old Style"/>
          <w:b/>
          <w:u w:val="single"/>
        </w:rPr>
      </w:pPr>
    </w:p>
    <w:p w:rsidR="00C805E3" w:rsidRPr="00FE3F35" w:rsidRDefault="00C805E3" w:rsidP="00FE3F35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 w:rsidRPr="00FE3F35">
        <w:rPr>
          <w:rFonts w:ascii="Bookman Old Style" w:hAnsi="Bookman Old Style"/>
          <w:b/>
          <w:u w:val="single"/>
        </w:rPr>
        <w:lastRenderedPageBreak/>
        <w:t>Question Three</w:t>
      </w:r>
    </w:p>
    <w:p w:rsidR="00AB0908" w:rsidRPr="00FE3F35" w:rsidRDefault="00AB0908" w:rsidP="00FE3F35">
      <w:pPr>
        <w:spacing w:line="360" w:lineRule="auto"/>
        <w:jc w:val="both"/>
        <w:rPr>
          <w:rFonts w:ascii="Bookman Old Style" w:hAnsi="Bookman Old Style"/>
        </w:rPr>
      </w:pPr>
      <w:r w:rsidRPr="00FE3F35">
        <w:rPr>
          <w:rFonts w:ascii="Bookman Old Style" w:hAnsi="Bookman Old Style"/>
        </w:rPr>
        <w:t xml:space="preserve">Discuss culture showing how each of them shapes the behavior of   people in the culture. Give examples to support your answer. </w:t>
      </w:r>
      <w:r w:rsidR="004D2BE1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Pr="00FE3F35">
        <w:rPr>
          <w:rFonts w:ascii="Bookman Old Style" w:hAnsi="Bookman Old Style"/>
        </w:rPr>
        <w:t>(10 marks)</w:t>
      </w:r>
    </w:p>
    <w:p w:rsidR="00AB0908" w:rsidRPr="00FE3F35" w:rsidRDefault="00AB0908" w:rsidP="00FE3F35">
      <w:pPr>
        <w:spacing w:line="360" w:lineRule="auto"/>
        <w:jc w:val="both"/>
        <w:rPr>
          <w:rFonts w:ascii="Bookman Old Style" w:hAnsi="Bookman Old Style"/>
        </w:rPr>
      </w:pPr>
    </w:p>
    <w:p w:rsidR="00C805E3" w:rsidRPr="00FE3F35" w:rsidRDefault="00C805E3" w:rsidP="00FE3F35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 w:rsidRPr="00FE3F35">
        <w:rPr>
          <w:rFonts w:ascii="Bookman Old Style" w:hAnsi="Bookman Old Style"/>
          <w:b/>
          <w:u w:val="single"/>
        </w:rPr>
        <w:t>Question Four</w:t>
      </w:r>
    </w:p>
    <w:p w:rsidR="00B55B0F" w:rsidRPr="00FE3F35" w:rsidRDefault="00930910" w:rsidP="00FE3F35">
      <w:pPr>
        <w:spacing w:line="360" w:lineRule="auto"/>
        <w:jc w:val="both"/>
        <w:rPr>
          <w:rFonts w:ascii="Bookman Old Style" w:hAnsi="Bookman Old Style"/>
        </w:rPr>
      </w:pPr>
      <w:r w:rsidRPr="00FE3F35">
        <w:rPr>
          <w:rFonts w:ascii="Bookman Old Style" w:hAnsi="Bookman Old Style"/>
        </w:rPr>
        <w:t xml:space="preserve">Describe five agents of socialization and give the benefits they have to the individual. </w:t>
      </w:r>
      <w:r w:rsidR="004D2BE1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Pr="00FE3F35">
        <w:rPr>
          <w:rFonts w:ascii="Bookman Old Style" w:hAnsi="Bookman Old Style"/>
        </w:rPr>
        <w:t>(</w:t>
      </w:r>
      <w:r w:rsidR="006A7F90" w:rsidRPr="00FE3F35">
        <w:rPr>
          <w:rFonts w:ascii="Bookman Old Style" w:hAnsi="Bookman Old Style"/>
        </w:rPr>
        <w:t>2</w:t>
      </w:r>
      <w:r w:rsidRPr="00FE3F35">
        <w:rPr>
          <w:rFonts w:ascii="Bookman Old Style" w:hAnsi="Bookman Old Style"/>
        </w:rPr>
        <w:t>0 marks)</w:t>
      </w:r>
    </w:p>
    <w:p w:rsidR="00930910" w:rsidRPr="00FE3F35" w:rsidRDefault="00930910" w:rsidP="00FE3F35">
      <w:pPr>
        <w:spacing w:line="360" w:lineRule="auto"/>
        <w:jc w:val="both"/>
        <w:rPr>
          <w:rFonts w:ascii="Bookman Old Style" w:hAnsi="Bookman Old Style"/>
        </w:rPr>
      </w:pPr>
    </w:p>
    <w:p w:rsidR="00930910" w:rsidRPr="00FE3F35" w:rsidRDefault="00930910" w:rsidP="00FE3F35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 w:rsidRPr="00FE3F35">
        <w:rPr>
          <w:rFonts w:ascii="Bookman Old Style" w:hAnsi="Bookman Old Style"/>
          <w:b/>
          <w:u w:val="single"/>
        </w:rPr>
        <w:t>Question Five</w:t>
      </w:r>
    </w:p>
    <w:p w:rsidR="00930910" w:rsidRDefault="00444DFC" w:rsidP="00FE3F35">
      <w:pPr>
        <w:spacing w:line="360" w:lineRule="auto"/>
        <w:jc w:val="both"/>
        <w:rPr>
          <w:rFonts w:ascii="Bookman Old Style" w:hAnsi="Bookman Old Style"/>
        </w:rPr>
      </w:pPr>
      <w:r w:rsidRPr="00FE3F35">
        <w:rPr>
          <w:rFonts w:ascii="Bookman Old Style" w:hAnsi="Bookman Old Style"/>
        </w:rPr>
        <w:t>Discuss</w:t>
      </w:r>
      <w:r w:rsidR="00930910" w:rsidRPr="00FE3F35">
        <w:rPr>
          <w:rFonts w:ascii="Bookman Old Style" w:hAnsi="Bookman Old Style"/>
        </w:rPr>
        <w:t xml:space="preserve"> what causes social change in </w:t>
      </w:r>
      <w:r w:rsidR="00BA6F35" w:rsidRPr="00FE3F35">
        <w:rPr>
          <w:rFonts w:ascii="Bookman Old Style" w:hAnsi="Bookman Old Style"/>
        </w:rPr>
        <w:t>society</w:t>
      </w:r>
      <w:r w:rsidR="00930910" w:rsidRPr="00FE3F35">
        <w:rPr>
          <w:rFonts w:ascii="Bookman Old Style" w:hAnsi="Bookman Old Style"/>
        </w:rPr>
        <w:t xml:space="preserve"> and the effects of such change to human </w:t>
      </w:r>
      <w:r w:rsidR="00BA6F35" w:rsidRPr="00FE3F35">
        <w:rPr>
          <w:rFonts w:ascii="Bookman Old Style" w:hAnsi="Bookman Old Style"/>
        </w:rPr>
        <w:t xml:space="preserve">behavior. </w:t>
      </w:r>
      <w:r w:rsidR="004D2BE1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="004D2BE1">
        <w:rPr>
          <w:rFonts w:ascii="Bookman Old Style" w:hAnsi="Bookman Old Style"/>
        </w:rPr>
        <w:tab/>
      </w:r>
      <w:r w:rsidR="00BA6F35" w:rsidRPr="00FE3F35">
        <w:rPr>
          <w:rFonts w:ascii="Bookman Old Style" w:hAnsi="Bookman Old Style"/>
        </w:rPr>
        <w:t>(20 marks)</w:t>
      </w:r>
    </w:p>
    <w:p w:rsidR="004D2BE1" w:rsidRDefault="004D2BE1" w:rsidP="00FE3F35">
      <w:pPr>
        <w:spacing w:line="360" w:lineRule="auto"/>
        <w:jc w:val="both"/>
        <w:rPr>
          <w:rFonts w:ascii="Bookman Old Style" w:hAnsi="Bookman Old Style"/>
        </w:rPr>
      </w:pPr>
    </w:p>
    <w:p w:rsidR="004D2BE1" w:rsidRDefault="004D2BE1" w:rsidP="00FE3F35">
      <w:pPr>
        <w:spacing w:line="360" w:lineRule="auto"/>
        <w:jc w:val="both"/>
        <w:rPr>
          <w:rFonts w:ascii="Bookman Old Style" w:hAnsi="Bookman Old Style"/>
        </w:rPr>
      </w:pPr>
    </w:p>
    <w:p w:rsidR="004D2BE1" w:rsidRPr="00FE3F35" w:rsidRDefault="004D2BE1" w:rsidP="00FE3F35">
      <w:pPr>
        <w:spacing w:line="360" w:lineRule="auto"/>
        <w:jc w:val="both"/>
        <w:rPr>
          <w:rFonts w:ascii="Bookman Old Style" w:hAnsi="Bookman Old Style"/>
        </w:rPr>
      </w:pPr>
    </w:p>
    <w:sectPr w:rsidR="004D2BE1" w:rsidRPr="00FE3F35" w:rsidSect="00FE3F35">
      <w:footerReference w:type="default" r:id="rId9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28A" w:rsidRDefault="0098328A" w:rsidP="004D2BE1">
      <w:r>
        <w:separator/>
      </w:r>
    </w:p>
  </w:endnote>
  <w:endnote w:type="continuationSeparator" w:id="0">
    <w:p w:rsidR="0098328A" w:rsidRDefault="0098328A" w:rsidP="004D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77857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D2BE1" w:rsidRDefault="004D2BE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343E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343E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D2BE1" w:rsidRDefault="004D2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28A" w:rsidRDefault="0098328A" w:rsidP="004D2BE1">
      <w:r>
        <w:separator/>
      </w:r>
    </w:p>
  </w:footnote>
  <w:footnote w:type="continuationSeparator" w:id="0">
    <w:p w:rsidR="0098328A" w:rsidRDefault="0098328A" w:rsidP="004D2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0875"/>
    <w:multiLevelType w:val="hybridMultilevel"/>
    <w:tmpl w:val="86F60A70"/>
    <w:lvl w:ilvl="0" w:tplc="2A5A14B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7474EF"/>
    <w:multiLevelType w:val="hybridMultilevel"/>
    <w:tmpl w:val="2BEC868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5E5462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60C06"/>
    <w:multiLevelType w:val="hybridMultilevel"/>
    <w:tmpl w:val="EB8630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F5FD0"/>
    <w:multiLevelType w:val="hybridMultilevel"/>
    <w:tmpl w:val="51AC85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560F6"/>
    <w:multiLevelType w:val="hybridMultilevel"/>
    <w:tmpl w:val="3D8EBE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873D10"/>
    <w:multiLevelType w:val="hybridMultilevel"/>
    <w:tmpl w:val="8ED85BB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E4503F"/>
    <w:multiLevelType w:val="hybridMultilevel"/>
    <w:tmpl w:val="73F4E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D6"/>
    <w:rsid w:val="00140B4D"/>
    <w:rsid w:val="001529F5"/>
    <w:rsid w:val="002427FC"/>
    <w:rsid w:val="002721B8"/>
    <w:rsid w:val="002D7754"/>
    <w:rsid w:val="00444DFC"/>
    <w:rsid w:val="00473121"/>
    <w:rsid w:val="004B27D6"/>
    <w:rsid w:val="004D2BE1"/>
    <w:rsid w:val="005B301E"/>
    <w:rsid w:val="006A7F90"/>
    <w:rsid w:val="007F228E"/>
    <w:rsid w:val="008B66BD"/>
    <w:rsid w:val="00930910"/>
    <w:rsid w:val="00972519"/>
    <w:rsid w:val="0098328A"/>
    <w:rsid w:val="009B6E34"/>
    <w:rsid w:val="009F56BF"/>
    <w:rsid w:val="00AB0908"/>
    <w:rsid w:val="00B24499"/>
    <w:rsid w:val="00B25C71"/>
    <w:rsid w:val="00B343E9"/>
    <w:rsid w:val="00B55B0F"/>
    <w:rsid w:val="00BA6F35"/>
    <w:rsid w:val="00C37A6D"/>
    <w:rsid w:val="00C805E3"/>
    <w:rsid w:val="00E5406D"/>
    <w:rsid w:val="00FE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27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B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2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B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27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B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2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B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Magaju Jacinta Kagendo</dc:creator>
  <cp:lastModifiedBy>user</cp:lastModifiedBy>
  <cp:revision>6</cp:revision>
  <cp:lastPrinted>2017-11-05T06:55:00Z</cp:lastPrinted>
  <dcterms:created xsi:type="dcterms:W3CDTF">2017-11-03T10:12:00Z</dcterms:created>
  <dcterms:modified xsi:type="dcterms:W3CDTF">2017-11-05T06:56:00Z</dcterms:modified>
</cp:coreProperties>
</file>