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2A" w:rsidRDefault="00B30C2A" w:rsidP="00B30C2A">
      <w:pPr>
        <w:spacing w:after="0"/>
        <w:jc w:val="center"/>
        <w:rPr>
          <w:rFonts w:ascii="Bookman Old Style" w:hAnsi="Bookman Old Style"/>
          <w:b/>
        </w:rPr>
      </w:pPr>
      <w:bookmarkStart w:id="0" w:name="_GoBack"/>
      <w:bookmarkEnd w:id="0"/>
      <w:r>
        <w:rPr>
          <w:rFonts w:ascii="Bookman Old Style" w:hAnsi="Bookman Old Style"/>
          <w:b/>
          <w:noProof/>
        </w:rPr>
        <w:drawing>
          <wp:inline distT="0" distB="0" distL="0" distR="0">
            <wp:extent cx="7334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C2A" w:rsidRDefault="00B30C2A" w:rsidP="00B30C2A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30C2A" w:rsidRDefault="00B30C2A" w:rsidP="00B30C2A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B30C2A" w:rsidRDefault="00B30C2A" w:rsidP="00B30C2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30C2A" w:rsidRDefault="00B30C2A" w:rsidP="00B30C2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B30C2A" w:rsidRDefault="00B30C2A" w:rsidP="00B30C2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SOST 131   </w:t>
      </w:r>
    </w:p>
    <w:p w:rsidR="00B30C2A" w:rsidRDefault="00B30C2A" w:rsidP="00B30C2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SOCIOLOGY    </w:t>
      </w:r>
    </w:p>
    <w:p w:rsidR="00B30C2A" w:rsidRDefault="00B30C2A" w:rsidP="00B30C2A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B30C2A" w:rsidRDefault="00B30C2A" w:rsidP="00B30C2A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B30C2A" w:rsidRPr="00B30C2A" w:rsidRDefault="00B30C2A" w:rsidP="00B30C2A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04686A" w:rsidRPr="00B30C2A" w:rsidRDefault="00B30C2A" w:rsidP="00B30C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30C2A">
        <w:rPr>
          <w:rFonts w:ascii="Bookman Old Style" w:hAnsi="Bookman Old Style"/>
          <w:b/>
          <w:i/>
          <w:sz w:val="24"/>
          <w:szCs w:val="24"/>
        </w:rPr>
        <w:t>Answer Question One (Compulsory) and any other Two Questions.</w:t>
      </w:r>
    </w:p>
    <w:p w:rsidR="0004686A" w:rsidRPr="00B30C2A" w:rsidRDefault="0004686A" w:rsidP="00B30C2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0C2A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0E6527" w:rsidRPr="00B30C2A" w:rsidRDefault="00BD73CA" w:rsidP="00B30C2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30C2A">
        <w:rPr>
          <w:rFonts w:ascii="Bookman Old Style" w:hAnsi="Bookman Old Style"/>
          <w:sz w:val="24"/>
          <w:szCs w:val="24"/>
        </w:rPr>
        <w:t>a) Define the term sociology</w:t>
      </w:r>
      <w:r w:rsidR="00FF42F7" w:rsidRPr="00B30C2A">
        <w:rPr>
          <w:rFonts w:ascii="Bookman Old Style" w:hAnsi="Bookman Old Style"/>
          <w:sz w:val="24"/>
          <w:szCs w:val="24"/>
        </w:rPr>
        <w:t xml:space="preserve"> and relate it other social sciences</w:t>
      </w:r>
      <w:r w:rsidR="00B30C2A" w:rsidRPr="00B30C2A">
        <w:rPr>
          <w:rFonts w:ascii="Bookman Old Style" w:hAnsi="Bookman Old Style"/>
          <w:sz w:val="24"/>
          <w:szCs w:val="24"/>
        </w:rPr>
        <w:t>.</w:t>
      </w:r>
      <w:r w:rsidR="00FF42F7" w:rsidRPr="00B30C2A">
        <w:rPr>
          <w:rFonts w:ascii="Bookman Old Style" w:hAnsi="Bookman Old Style"/>
          <w:sz w:val="24"/>
          <w:szCs w:val="24"/>
        </w:rPr>
        <w:t xml:space="preserve"> </w:t>
      </w:r>
      <w:r w:rsidR="00B30C2A" w:rsidRPr="00B30C2A">
        <w:rPr>
          <w:rFonts w:ascii="Bookman Old Style" w:hAnsi="Bookman Old Style"/>
          <w:sz w:val="24"/>
          <w:szCs w:val="24"/>
        </w:rPr>
        <w:tab/>
        <w:t>(</w:t>
      </w:r>
      <w:r w:rsidR="00FF42F7" w:rsidRPr="00B30C2A">
        <w:rPr>
          <w:rFonts w:ascii="Bookman Old Style" w:hAnsi="Bookman Old Style"/>
          <w:sz w:val="24"/>
          <w:szCs w:val="24"/>
        </w:rPr>
        <w:t>10</w:t>
      </w:r>
      <w:r w:rsidR="003947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F42F7" w:rsidRPr="00B30C2A">
        <w:rPr>
          <w:rFonts w:ascii="Bookman Old Style" w:hAnsi="Bookman Old Style"/>
          <w:sz w:val="24"/>
          <w:szCs w:val="24"/>
        </w:rPr>
        <w:t>mks</w:t>
      </w:r>
      <w:proofErr w:type="spellEnd"/>
      <w:r w:rsidR="00B30C2A" w:rsidRPr="00B30C2A">
        <w:rPr>
          <w:rFonts w:ascii="Bookman Old Style" w:hAnsi="Bookman Old Style"/>
          <w:sz w:val="24"/>
          <w:szCs w:val="24"/>
        </w:rPr>
        <w:t>)</w:t>
      </w:r>
    </w:p>
    <w:p w:rsidR="00874507" w:rsidRPr="00B30C2A" w:rsidRDefault="000E6527" w:rsidP="00B30C2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30C2A">
        <w:rPr>
          <w:rFonts w:ascii="Bookman Old Style" w:hAnsi="Bookman Old Style"/>
          <w:sz w:val="24"/>
          <w:szCs w:val="24"/>
        </w:rPr>
        <w:t>b)</w:t>
      </w:r>
      <w:r w:rsidR="00B30C2A" w:rsidRPr="00B30C2A">
        <w:rPr>
          <w:rFonts w:ascii="Bookman Old Style" w:hAnsi="Bookman Old Style"/>
          <w:sz w:val="24"/>
          <w:szCs w:val="24"/>
        </w:rPr>
        <w:t xml:space="preserve"> </w:t>
      </w:r>
      <w:r w:rsidRPr="00B30C2A">
        <w:rPr>
          <w:rFonts w:ascii="Bookman Old Style" w:hAnsi="Bookman Old Style"/>
          <w:sz w:val="24"/>
          <w:szCs w:val="24"/>
        </w:rPr>
        <w:t>Outline the contri</w:t>
      </w:r>
      <w:r w:rsidR="00874507" w:rsidRPr="00B30C2A">
        <w:rPr>
          <w:rFonts w:ascii="Bookman Old Style" w:hAnsi="Bookman Old Style"/>
          <w:sz w:val="24"/>
          <w:szCs w:val="24"/>
        </w:rPr>
        <w:t>butions of Emile Durkheim and Karl Max</w:t>
      </w:r>
      <w:r w:rsidR="00B30C2A" w:rsidRPr="00B30C2A">
        <w:rPr>
          <w:rFonts w:ascii="Bookman Old Style" w:hAnsi="Bookman Old Style"/>
          <w:sz w:val="24"/>
          <w:szCs w:val="24"/>
        </w:rPr>
        <w:t>.</w:t>
      </w:r>
      <w:r w:rsidR="00874507" w:rsidRPr="00B30C2A">
        <w:rPr>
          <w:rFonts w:ascii="Bookman Old Style" w:hAnsi="Bookman Old Style"/>
          <w:sz w:val="24"/>
          <w:szCs w:val="24"/>
        </w:rPr>
        <w:t xml:space="preserve"> </w:t>
      </w:r>
      <w:r w:rsidR="00B30C2A" w:rsidRPr="00B30C2A">
        <w:rPr>
          <w:rFonts w:ascii="Bookman Old Style" w:hAnsi="Bookman Old Style"/>
          <w:sz w:val="24"/>
          <w:szCs w:val="24"/>
        </w:rPr>
        <w:tab/>
        <w:t>(</w:t>
      </w:r>
      <w:r w:rsidR="00874507" w:rsidRPr="00B30C2A">
        <w:rPr>
          <w:rFonts w:ascii="Bookman Old Style" w:hAnsi="Bookman Old Style"/>
          <w:sz w:val="24"/>
          <w:szCs w:val="24"/>
        </w:rPr>
        <w:t>10</w:t>
      </w:r>
      <w:r w:rsidR="003947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4507" w:rsidRPr="00B30C2A">
        <w:rPr>
          <w:rFonts w:ascii="Bookman Old Style" w:hAnsi="Bookman Old Style"/>
          <w:sz w:val="24"/>
          <w:szCs w:val="24"/>
        </w:rPr>
        <w:t>mks</w:t>
      </w:r>
      <w:proofErr w:type="spellEnd"/>
      <w:r w:rsidR="00B30C2A" w:rsidRPr="00B30C2A">
        <w:rPr>
          <w:rFonts w:ascii="Bookman Old Style" w:hAnsi="Bookman Old Style"/>
          <w:sz w:val="24"/>
          <w:szCs w:val="24"/>
        </w:rPr>
        <w:t>)</w:t>
      </w:r>
      <w:r w:rsidR="00874507" w:rsidRPr="00B30C2A">
        <w:rPr>
          <w:rFonts w:ascii="Bookman Old Style" w:hAnsi="Bookman Old Style"/>
          <w:sz w:val="24"/>
          <w:szCs w:val="24"/>
        </w:rPr>
        <w:t xml:space="preserve"> </w:t>
      </w:r>
    </w:p>
    <w:p w:rsidR="00596B61" w:rsidRPr="00B30C2A" w:rsidRDefault="00874507" w:rsidP="00B30C2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30C2A">
        <w:rPr>
          <w:rFonts w:ascii="Bookman Old Style" w:hAnsi="Bookman Old Style"/>
          <w:sz w:val="24"/>
          <w:szCs w:val="24"/>
        </w:rPr>
        <w:t>c) State and explain the practical significance of sociology</w:t>
      </w:r>
      <w:r w:rsidR="00B30C2A" w:rsidRPr="00B30C2A">
        <w:rPr>
          <w:rFonts w:ascii="Bookman Old Style" w:hAnsi="Bookman Old Style"/>
          <w:sz w:val="24"/>
          <w:szCs w:val="24"/>
        </w:rPr>
        <w:t>.</w:t>
      </w:r>
      <w:r w:rsidRPr="00B30C2A">
        <w:rPr>
          <w:rFonts w:ascii="Bookman Old Style" w:hAnsi="Bookman Old Style"/>
          <w:sz w:val="24"/>
          <w:szCs w:val="24"/>
        </w:rPr>
        <w:t xml:space="preserve"> </w:t>
      </w:r>
      <w:r w:rsidR="00B30C2A" w:rsidRPr="00B30C2A">
        <w:rPr>
          <w:rFonts w:ascii="Bookman Old Style" w:hAnsi="Bookman Old Style"/>
          <w:sz w:val="24"/>
          <w:szCs w:val="24"/>
        </w:rPr>
        <w:tab/>
      </w:r>
      <w:r w:rsidR="00B30C2A" w:rsidRPr="00B30C2A">
        <w:rPr>
          <w:rFonts w:ascii="Bookman Old Style" w:hAnsi="Bookman Old Style"/>
          <w:sz w:val="24"/>
          <w:szCs w:val="24"/>
        </w:rPr>
        <w:tab/>
        <w:t>(</w:t>
      </w:r>
      <w:r w:rsidRPr="00B30C2A">
        <w:rPr>
          <w:rFonts w:ascii="Bookman Old Style" w:hAnsi="Bookman Old Style"/>
          <w:sz w:val="24"/>
          <w:szCs w:val="24"/>
        </w:rPr>
        <w:t>10</w:t>
      </w:r>
      <w:r w:rsidR="003947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30C2A">
        <w:rPr>
          <w:rFonts w:ascii="Bookman Old Style" w:hAnsi="Bookman Old Style"/>
          <w:sz w:val="24"/>
          <w:szCs w:val="24"/>
        </w:rPr>
        <w:t>mks</w:t>
      </w:r>
      <w:proofErr w:type="spellEnd"/>
      <w:r w:rsidR="00B30C2A" w:rsidRPr="00B30C2A">
        <w:rPr>
          <w:rFonts w:ascii="Bookman Old Style" w:hAnsi="Bookman Old Style"/>
          <w:sz w:val="24"/>
          <w:szCs w:val="24"/>
        </w:rPr>
        <w:t xml:space="preserve">) </w:t>
      </w:r>
    </w:p>
    <w:p w:rsidR="00596B61" w:rsidRPr="00B30C2A" w:rsidRDefault="00596B61" w:rsidP="00B30C2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0C2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30C2A" w:rsidRPr="00B30C2A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BD73CA" w:rsidRPr="00B30C2A" w:rsidRDefault="00596B61" w:rsidP="00B30C2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0C2A">
        <w:rPr>
          <w:rFonts w:ascii="Bookman Old Style" w:hAnsi="Bookman Old Style"/>
          <w:sz w:val="24"/>
          <w:szCs w:val="24"/>
        </w:rPr>
        <w:t>Assess the various agents</w:t>
      </w:r>
      <w:r w:rsidR="00BD73CA" w:rsidRPr="00B30C2A">
        <w:rPr>
          <w:rFonts w:ascii="Bookman Old Style" w:hAnsi="Bookman Old Style"/>
          <w:sz w:val="24"/>
          <w:szCs w:val="24"/>
        </w:rPr>
        <w:t xml:space="preserve"> </w:t>
      </w:r>
      <w:r w:rsidRPr="00B30C2A">
        <w:rPr>
          <w:rFonts w:ascii="Bookman Old Style" w:hAnsi="Bookman Old Style"/>
          <w:sz w:val="24"/>
          <w:szCs w:val="24"/>
        </w:rPr>
        <w:t>of socialization</w:t>
      </w:r>
      <w:r w:rsidR="00B30C2A">
        <w:rPr>
          <w:rFonts w:ascii="Bookman Old Style" w:hAnsi="Bookman Old Style"/>
          <w:sz w:val="24"/>
          <w:szCs w:val="24"/>
        </w:rPr>
        <w:t>.</w:t>
      </w:r>
      <w:r w:rsidRPr="00B30C2A">
        <w:rPr>
          <w:rFonts w:ascii="Bookman Old Style" w:hAnsi="Bookman Old Style"/>
          <w:sz w:val="24"/>
          <w:szCs w:val="24"/>
        </w:rPr>
        <w:t xml:space="preserve"> </w:t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  <w:t>(</w:t>
      </w:r>
      <w:r w:rsidRPr="00B30C2A">
        <w:rPr>
          <w:rFonts w:ascii="Bookman Old Style" w:hAnsi="Bookman Old Style"/>
          <w:sz w:val="24"/>
          <w:szCs w:val="24"/>
        </w:rPr>
        <w:t>20</w:t>
      </w:r>
      <w:r w:rsidR="003947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30C2A">
        <w:rPr>
          <w:rFonts w:ascii="Bookman Old Style" w:hAnsi="Bookman Old Style"/>
          <w:sz w:val="24"/>
          <w:szCs w:val="24"/>
        </w:rPr>
        <w:t>mks</w:t>
      </w:r>
      <w:proofErr w:type="spellEnd"/>
      <w:r w:rsidR="00B30C2A">
        <w:rPr>
          <w:rFonts w:ascii="Bookman Old Style" w:hAnsi="Bookman Old Style"/>
          <w:sz w:val="24"/>
          <w:szCs w:val="24"/>
        </w:rPr>
        <w:t>)</w:t>
      </w:r>
    </w:p>
    <w:p w:rsidR="00596B61" w:rsidRPr="00B30C2A" w:rsidRDefault="00E67F15" w:rsidP="00B30C2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0C2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30C2A" w:rsidRPr="00B30C2A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E67F15" w:rsidRPr="00B30C2A" w:rsidRDefault="003B320A" w:rsidP="00B30C2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30C2A">
        <w:rPr>
          <w:rFonts w:ascii="Bookman Old Style" w:hAnsi="Bookman Old Style"/>
          <w:sz w:val="24"/>
          <w:szCs w:val="24"/>
        </w:rPr>
        <w:t>Discuss five elements of culture</w:t>
      </w:r>
      <w:r w:rsidR="00B30C2A">
        <w:rPr>
          <w:rFonts w:ascii="Bookman Old Style" w:hAnsi="Bookman Old Style"/>
          <w:sz w:val="24"/>
          <w:szCs w:val="24"/>
        </w:rPr>
        <w:t>.</w:t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  <w:t>(</w:t>
      </w:r>
      <w:r w:rsidRPr="00B30C2A">
        <w:rPr>
          <w:rFonts w:ascii="Bookman Old Style" w:hAnsi="Bookman Old Style"/>
          <w:sz w:val="24"/>
          <w:szCs w:val="24"/>
        </w:rPr>
        <w:t>20</w:t>
      </w:r>
      <w:r w:rsidR="003947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30C2A">
        <w:rPr>
          <w:rFonts w:ascii="Bookman Old Style" w:hAnsi="Bookman Old Style"/>
          <w:sz w:val="24"/>
          <w:szCs w:val="24"/>
        </w:rPr>
        <w:t>mks</w:t>
      </w:r>
      <w:proofErr w:type="spellEnd"/>
      <w:r w:rsidR="00B30C2A">
        <w:rPr>
          <w:rFonts w:ascii="Bookman Old Style" w:hAnsi="Bookman Old Style"/>
          <w:sz w:val="24"/>
          <w:szCs w:val="24"/>
        </w:rPr>
        <w:t>)</w:t>
      </w:r>
      <w:r w:rsidRPr="00B30C2A">
        <w:rPr>
          <w:rFonts w:ascii="Bookman Old Style" w:hAnsi="Bookman Old Style"/>
          <w:sz w:val="24"/>
          <w:szCs w:val="24"/>
        </w:rPr>
        <w:t xml:space="preserve"> </w:t>
      </w:r>
    </w:p>
    <w:p w:rsidR="003B320A" w:rsidRPr="00B30C2A" w:rsidRDefault="003B320A" w:rsidP="00B30C2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0C2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30C2A" w:rsidRPr="00B30C2A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3B320A" w:rsidRPr="00B30C2A" w:rsidRDefault="003B320A" w:rsidP="00B30C2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30C2A">
        <w:rPr>
          <w:rFonts w:ascii="Bookman Old Style" w:hAnsi="Bookman Old Style"/>
          <w:sz w:val="24"/>
          <w:szCs w:val="24"/>
        </w:rPr>
        <w:t>a)</w:t>
      </w:r>
      <w:r w:rsidR="00B30C2A">
        <w:rPr>
          <w:rFonts w:ascii="Bookman Old Style" w:hAnsi="Bookman Old Style"/>
          <w:sz w:val="24"/>
          <w:szCs w:val="24"/>
        </w:rPr>
        <w:t xml:space="preserve"> </w:t>
      </w:r>
      <w:r w:rsidR="002F2C58" w:rsidRPr="00B30C2A">
        <w:rPr>
          <w:rFonts w:ascii="Bookman Old Style" w:hAnsi="Bookman Old Style"/>
          <w:sz w:val="24"/>
          <w:szCs w:val="24"/>
        </w:rPr>
        <w:t xml:space="preserve">What is social </w:t>
      </w:r>
      <w:r w:rsidR="00B30C2A" w:rsidRPr="00B30C2A">
        <w:rPr>
          <w:rFonts w:ascii="Bookman Old Style" w:hAnsi="Bookman Old Style"/>
          <w:sz w:val="24"/>
          <w:szCs w:val="24"/>
        </w:rPr>
        <w:t>mobility</w:t>
      </w:r>
      <w:r w:rsidR="00B30C2A">
        <w:rPr>
          <w:rFonts w:ascii="Bookman Old Style" w:hAnsi="Bookman Old Style"/>
          <w:sz w:val="24"/>
          <w:szCs w:val="24"/>
        </w:rPr>
        <w:t>?</w:t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  <w:t>(</w:t>
      </w:r>
      <w:r w:rsidR="002F2C58" w:rsidRPr="00B30C2A">
        <w:rPr>
          <w:rFonts w:ascii="Bookman Old Style" w:hAnsi="Bookman Old Style"/>
          <w:sz w:val="24"/>
          <w:szCs w:val="24"/>
        </w:rPr>
        <w:t>2</w:t>
      </w:r>
      <w:r w:rsidR="003947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F2C58" w:rsidRPr="00B30C2A">
        <w:rPr>
          <w:rFonts w:ascii="Bookman Old Style" w:hAnsi="Bookman Old Style"/>
          <w:sz w:val="24"/>
          <w:szCs w:val="24"/>
        </w:rPr>
        <w:t>mks</w:t>
      </w:r>
      <w:proofErr w:type="spellEnd"/>
      <w:r w:rsidR="00B30C2A">
        <w:rPr>
          <w:rFonts w:ascii="Bookman Old Style" w:hAnsi="Bookman Old Style"/>
          <w:sz w:val="24"/>
          <w:szCs w:val="24"/>
        </w:rPr>
        <w:t>)</w:t>
      </w:r>
    </w:p>
    <w:p w:rsidR="002F2C58" w:rsidRPr="00B30C2A" w:rsidRDefault="002F2C58" w:rsidP="00B30C2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30C2A">
        <w:rPr>
          <w:rFonts w:ascii="Bookman Old Style" w:hAnsi="Bookman Old Style"/>
          <w:sz w:val="24"/>
          <w:szCs w:val="24"/>
        </w:rPr>
        <w:t>b) Describe the different types of social mobility</w:t>
      </w:r>
      <w:r w:rsidR="00B30C2A">
        <w:rPr>
          <w:rFonts w:ascii="Bookman Old Style" w:hAnsi="Bookman Old Style"/>
          <w:sz w:val="24"/>
          <w:szCs w:val="24"/>
        </w:rPr>
        <w:t>.</w:t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  <w:t>(</w:t>
      </w:r>
      <w:r w:rsidRPr="00B30C2A">
        <w:rPr>
          <w:rFonts w:ascii="Bookman Old Style" w:hAnsi="Bookman Old Style"/>
          <w:sz w:val="24"/>
          <w:szCs w:val="24"/>
        </w:rPr>
        <w:t>18</w:t>
      </w:r>
      <w:r w:rsidR="003947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30C2A">
        <w:rPr>
          <w:rFonts w:ascii="Bookman Old Style" w:hAnsi="Bookman Old Style"/>
          <w:sz w:val="24"/>
          <w:szCs w:val="24"/>
        </w:rPr>
        <w:t>mks</w:t>
      </w:r>
      <w:proofErr w:type="spellEnd"/>
      <w:r w:rsidR="00B30C2A">
        <w:rPr>
          <w:rFonts w:ascii="Bookman Old Style" w:hAnsi="Bookman Old Style"/>
          <w:sz w:val="24"/>
          <w:szCs w:val="24"/>
        </w:rPr>
        <w:t>)</w:t>
      </w:r>
    </w:p>
    <w:p w:rsidR="002F2C58" w:rsidRPr="00B30C2A" w:rsidRDefault="008A2221" w:rsidP="00B30C2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0C2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30C2A" w:rsidRPr="00B30C2A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8A2221" w:rsidRPr="00B30C2A" w:rsidRDefault="00837EF4" w:rsidP="00B30C2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30C2A">
        <w:rPr>
          <w:rFonts w:ascii="Bookman Old Style" w:hAnsi="Bookman Old Style"/>
          <w:sz w:val="24"/>
          <w:szCs w:val="24"/>
        </w:rPr>
        <w:t>a)</w:t>
      </w:r>
      <w:r w:rsidR="00B30C2A">
        <w:rPr>
          <w:rFonts w:ascii="Bookman Old Style" w:hAnsi="Bookman Old Style"/>
          <w:sz w:val="24"/>
          <w:szCs w:val="24"/>
        </w:rPr>
        <w:t xml:space="preserve"> </w:t>
      </w:r>
      <w:r w:rsidRPr="00B30C2A">
        <w:rPr>
          <w:rFonts w:ascii="Bookman Old Style" w:hAnsi="Bookman Old Style"/>
          <w:sz w:val="24"/>
          <w:szCs w:val="24"/>
        </w:rPr>
        <w:t>Explain five ways in which public opinion is formed</w:t>
      </w:r>
      <w:r w:rsidR="00B30C2A">
        <w:rPr>
          <w:rFonts w:ascii="Bookman Old Style" w:hAnsi="Bookman Old Style"/>
          <w:sz w:val="24"/>
          <w:szCs w:val="24"/>
        </w:rPr>
        <w:t>.</w:t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ab/>
        <w:t>(</w:t>
      </w:r>
      <w:r w:rsidRPr="00B30C2A">
        <w:rPr>
          <w:rFonts w:ascii="Bookman Old Style" w:hAnsi="Bookman Old Style"/>
          <w:sz w:val="24"/>
          <w:szCs w:val="24"/>
        </w:rPr>
        <w:t>10</w:t>
      </w:r>
      <w:r w:rsidR="003947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30C2A">
        <w:rPr>
          <w:rFonts w:ascii="Bookman Old Style" w:hAnsi="Bookman Old Style"/>
          <w:sz w:val="24"/>
          <w:szCs w:val="24"/>
        </w:rPr>
        <w:t>mks</w:t>
      </w:r>
      <w:proofErr w:type="spellEnd"/>
      <w:r w:rsidR="00B30C2A">
        <w:rPr>
          <w:rFonts w:ascii="Bookman Old Style" w:hAnsi="Bookman Old Style"/>
          <w:sz w:val="24"/>
          <w:szCs w:val="24"/>
        </w:rPr>
        <w:t>)</w:t>
      </w:r>
    </w:p>
    <w:p w:rsidR="00B30C2A" w:rsidRPr="00B30C2A" w:rsidRDefault="001651D2" w:rsidP="00B30C2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30C2A">
        <w:rPr>
          <w:rFonts w:ascii="Bookman Old Style" w:hAnsi="Bookman Old Style"/>
          <w:sz w:val="24"/>
          <w:szCs w:val="24"/>
        </w:rPr>
        <w:t>b)</w:t>
      </w:r>
      <w:r w:rsidR="00B30C2A">
        <w:rPr>
          <w:rFonts w:ascii="Bookman Old Style" w:hAnsi="Bookman Old Style"/>
          <w:sz w:val="24"/>
          <w:szCs w:val="24"/>
        </w:rPr>
        <w:t xml:space="preserve"> </w:t>
      </w:r>
      <w:r w:rsidRPr="00B30C2A">
        <w:rPr>
          <w:rFonts w:ascii="Bookman Old Style" w:hAnsi="Bookman Old Style"/>
          <w:sz w:val="24"/>
          <w:szCs w:val="24"/>
        </w:rPr>
        <w:t>Describe three types of authority as identified by Max Weber (1946)</w:t>
      </w:r>
      <w:r w:rsidR="00B30C2A">
        <w:rPr>
          <w:rFonts w:ascii="Bookman Old Style" w:hAnsi="Bookman Old Style"/>
          <w:sz w:val="24"/>
          <w:szCs w:val="24"/>
        </w:rPr>
        <w:t>.</w:t>
      </w:r>
      <w:r w:rsidRPr="00B30C2A">
        <w:rPr>
          <w:rFonts w:ascii="Bookman Old Style" w:hAnsi="Bookman Old Style"/>
          <w:sz w:val="24"/>
          <w:szCs w:val="24"/>
        </w:rPr>
        <w:t xml:space="preserve"> </w:t>
      </w:r>
      <w:r w:rsidR="003947DD">
        <w:rPr>
          <w:rFonts w:ascii="Bookman Old Style" w:hAnsi="Bookman Old Style"/>
          <w:sz w:val="24"/>
          <w:szCs w:val="24"/>
        </w:rPr>
        <w:tab/>
      </w:r>
      <w:r w:rsidR="003947DD">
        <w:rPr>
          <w:rFonts w:ascii="Bookman Old Style" w:hAnsi="Bookman Old Style"/>
          <w:sz w:val="24"/>
          <w:szCs w:val="24"/>
        </w:rPr>
        <w:tab/>
      </w:r>
      <w:r w:rsidR="003947DD">
        <w:rPr>
          <w:rFonts w:ascii="Bookman Old Style" w:hAnsi="Bookman Old Style"/>
          <w:sz w:val="24"/>
          <w:szCs w:val="24"/>
        </w:rPr>
        <w:tab/>
      </w:r>
      <w:r w:rsidR="003947DD">
        <w:rPr>
          <w:rFonts w:ascii="Bookman Old Style" w:hAnsi="Bookman Old Style"/>
          <w:sz w:val="24"/>
          <w:szCs w:val="24"/>
        </w:rPr>
        <w:tab/>
      </w:r>
      <w:r w:rsidR="003947DD">
        <w:rPr>
          <w:rFonts w:ascii="Bookman Old Style" w:hAnsi="Bookman Old Style"/>
          <w:sz w:val="24"/>
          <w:szCs w:val="24"/>
        </w:rPr>
        <w:tab/>
      </w:r>
      <w:r w:rsidR="003947DD">
        <w:rPr>
          <w:rFonts w:ascii="Bookman Old Style" w:hAnsi="Bookman Old Style"/>
          <w:sz w:val="24"/>
          <w:szCs w:val="24"/>
        </w:rPr>
        <w:tab/>
      </w:r>
      <w:r w:rsidR="003947DD">
        <w:rPr>
          <w:rFonts w:ascii="Bookman Old Style" w:hAnsi="Bookman Old Style"/>
          <w:sz w:val="24"/>
          <w:szCs w:val="24"/>
        </w:rPr>
        <w:tab/>
      </w:r>
      <w:r w:rsidR="003947DD">
        <w:rPr>
          <w:rFonts w:ascii="Bookman Old Style" w:hAnsi="Bookman Old Style"/>
          <w:sz w:val="24"/>
          <w:szCs w:val="24"/>
        </w:rPr>
        <w:tab/>
      </w:r>
      <w:r w:rsidR="003947DD">
        <w:rPr>
          <w:rFonts w:ascii="Bookman Old Style" w:hAnsi="Bookman Old Style"/>
          <w:sz w:val="24"/>
          <w:szCs w:val="24"/>
        </w:rPr>
        <w:tab/>
      </w:r>
      <w:r w:rsidR="003947DD">
        <w:rPr>
          <w:rFonts w:ascii="Bookman Old Style" w:hAnsi="Bookman Old Style"/>
          <w:sz w:val="24"/>
          <w:szCs w:val="24"/>
        </w:rPr>
        <w:tab/>
      </w:r>
      <w:r w:rsidR="003947DD">
        <w:rPr>
          <w:rFonts w:ascii="Bookman Old Style" w:hAnsi="Bookman Old Style"/>
          <w:sz w:val="24"/>
          <w:szCs w:val="24"/>
        </w:rPr>
        <w:tab/>
      </w:r>
      <w:r w:rsidR="003947DD">
        <w:rPr>
          <w:rFonts w:ascii="Bookman Old Style" w:hAnsi="Bookman Old Style"/>
          <w:sz w:val="24"/>
          <w:szCs w:val="24"/>
        </w:rPr>
        <w:tab/>
      </w:r>
      <w:r w:rsidR="003947DD">
        <w:rPr>
          <w:rFonts w:ascii="Bookman Old Style" w:hAnsi="Bookman Old Style"/>
          <w:sz w:val="24"/>
          <w:szCs w:val="24"/>
        </w:rPr>
        <w:tab/>
      </w:r>
      <w:r w:rsidR="00B30C2A">
        <w:rPr>
          <w:rFonts w:ascii="Bookman Old Style" w:hAnsi="Bookman Old Style"/>
          <w:sz w:val="24"/>
          <w:szCs w:val="24"/>
        </w:rPr>
        <w:t>(</w:t>
      </w:r>
      <w:r w:rsidRPr="00B30C2A">
        <w:rPr>
          <w:rFonts w:ascii="Bookman Old Style" w:hAnsi="Bookman Old Style"/>
          <w:sz w:val="24"/>
          <w:szCs w:val="24"/>
        </w:rPr>
        <w:t>10</w:t>
      </w:r>
      <w:r w:rsidR="003947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30C2A">
        <w:rPr>
          <w:rFonts w:ascii="Bookman Old Style" w:hAnsi="Bookman Old Style"/>
          <w:sz w:val="24"/>
          <w:szCs w:val="24"/>
        </w:rPr>
        <w:t>mks</w:t>
      </w:r>
      <w:proofErr w:type="spellEnd"/>
      <w:r w:rsidR="00B30C2A">
        <w:rPr>
          <w:rFonts w:ascii="Bookman Old Style" w:hAnsi="Bookman Old Style"/>
          <w:sz w:val="24"/>
          <w:szCs w:val="24"/>
        </w:rPr>
        <w:t>)</w:t>
      </w:r>
    </w:p>
    <w:p w:rsidR="00AD249D" w:rsidRPr="00B30C2A" w:rsidRDefault="00AD249D" w:rsidP="00B30C2A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AD249D" w:rsidRPr="00B30C2A" w:rsidSect="00B30C2A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B0" w:rsidRDefault="002478B0" w:rsidP="00B30C2A">
      <w:pPr>
        <w:spacing w:after="0" w:line="240" w:lineRule="auto"/>
      </w:pPr>
      <w:r>
        <w:separator/>
      </w:r>
    </w:p>
  </w:endnote>
  <w:endnote w:type="continuationSeparator" w:id="0">
    <w:p w:rsidR="002478B0" w:rsidRDefault="002478B0" w:rsidP="00B3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6714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30C2A" w:rsidRDefault="00B30C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02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02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0C2A" w:rsidRDefault="00B30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B0" w:rsidRDefault="002478B0" w:rsidP="00B30C2A">
      <w:pPr>
        <w:spacing w:after="0" w:line="240" w:lineRule="auto"/>
      </w:pPr>
      <w:r>
        <w:separator/>
      </w:r>
    </w:p>
  </w:footnote>
  <w:footnote w:type="continuationSeparator" w:id="0">
    <w:p w:rsidR="002478B0" w:rsidRDefault="002478B0" w:rsidP="00B30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A0A47"/>
    <w:multiLevelType w:val="hybridMultilevel"/>
    <w:tmpl w:val="C980A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6A"/>
    <w:rsid w:val="0004686A"/>
    <w:rsid w:val="000E6527"/>
    <w:rsid w:val="001651D2"/>
    <w:rsid w:val="002478B0"/>
    <w:rsid w:val="002F2C58"/>
    <w:rsid w:val="0031301E"/>
    <w:rsid w:val="003947DD"/>
    <w:rsid w:val="003B320A"/>
    <w:rsid w:val="00596B61"/>
    <w:rsid w:val="006E6900"/>
    <w:rsid w:val="006E7804"/>
    <w:rsid w:val="007502D0"/>
    <w:rsid w:val="00837EF4"/>
    <w:rsid w:val="00874507"/>
    <w:rsid w:val="008A2221"/>
    <w:rsid w:val="00AB73CB"/>
    <w:rsid w:val="00AD249D"/>
    <w:rsid w:val="00B30C2A"/>
    <w:rsid w:val="00BD73CA"/>
    <w:rsid w:val="00E67F15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6A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3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C2A"/>
  </w:style>
  <w:style w:type="paragraph" w:styleId="Footer">
    <w:name w:val="footer"/>
    <w:basedOn w:val="Normal"/>
    <w:link w:val="FooterChar"/>
    <w:uiPriority w:val="99"/>
    <w:unhideWhenUsed/>
    <w:rsid w:val="00B3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6A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3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C2A"/>
  </w:style>
  <w:style w:type="paragraph" w:styleId="Footer">
    <w:name w:val="footer"/>
    <w:basedOn w:val="Normal"/>
    <w:link w:val="FooterChar"/>
    <w:uiPriority w:val="99"/>
    <w:unhideWhenUsed/>
    <w:rsid w:val="00B3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user</cp:lastModifiedBy>
  <cp:revision>5</cp:revision>
  <cp:lastPrinted>2017-11-05T08:03:00Z</cp:lastPrinted>
  <dcterms:created xsi:type="dcterms:W3CDTF">2017-11-01T08:37:00Z</dcterms:created>
  <dcterms:modified xsi:type="dcterms:W3CDTF">2017-11-05T08:03:00Z</dcterms:modified>
</cp:coreProperties>
</file>