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DD" w:rsidRDefault="00142A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…………………………………………………………….ADM ………………..</w:t>
      </w:r>
    </w:p>
    <w:p w:rsidR="00695F75" w:rsidRPr="00142ADD" w:rsidRDefault="00142A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DD">
        <w:rPr>
          <w:rFonts w:ascii="Times New Roman" w:hAnsi="Times New Roman" w:cs="Times New Roman"/>
          <w:b/>
          <w:bCs/>
          <w:sz w:val="28"/>
          <w:szCs w:val="28"/>
        </w:rPr>
        <w:t>JUJA GIRLS HIGH SCHOOL</w:t>
      </w:r>
    </w:p>
    <w:p w:rsidR="00142ADD" w:rsidRPr="00142ADD" w:rsidRDefault="00142A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DD">
        <w:rPr>
          <w:rFonts w:ascii="Times New Roman" w:hAnsi="Times New Roman" w:cs="Times New Roman"/>
          <w:b/>
          <w:bCs/>
          <w:sz w:val="28"/>
          <w:szCs w:val="28"/>
        </w:rPr>
        <w:t>MID TERM III</w:t>
      </w:r>
      <w:r w:rsidR="00584D76">
        <w:rPr>
          <w:rFonts w:ascii="Times New Roman" w:hAnsi="Times New Roman" w:cs="Times New Roman"/>
          <w:b/>
          <w:bCs/>
          <w:sz w:val="28"/>
          <w:szCs w:val="28"/>
        </w:rPr>
        <w:t xml:space="preserve"> EXAMS</w:t>
      </w:r>
      <w:r w:rsidRPr="00142ADD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</w:p>
    <w:p w:rsidR="00142ADD" w:rsidRPr="00142ADD" w:rsidRDefault="00142AD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2ADD">
        <w:rPr>
          <w:rFonts w:ascii="Times New Roman" w:hAnsi="Times New Roman" w:cs="Times New Roman"/>
          <w:b/>
          <w:bCs/>
          <w:sz w:val="28"/>
          <w:szCs w:val="28"/>
        </w:rPr>
        <w:t>FORM 3 PHYSICS</w:t>
      </w:r>
    </w:p>
    <w:p w:rsidR="00142ADD" w:rsidRDefault="00142ADD">
      <w:pPr>
        <w:rPr>
          <w:rFonts w:ascii="Times New Roman" w:hAnsi="Times New Roman" w:cs="Times New Roman"/>
          <w:sz w:val="24"/>
          <w:szCs w:val="24"/>
          <w:u w:val="single"/>
        </w:rPr>
      </w:pPr>
      <w:r w:rsidRPr="00142ADD">
        <w:rPr>
          <w:rFonts w:ascii="Times New Roman" w:hAnsi="Times New Roman" w:cs="Times New Roman"/>
          <w:sz w:val="24"/>
          <w:szCs w:val="24"/>
          <w:u w:val="single"/>
        </w:rPr>
        <w:t>INSTRUCTIONS</w:t>
      </w:r>
    </w:p>
    <w:p w:rsidR="00142ADD" w:rsidRPr="00584D76" w:rsidRDefault="00142ADD" w:rsidP="00142A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questions in the spaces provided.</w:t>
      </w:r>
    </w:p>
    <w:p w:rsidR="00142ADD" w:rsidRPr="00584D76" w:rsidRDefault="00142ADD" w:rsidP="00142A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4D7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Non programmable silent electronic calculators may be used.</w:t>
      </w:r>
    </w:p>
    <w:p w:rsidR="00DC2803" w:rsidRDefault="00840851" w:rsidP="00142A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93.35pt;margin-top:48pt;width:0;height:108.9pt;z-index:2516633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26.2pt;margin-top:55pt;width:158.75pt;height:101.9pt;flip:y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93.8pt;margin-top:91.45pt;width:0;height:32.9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76.3pt;margin-top:81.25pt;width:26.7pt;height:17.8pt;rotation:-2254363fd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144.75pt;margin-top:16.7pt;width:108.9pt;height:171.5pt;rotation:270;z-index:251658240"/>
        </w:pict>
      </w:r>
      <w:r w:rsidR="00142ADD">
        <w:rPr>
          <w:rFonts w:ascii="Times New Roman" w:hAnsi="Times New Roman" w:cs="Times New Roman"/>
          <w:sz w:val="24"/>
          <w:szCs w:val="24"/>
        </w:rPr>
        <w:t>The figure below shows a trolley of weight 20N pulled by a force of 4N from the bottom to the top of an inclined plane at a uniform speed.</w:t>
      </w:r>
    </w:p>
    <w:p w:rsidR="00DC2803" w:rsidRPr="00DC2803" w:rsidRDefault="00840851" w:rsidP="00DC2803">
      <w:pPr>
        <w:tabs>
          <w:tab w:val="left" w:pos="3662"/>
        </w:tabs>
      </w:pPr>
      <w:r w:rsidRPr="00840851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98.55pt;margin-top:18.6pt;width:31.65pt;height:20.9pt;flip:y;z-index:251660288" o:connectortype="straight">
            <v:stroke endarrow="block"/>
          </v:shape>
        </w:pict>
      </w:r>
      <w:r w:rsidR="00DC2803">
        <w:tab/>
        <w:t xml:space="preserve">           Effort, E</w:t>
      </w:r>
    </w:p>
    <w:p w:rsidR="00DC2803" w:rsidRDefault="00DC2803" w:rsidP="00DC2803"/>
    <w:p w:rsidR="00DC2803" w:rsidRDefault="00840851" w:rsidP="00DC2803">
      <w:pPr>
        <w:tabs>
          <w:tab w:val="left" w:pos="6116"/>
        </w:tabs>
      </w:pPr>
      <w:r>
        <w:rPr>
          <w:noProof/>
        </w:rPr>
        <w:pict>
          <v:shape id="_x0000_s1032" type="#_x0000_t32" style="position:absolute;margin-left:135.1pt;margin-top:6.4pt;width:58.7pt;height:15.5pt;flip:x y;z-index:251664384" o:connectortype="straight"/>
        </w:pict>
      </w:r>
      <w:r w:rsidR="00DC2803">
        <w:t xml:space="preserve">                                  Weight, W</w:t>
      </w:r>
      <w:r w:rsidR="00DC2803">
        <w:tab/>
        <w:t>h=5m</w:t>
      </w:r>
    </w:p>
    <w:p w:rsidR="00E7433C" w:rsidRDefault="00840851" w:rsidP="00DC2803">
      <w:r>
        <w:rPr>
          <w:noProof/>
        </w:rPr>
        <w:pict>
          <v:shape id="_x0000_s1033" type="#_x0000_t32" style="position:absolute;margin-left:107.55pt;margin-top:6.25pt;width:68.75pt;height:0;flip:x;z-index:251665408" o:connectortype="straight"/>
        </w:pict>
      </w:r>
      <w:r w:rsidR="00DC2803">
        <w:t xml:space="preserve">                              D=40m</w:t>
      </w:r>
    </w:p>
    <w:p w:rsidR="00E7433C" w:rsidRPr="00E7433C" w:rsidRDefault="00E7433C" w:rsidP="00E7433C"/>
    <w:p w:rsidR="00142ADD" w:rsidRDefault="00E7433C" w:rsidP="00A06105">
      <w:pPr>
        <w:pStyle w:val="ListParagraph"/>
        <w:numPr>
          <w:ilvl w:val="0"/>
          <w:numId w:val="4"/>
        </w:num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)State the value of the force acting downwards along the inclined plane.</w:t>
      </w:r>
      <w:r w:rsidRPr="00A06105">
        <w:rPr>
          <w:rFonts w:ascii="Times New Roman" w:hAnsi="Times New Roman" w:cs="Times New Roman"/>
          <w:sz w:val="24"/>
          <w:szCs w:val="24"/>
        </w:rPr>
        <w:t>(1mk)</w:t>
      </w:r>
    </w:p>
    <w:p w:rsidR="00A06105" w:rsidRPr="00A06105" w:rsidRDefault="00A06105" w:rsidP="00A06105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433C" w:rsidRDefault="00E7433C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)Explain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the value in part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is obtained.</w:t>
      </w:r>
      <w:r w:rsidR="00A0610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6105" w:rsidRDefault="00A06105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433C" w:rsidRDefault="00E7433C" w:rsidP="00E7433C">
      <w:pPr>
        <w:pStyle w:val="ListParagraph"/>
        <w:numPr>
          <w:ilvl w:val="0"/>
          <w:numId w:val="4"/>
        </w:num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system, determine the:</w:t>
      </w:r>
    </w:p>
    <w:p w:rsidR="00E7433C" w:rsidRDefault="00E7433C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)mechanical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advantage. </w:t>
      </w:r>
      <w:r w:rsidR="00A0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A06105" w:rsidRDefault="00A06105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7433C" w:rsidRDefault="00E7433C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)velocity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ratio</w:t>
      </w:r>
      <w:r w:rsidR="00A0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A06105" w:rsidRDefault="00A06105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433C" w:rsidRDefault="00E7433C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)efficiency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0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06105" w:rsidRDefault="00A06105" w:rsidP="00E7433C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2B" w:rsidRDefault="00CD1A2B" w:rsidP="00CD1A2B">
      <w:pPr>
        <w:pStyle w:val="ListParagraph"/>
        <w:numPr>
          <w:ilvl w:val="0"/>
          <w:numId w:val="3"/>
        </w:num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electric crane lifts a load of 2000kg through a vertical distance of 3.0m in 6s.</w:t>
      </w:r>
    </w:p>
    <w:p w:rsidR="00CD1A2B" w:rsidRDefault="00CD1A2B" w:rsidP="00CD1A2B">
      <w:pPr>
        <w:pStyle w:val="ListParagraph"/>
        <w:numPr>
          <w:ilvl w:val="0"/>
          <w:numId w:val="6"/>
        </w:num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:rsidR="00CD1A2B" w:rsidRDefault="00CD1A2B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work done.</w:t>
      </w:r>
      <w:r w:rsidR="00A06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D2EC9" w:rsidRDefault="001D2EC9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2B" w:rsidRDefault="00CD1A2B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>)power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developed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D2EC9" w:rsidRDefault="001D2EC9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2B" w:rsidRDefault="00CD1A2B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)efficiency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crane if it is operated by an electric motor rated 12.5kw. (2mks)</w:t>
      </w:r>
    </w:p>
    <w:p w:rsidR="001D2EC9" w:rsidRDefault="001D2EC9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26E5" w:rsidRDefault="00AB26E5" w:rsidP="00CD1A2B">
      <w:pPr>
        <w:pStyle w:val="ListParagraph"/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</w:p>
    <w:p w:rsidR="00AB26E5" w:rsidRPr="001D2EC9" w:rsidRDefault="00AB26E5" w:rsidP="001D2EC9">
      <w:p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</w:p>
    <w:p w:rsidR="00B8183B" w:rsidRDefault="00840851" w:rsidP="003B1C57">
      <w:pPr>
        <w:pStyle w:val="ListParagraph"/>
        <w:numPr>
          <w:ilvl w:val="0"/>
          <w:numId w:val="6"/>
        </w:numPr>
        <w:tabs>
          <w:tab w:val="left" w:pos="13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45" type="#_x0000_t32" style="position:absolute;left:0;text-align:left;margin-left:203pt;margin-top:44.85pt;width:12.1pt;height:6.2pt;flip:y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76.3pt;margin-top:44.85pt;width:11.25pt;height:6.2pt;flip:y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209.8pt;margin-top:44.85pt;width:15.1pt;height:6.2pt;flip:y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60pt;margin-top:44.85pt;width:11.55pt;height:6.2pt;flip:y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87.55pt;margin-top:44.85pt;width:11pt;height:6.2pt;flip:y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43.1pt;margin-top:44.85pt;width:10.7pt;height:6.2pt;flip:y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20pt;margin-top:111.55pt;width:0;height:35.5pt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8" style="position:absolute;left:0;text-align:left;margin-left:120pt;margin-top:104.4pt;width:8pt;height:7.15pt;z-index:2516705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26.2pt;margin-top:51.05pt;width:45.35pt;height:53.35pt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224.9pt;margin-top:51.05pt;width:0;height:96pt;z-index:2516684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74.65pt;margin-top:147.05pt;width:224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135.1pt;margin-top:51.05pt;width:95.1pt;height:0;z-index:251666432" o:connectortype="straight"/>
        </w:pict>
      </w:r>
      <w:r w:rsidR="003B1C57">
        <w:rPr>
          <w:rFonts w:ascii="Times New Roman" w:hAnsi="Times New Roman" w:cs="Times New Roman"/>
          <w:sz w:val="24"/>
          <w:szCs w:val="24"/>
        </w:rPr>
        <w:t>A bob of mass 20kg is suspended using a string of 4m from a support and swings through a vertical height of 0.9m as shown below.</w:t>
      </w:r>
    </w:p>
    <w:p w:rsidR="00B8183B" w:rsidRPr="00B8183B" w:rsidRDefault="00B8183B" w:rsidP="00B8183B"/>
    <w:p w:rsidR="00B8183B" w:rsidRDefault="00B8183B" w:rsidP="00B8183B"/>
    <w:p w:rsidR="00AB26E5" w:rsidRDefault="00AB26E5" w:rsidP="00AB26E5">
      <w:pPr>
        <w:tabs>
          <w:tab w:val="left" w:pos="2631"/>
          <w:tab w:val="center" w:pos="4680"/>
        </w:tabs>
      </w:pPr>
      <w:r>
        <w:tab/>
      </w:r>
      <w:r>
        <w:tab/>
      </w:r>
      <w:r w:rsidR="00B8183B">
        <w:t>4m</w:t>
      </w:r>
    </w:p>
    <w:p w:rsidR="002D59EA" w:rsidRDefault="00AB26E5" w:rsidP="00AB26E5">
      <w:pPr>
        <w:tabs>
          <w:tab w:val="left" w:pos="2631"/>
        </w:tabs>
      </w:pPr>
      <w:r>
        <w:t xml:space="preserve">                                                  0.9m</w:t>
      </w:r>
    </w:p>
    <w:p w:rsidR="002D59EA" w:rsidRDefault="002D59EA" w:rsidP="002D59EA"/>
    <w:p w:rsidR="003B1C57" w:rsidRDefault="002D59EA" w:rsidP="002D59EA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Determine:</w:t>
      </w:r>
    </w:p>
    <w:p w:rsidR="002D59EA" w:rsidRDefault="002D59EA" w:rsidP="002D59EA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the potential energy of the body at its position.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D2EC9" w:rsidRDefault="001D2EC9" w:rsidP="002D59EA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59EA" w:rsidRDefault="002D59EA" w:rsidP="002D59EA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ii</w:t>
      </w:r>
      <w:proofErr w:type="gramStart"/>
      <w:r>
        <w:rPr>
          <w:rFonts w:ascii="Times New Roman" w:hAnsi="Times New Roman" w:cs="Times New Roman"/>
          <w:sz w:val="24"/>
          <w:szCs w:val="24"/>
        </w:rPr>
        <w:t>)speed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body when passing through the lowest point.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D2EC9" w:rsidRDefault="001D2EC9" w:rsidP="002D59EA">
      <w:p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4219" w:rsidRPr="00B14219" w:rsidRDefault="00B14219" w:rsidP="00B14219">
      <w:pPr>
        <w:pStyle w:val="ListParagraph"/>
        <w:numPr>
          <w:ilvl w:val="0"/>
          <w:numId w:val="3"/>
        </w:numPr>
        <w:tabs>
          <w:tab w:val="left" w:pos="14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circuit diagram below shows a battery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12V and internal resistance 2</w:t>
      </w:r>
      <w:r w:rsidR="004425E3">
        <w:rPr>
          <w:rFonts w:ascii="Times New Roman" w:hAnsi="Times New Roman" w:cs="Times New Roman"/>
          <w:sz w:val="24"/>
          <w:szCs w:val="24"/>
        </w:rPr>
        <w:t>Ω. It is connected to a system of resistors as shown.</w:t>
      </w:r>
    </w:p>
    <w:p w:rsidR="000F0F49" w:rsidRDefault="00840851" w:rsidP="008E67D6">
      <w:pPr>
        <w:tabs>
          <w:tab w:val="left" w:pos="35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224.9pt;margin-top:11.25pt;width:0;height:25.8pt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230.2pt;margin-top:19.25pt;width:0;height:12.45pt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230.2pt;margin-top:26.35pt;width:75.6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160pt;margin-top:11.25pt;width:.05pt;height:25.8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margin-left:165.35pt;margin-top:19.25pt;width:0;height:12.45pt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64pt;margin-top:26.35pt;width:96pt;height:0;z-index:251678720" o:connectortype="straight"/>
        </w:pict>
      </w:r>
      <w:r w:rsidR="002D59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E67D6">
        <w:rPr>
          <w:rFonts w:ascii="Times New Roman" w:hAnsi="Times New Roman" w:cs="Times New Roman"/>
          <w:sz w:val="24"/>
          <w:szCs w:val="24"/>
        </w:rPr>
        <w:tab/>
        <w:t>12V</w:t>
      </w:r>
    </w:p>
    <w:p w:rsidR="000F0F49" w:rsidRPr="000F0F49" w:rsidRDefault="00840851" w:rsidP="008E67D6">
      <w:pPr>
        <w:tabs>
          <w:tab w:val="left" w:pos="35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4" type="#_x0000_t32" style="position:absolute;margin-left:215.1pt;margin-top:.5pt;width:4.45pt;height:0;z-index:251703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type="#_x0000_t32" style="position:absolute;margin-left:187.55pt;margin-top:.5pt;width:11pt;height:0;z-index:251702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margin-left:171.55pt;margin-top:.5pt;width:4.75pt;height:0;z-index:251701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margin-left:64pt;margin-top:.5pt;width:0;height:83.55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margin-left:305.8pt;margin-top:.5pt;width:0;height:50.7pt;z-index:251684864" o:connectortype="straight"/>
        </w:pict>
      </w:r>
      <w:r w:rsidR="008E67D6">
        <w:rPr>
          <w:rFonts w:ascii="Times New Roman" w:hAnsi="Times New Roman" w:cs="Times New Roman"/>
          <w:sz w:val="24"/>
          <w:szCs w:val="24"/>
        </w:rPr>
        <w:tab/>
        <w:t>2Ω</w:t>
      </w:r>
    </w:p>
    <w:p w:rsidR="000F0F49" w:rsidRDefault="00840851" w:rsidP="000F0F49">
      <w:p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7" style="position:absolute;margin-left:298.65pt;margin-top:25.3pt;width:13.35pt;height:12.45pt;z-index:251685888"/>
        </w:pict>
      </w:r>
      <w:r w:rsidR="000F0F49">
        <w:rPr>
          <w:rFonts w:ascii="Times New Roman" w:hAnsi="Times New Roman" w:cs="Times New Roman"/>
          <w:sz w:val="24"/>
          <w:szCs w:val="24"/>
        </w:rPr>
        <w:tab/>
      </w:r>
    </w:p>
    <w:p w:rsidR="000F0F49" w:rsidRDefault="00840851" w:rsidP="000F0F49">
      <w:p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margin-left:143.1pt;margin-top:20.8pt;width:28.45pt;height:15.95pt;z-index:25169817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margin-left:187.55pt;margin-top:20.8pt;width:0;height:29.3pt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margin-left:187.55pt;margin-top:20.75pt;width:27.55pt;height:.05pt;flip:x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1" type="#_x0000_t32" style="position:absolute;margin-left:242.65pt;margin-top:20.75pt;width:26.7pt;height:.05pt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margin-left:215.1pt;margin-top:11.9pt;width:27.55pt;height:14.2pt;z-index:25169305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margin-left:269.35pt;margin-top:20.75pt;width:.05pt;height:29.35pt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margin-left:305.8pt;margin-top:11.9pt;width:0;height:20.4pt;z-index:251686912" o:connectortype="straight"/>
        </w:pict>
      </w:r>
      <w:r w:rsidR="000F0F4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E67D6">
        <w:rPr>
          <w:rFonts w:ascii="Times New Roman" w:hAnsi="Times New Roman" w:cs="Times New Roman"/>
          <w:sz w:val="24"/>
          <w:szCs w:val="24"/>
        </w:rPr>
        <w:t xml:space="preserve"> 2Ω                      </w:t>
      </w:r>
      <w:r w:rsidR="000F0F49">
        <w:rPr>
          <w:rFonts w:ascii="Times New Roman" w:hAnsi="Times New Roman" w:cs="Times New Roman"/>
          <w:sz w:val="24"/>
          <w:szCs w:val="24"/>
        </w:rPr>
        <w:t xml:space="preserve"> 6Ω</w:t>
      </w:r>
      <w:r w:rsidR="000F0F49">
        <w:rPr>
          <w:rFonts w:ascii="Times New Roman" w:hAnsi="Times New Roman" w:cs="Times New Roman"/>
          <w:sz w:val="24"/>
          <w:szCs w:val="24"/>
        </w:rPr>
        <w:tab/>
        <w:t>A</w:t>
      </w:r>
    </w:p>
    <w:p w:rsidR="000F0F49" w:rsidRDefault="00840851" w:rsidP="000F0F49">
      <w:p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margin-left:64pt;margin-top:6.45pt;width:79.1pt;height:0;flip:x;z-index:251699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margin-left:171.55pt;margin-top:6.45pt;width:16pt;height:0;flip:x;z-index:2516971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margin-left:187.55pt;margin-top:24.25pt;width:27.55pt;height:0;flip:x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margin-left:242.65pt;margin-top:24.25pt;width:26.7pt;height:.05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margin-left:215.1pt;margin-top:17.1pt;width:27.55pt;height:11.6pt;z-index:2516920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margin-left:269.35pt;margin-top:6.45pt;width:36.45pt;height:0;flip:x;z-index:251687936" o:connectortype="straight"/>
        </w:pict>
      </w:r>
      <w:r w:rsidR="000F0F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67D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97052" w:rsidRDefault="000F0F49" w:rsidP="00D97052">
      <w:p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3Ω        </w:t>
      </w:r>
    </w:p>
    <w:p w:rsidR="00D97052" w:rsidRDefault="00D97052" w:rsidP="00D97052">
      <w:pPr>
        <w:pStyle w:val="ListParagraph"/>
        <w:numPr>
          <w:ilvl w:val="0"/>
          <w:numId w:val="7"/>
        </w:num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Calculate the effective resistance.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D2EC9" w:rsidRDefault="001D2EC9" w:rsidP="001D2EC9">
      <w:pPr>
        <w:pStyle w:val="ListParagraph"/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052" w:rsidRDefault="00D97052" w:rsidP="00D97052">
      <w:pPr>
        <w:pStyle w:val="ListParagraph"/>
        <w:numPr>
          <w:ilvl w:val="0"/>
          <w:numId w:val="7"/>
        </w:num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current registered by the ammeter.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D2EC9" w:rsidRDefault="001D2EC9" w:rsidP="001D2EC9">
      <w:pPr>
        <w:pStyle w:val="ListParagraph"/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7052" w:rsidRDefault="00D97052" w:rsidP="00D97052">
      <w:pPr>
        <w:pStyle w:val="ListParagraph"/>
        <w:numPr>
          <w:ilvl w:val="0"/>
          <w:numId w:val="7"/>
        </w:num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current through the 6Ω resistor.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D2EC9" w:rsidRDefault="001D2EC9" w:rsidP="001D2EC9">
      <w:pPr>
        <w:pStyle w:val="ListParagraph"/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D2EC9" w:rsidRDefault="00D97052" w:rsidP="001D2EC9">
      <w:pPr>
        <w:pStyle w:val="ListParagraph"/>
        <w:numPr>
          <w:ilvl w:val="0"/>
          <w:numId w:val="3"/>
        </w:numPr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capacitors, a 2</w:t>
      </w:r>
      <w:r w:rsidR="004C7465">
        <w:rPr>
          <w:rFonts w:ascii="Times New Roman" w:hAnsi="Times New Roman" w:cs="Times New Roman"/>
          <w:sz w:val="24"/>
          <w:szCs w:val="24"/>
        </w:rPr>
        <w:t>µF and two 3µF capacitors are connected as shown</w:t>
      </w:r>
      <w:r w:rsidR="00584D76">
        <w:rPr>
          <w:rFonts w:ascii="Times New Roman" w:hAnsi="Times New Roman" w:cs="Times New Roman"/>
          <w:sz w:val="24"/>
          <w:szCs w:val="24"/>
        </w:rPr>
        <w:t>. Find the effective capacitance.  (3mks)</w:t>
      </w:r>
      <w:r w:rsidRPr="00D97052">
        <w:rPr>
          <w:rFonts w:ascii="Times New Roman" w:hAnsi="Times New Roman" w:cs="Times New Roman"/>
          <w:sz w:val="24"/>
          <w:szCs w:val="24"/>
        </w:rPr>
        <w:t xml:space="preserve"> </w:t>
      </w:r>
      <w:r w:rsidR="000F0F49" w:rsidRPr="00D9705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82012" w:rsidRPr="001D2EC9" w:rsidRDefault="00582012" w:rsidP="001D2EC9">
      <w:pPr>
        <w:pStyle w:val="ListParagraph"/>
        <w:tabs>
          <w:tab w:val="left" w:pos="6293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92" type="#_x0000_t32" style="position:absolute;left:0;text-align:left;margin-left:74.65pt;margin-top:20.95pt;width:0;height:97.25pt;z-index:251718656" o:connectortype="straight"/>
        </w:pict>
      </w:r>
      <w:r>
        <w:rPr>
          <w:noProof/>
        </w:rPr>
        <w:pict>
          <v:shape id="_x0000_s1083" type="#_x0000_t32" style="position:absolute;left:0;text-align:left;margin-left:230.2pt;margin-top:20.95pt;width:0;height:97.25pt;z-index:251711488" o:connectortype="straight"/>
        </w:pict>
      </w:r>
      <w:r>
        <w:rPr>
          <w:noProof/>
        </w:rPr>
        <w:pict>
          <v:shape id="_x0000_s1081" type="#_x0000_t32" style="position:absolute;left:0;text-align:left;margin-left:192.9pt;margin-top:20.95pt;width:37.3pt;height:0;z-index:251710464" o:connectortype="straight"/>
        </w:pict>
      </w:r>
      <w:r>
        <w:rPr>
          <w:noProof/>
        </w:rPr>
        <w:pict>
          <v:shape id="_x0000_s1080" type="#_x0000_t32" style="position:absolute;left:0;text-align:left;margin-left:192.9pt;margin-top:14.7pt;width:0;height:16.9pt;z-index:251709440" o:connectortype="straight"/>
        </w:pict>
      </w:r>
      <w:r>
        <w:rPr>
          <w:noProof/>
        </w:rPr>
        <w:pict>
          <v:shape id="_x0000_s1079" type="#_x0000_t32" style="position:absolute;left:0;text-align:left;margin-left:187.55pt;margin-top:14.7pt;width:0;height:16.9pt;z-index:251708416" o:connectortype="straight"/>
        </w:pict>
      </w:r>
      <w:r>
        <w:rPr>
          <w:noProof/>
        </w:rPr>
        <w:pict>
          <v:shape id="_x0000_s1078" type="#_x0000_t32" style="position:absolute;left:0;text-align:left;margin-left:149.35pt;margin-top:20.95pt;width:38.2pt;height:0;z-index:251707392" o:connectortype="straight"/>
        </w:pict>
      </w:r>
      <w:r>
        <w:rPr>
          <w:noProof/>
        </w:rPr>
        <w:pict>
          <v:shape id="_x0000_s1077" type="#_x0000_t32" style="position:absolute;left:0;text-align:left;margin-left:149.35pt;margin-top:14.7pt;width:0;height:16.9pt;z-index:251706368" o:connectortype="straight"/>
        </w:pict>
      </w:r>
      <w:r>
        <w:rPr>
          <w:noProof/>
        </w:rPr>
        <w:pict>
          <v:shape id="_x0000_s1076" type="#_x0000_t32" style="position:absolute;left:0;text-align:left;margin-left:143.1pt;margin-top:14.7pt;width:0;height:16.9pt;z-index:251705344" o:connectortype="straight"/>
        </w:pict>
      </w:r>
      <w:r>
        <w:rPr>
          <w:noProof/>
        </w:rPr>
        <w:pict>
          <v:shape id="_x0000_s1075" type="#_x0000_t32" style="position:absolute;left:0;text-align:left;margin-left:74.65pt;margin-top:20.95pt;width:68.45pt;height:0;z-index:251704320" o:connectortype="straight"/>
        </w:pict>
      </w:r>
      <w:r w:rsidR="000F0F49" w:rsidRPr="001D2EC9">
        <w:rPr>
          <w:rFonts w:ascii="Times New Roman" w:hAnsi="Times New Roman" w:cs="Times New Roman"/>
          <w:sz w:val="24"/>
          <w:szCs w:val="24"/>
        </w:rPr>
        <w:tab/>
      </w:r>
    </w:p>
    <w:p w:rsidR="00582012" w:rsidRDefault="00582012" w:rsidP="00582012">
      <w:pPr>
        <w:tabs>
          <w:tab w:val="left" w:pos="26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2µF         3µF</w:t>
      </w:r>
    </w:p>
    <w:p w:rsidR="00582012" w:rsidRDefault="00582012" w:rsidP="00582012">
      <w:pPr>
        <w:tabs>
          <w:tab w:val="left" w:pos="26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type="#_x0000_t32" style="position:absolute;margin-left:159.1pt;margin-top:14.05pt;width:71.1pt;height:0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type="#_x0000_t32" style="position:absolute;margin-left:159.1pt;margin-top:6.9pt;width:0;height:15.15pt;z-index:251721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type="#_x0000_t32" style="position:absolute;margin-left:153.8pt;margin-top:6.9pt;width:0;height:15.15pt;z-index:2517207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margin-left:74.65pt;margin-top:14.05pt;width:79.15pt;height:0;z-index:25171968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2012" w:rsidRDefault="00582012" w:rsidP="00582012">
      <w:pPr>
        <w:tabs>
          <w:tab w:val="left" w:pos="26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3µF</w:t>
      </w:r>
    </w:p>
    <w:p w:rsidR="00582012" w:rsidRDefault="00582012" w:rsidP="00582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margin-left:74.65pt;margin-top:14.75pt;width:68.45pt;height:0;flip:x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0" type="#_x0000_t32" style="position:absolute;margin-left:143.1pt;margin-top:2.35pt;width:0;height:21.3pt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9" type="#_x0000_t32" style="position:absolute;margin-left:149.35pt;margin-top:9.45pt;width:0;height:9.75pt;z-index:2517155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8" type="#_x0000_t32" style="position:absolute;margin-left:153.8pt;margin-top:2.35pt;width:0;height:21.3pt;z-index:2517145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margin-left:159.1pt;margin-top:9.45pt;width:0;height:9.75pt;z-index:2517135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margin-left:159.1pt;margin-top:14.75pt;width:71.1pt;height:0;z-index:251712512" o:connectortype="straight"/>
        </w:pict>
      </w:r>
    </w:p>
    <w:p w:rsidR="002D59EA" w:rsidRDefault="00582012" w:rsidP="00582012">
      <w:pPr>
        <w:tabs>
          <w:tab w:val="left" w:pos="2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12V</w:t>
      </w:r>
    </w:p>
    <w:p w:rsidR="001D2EC9" w:rsidRDefault="001D2EC9" w:rsidP="00582012">
      <w:pPr>
        <w:tabs>
          <w:tab w:val="left" w:pos="2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B97" w:rsidRDefault="00F90B97" w:rsidP="00F90B97">
      <w:pPr>
        <w:pStyle w:val="ListParagraph"/>
        <w:numPr>
          <w:ilvl w:val="0"/>
          <w:numId w:val="3"/>
        </w:numPr>
        <w:tabs>
          <w:tab w:val="left" w:pos="2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1D2E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factors affecting capacitance of a parallel plate capacitor. </w:t>
      </w:r>
      <w:r w:rsidR="001D2E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D2EC9" w:rsidRDefault="001D2EC9" w:rsidP="001D2EC9">
      <w:pPr>
        <w:pStyle w:val="ListParagraph"/>
        <w:tabs>
          <w:tab w:val="left" w:pos="2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657D" w:rsidRDefault="008B657D" w:rsidP="00F90B97">
      <w:pPr>
        <w:pStyle w:val="ListParagraph"/>
        <w:numPr>
          <w:ilvl w:val="0"/>
          <w:numId w:val="3"/>
        </w:numPr>
        <w:tabs>
          <w:tab w:val="left" w:pos="29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280.9pt;margin-top:71.55pt;width:59.55pt;height:0;z-index:2517381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280.9pt;margin-top:50.25pt;width:0;height:42.65pt;z-index:2517370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32" style="position:absolute;left:0;text-align:left;margin-left:244.45pt;margin-top:92.9pt;width:36.45pt;height:0;z-index:2517360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32" style="position:absolute;left:0;text-align:left;margin-left:244.45pt;margin-top:84.9pt;width:0;height:16.9pt;z-index:2517350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left:0;text-align:left;margin-left:238.25pt;margin-top:84.9pt;width:0;height:16.9pt;z-index:2517340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32" style="position:absolute;left:0;text-align:left;margin-left:204.45pt;margin-top:92.9pt;width:33.8pt;height:0;z-index:2517329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32" style="position:absolute;left:0;text-align:left;margin-left:244.45pt;margin-top:50.25pt;width:36.45pt;height:0;z-index:2517319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32" style="position:absolute;left:0;text-align:left;margin-left:244.45pt;margin-top:44.9pt;width:0;height:14.2pt;z-index:2517309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3" type="#_x0000_t32" style="position:absolute;left:0;text-align:left;margin-left:238.2pt;margin-top:44.9pt;width:.05pt;height:14.2pt;z-index:2517299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204.45pt;margin-top:50.25pt;width:33.75pt;height:0;z-index:2517288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type="#_x0000_t32" style="position:absolute;left:0;text-align:left;margin-left:204.45pt;margin-top:50.25pt;width:0;height:42.65pt;z-index:2517278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type="#_x0000_t32" style="position:absolute;left:0;text-align:left;margin-left:159.1pt;margin-top:71.55pt;width:45.35pt;height:0;z-index:2517268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type="#_x0000_t32" style="position:absolute;left:0;text-align:left;margin-left:159.1pt;margin-top:63.55pt;width:0;height:14.25pt;z-index:251725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type="#_x0000_t32" style="position:absolute;left:0;text-align:left;margin-left:153.8pt;margin-top:63.55pt;width:0;height:14.25pt;z-index:251724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type="#_x0000_t32" style="position:absolute;left:0;text-align:left;margin-left:89.8pt;margin-top:71.55pt;width:64pt;height:0;z-index:251723776" o:connectortype="straight"/>
        </w:pict>
      </w:r>
      <w:r w:rsidR="00F90B97">
        <w:rPr>
          <w:rFonts w:ascii="Times New Roman" w:hAnsi="Times New Roman" w:cs="Times New Roman"/>
          <w:sz w:val="24"/>
          <w:szCs w:val="24"/>
        </w:rPr>
        <w:t>The diagram below shows a circuit containing three capacitors.</w:t>
      </w:r>
    </w:p>
    <w:p w:rsidR="008B657D" w:rsidRDefault="008B657D" w:rsidP="008B657D">
      <w:r>
        <w:t xml:space="preserve">                                                                                               C</w:t>
      </w:r>
      <w:r w:rsidRPr="008B657D">
        <w:rPr>
          <w:vertAlign w:val="subscript"/>
        </w:rPr>
        <w:t>2</w:t>
      </w:r>
    </w:p>
    <w:p w:rsidR="008B657D" w:rsidRDefault="008B657D" w:rsidP="008B657D">
      <w:pPr>
        <w:tabs>
          <w:tab w:val="left" w:pos="1387"/>
          <w:tab w:val="left" w:pos="3004"/>
          <w:tab w:val="left" w:pos="6951"/>
        </w:tabs>
      </w:pPr>
      <w:r>
        <w:tab/>
        <w:t xml:space="preserve">    X                      C</w:t>
      </w:r>
      <w:r w:rsidRPr="008B657D">
        <w:rPr>
          <w:vertAlign w:val="subscript"/>
        </w:rPr>
        <w:t>1</w:t>
      </w:r>
      <w:r>
        <w:tab/>
        <w:t xml:space="preserve">                                                                            Y</w:t>
      </w:r>
    </w:p>
    <w:p w:rsidR="008B657D" w:rsidRDefault="008B657D" w:rsidP="008B657D"/>
    <w:p w:rsidR="005E2074" w:rsidRDefault="008B657D" w:rsidP="008B657D">
      <w:pPr>
        <w:jc w:val="center"/>
      </w:pPr>
      <w:r>
        <w:t xml:space="preserve">    C</w:t>
      </w:r>
      <w:r w:rsidRPr="008B657D">
        <w:rPr>
          <w:vertAlign w:val="subscript"/>
        </w:rPr>
        <w:t>3</w:t>
      </w:r>
    </w:p>
    <w:p w:rsidR="00F90B97" w:rsidRDefault="005E2074" w:rsidP="005E2074">
      <w:pPr>
        <w:pStyle w:val="ListParagraph"/>
        <w:numPr>
          <w:ilvl w:val="0"/>
          <w:numId w:val="8"/>
        </w:numPr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an expression for effective capacitance between X and Y.  </w:t>
      </w:r>
      <w:r w:rsidR="001D2E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1D2EC9" w:rsidRDefault="001D2EC9" w:rsidP="001D2EC9">
      <w:pPr>
        <w:pStyle w:val="ListParagraph"/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2074" w:rsidRDefault="005E2074" w:rsidP="005E2074">
      <w:pPr>
        <w:pStyle w:val="ListParagraph"/>
        <w:numPr>
          <w:ilvl w:val="0"/>
          <w:numId w:val="8"/>
        </w:numPr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</w:t>
      </w:r>
      <w:r w:rsidRPr="005E207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6µF, C</w:t>
      </w:r>
      <w:r w:rsidRPr="005E20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4.5µF and C</w:t>
      </w:r>
      <w:r w:rsidRPr="005E207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= 5µ</w:t>
      </w:r>
      <w:proofErr w:type="gramStart"/>
      <w:r>
        <w:rPr>
          <w:rFonts w:ascii="Times New Roman" w:hAnsi="Times New Roman" w:cs="Times New Roman"/>
          <w:sz w:val="24"/>
          <w:szCs w:val="24"/>
        </w:rPr>
        <w:t>F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Calculate the charge stored when point XY is connected in  series with a battery of 6V.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D2EC9" w:rsidRDefault="001D2EC9" w:rsidP="001D2EC9">
      <w:pPr>
        <w:pStyle w:val="ListParagraph"/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2074" w:rsidRDefault="005E2074" w:rsidP="005E2074">
      <w:pPr>
        <w:pStyle w:val="ListParagraph"/>
        <w:numPr>
          <w:ilvl w:val="0"/>
          <w:numId w:val="3"/>
        </w:numPr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What do you  understand by the term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cell?</w:t>
      </w:r>
      <w:r w:rsidR="001D2EC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D2EC9" w:rsidRDefault="001D2EC9" w:rsidP="001D2EC9">
      <w:pPr>
        <w:pStyle w:val="ListParagraph"/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044F" w:rsidRDefault="005E2074" w:rsidP="005E2074">
      <w:pPr>
        <w:pStyle w:val="ListParagraph"/>
        <w:tabs>
          <w:tab w:val="left" w:pos="2862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07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internal resistance </w:t>
      </w:r>
      <w:r w:rsidRPr="005E2074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used to pass a current through various resistors</w:t>
      </w:r>
      <w:r w:rsidRPr="005E207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F14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1483">
        <w:rPr>
          <w:rFonts w:ascii="Times New Roman" w:hAnsi="Times New Roman" w:cs="Times New Roman"/>
          <w:sz w:val="24"/>
          <w:szCs w:val="24"/>
        </w:rPr>
        <w:t>Ohms and the values of current recorded in the table below.</w:t>
      </w:r>
    </w:p>
    <w:p w:rsidR="00E8044F" w:rsidRPr="00E8044F" w:rsidRDefault="00E8044F" w:rsidP="00E8044F">
      <w:pPr>
        <w:tabs>
          <w:tab w:val="left" w:pos="1404"/>
        </w:tabs>
      </w:pPr>
      <w:r>
        <w:tab/>
      </w:r>
    </w:p>
    <w:tbl>
      <w:tblPr>
        <w:tblStyle w:val="TableGrid"/>
        <w:tblW w:w="0" w:type="auto"/>
        <w:tblInd w:w="378" w:type="dxa"/>
        <w:tblLook w:val="04A0"/>
      </w:tblPr>
      <w:tblGrid>
        <w:gridCol w:w="1800"/>
        <w:gridCol w:w="1260"/>
        <w:gridCol w:w="1170"/>
        <w:gridCol w:w="1260"/>
        <w:gridCol w:w="1170"/>
        <w:gridCol w:w="1170"/>
        <w:gridCol w:w="1170"/>
      </w:tblGrid>
      <w:tr w:rsidR="00E8044F" w:rsidTr="00E8044F">
        <w:tc>
          <w:tcPr>
            <w:tcW w:w="1800" w:type="dxa"/>
          </w:tcPr>
          <w:p w:rsidR="00E8044F" w:rsidRPr="00E8044F" w:rsidRDefault="00E8044F" w:rsidP="00E8044F">
            <w:pPr>
              <w:tabs>
                <w:tab w:val="left" w:pos="14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 (Ohms)</w:t>
            </w: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1.6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2.1</w:t>
            </w: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2.5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3.6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5.0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8.0</w:t>
            </w:r>
          </w:p>
        </w:tc>
      </w:tr>
      <w:tr w:rsidR="00E8044F" w:rsidTr="00E8044F">
        <w:tc>
          <w:tcPr>
            <w:tcW w:w="1800" w:type="dxa"/>
          </w:tcPr>
          <w:p w:rsidR="00E8044F" w:rsidRPr="00E8044F" w:rsidRDefault="00E8044F" w:rsidP="00E8044F">
            <w:pPr>
              <w:tabs>
                <w:tab w:val="left" w:pos="14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I(A)</w:t>
            </w: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1.0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0.8</w:t>
            </w: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0.7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0.5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0.37</w:t>
            </w: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  <w:r>
              <w:t>0.24</w:t>
            </w:r>
          </w:p>
        </w:tc>
      </w:tr>
      <w:tr w:rsidR="00E8044F" w:rsidTr="00E8044F">
        <w:tc>
          <w:tcPr>
            <w:tcW w:w="1800" w:type="dxa"/>
          </w:tcPr>
          <w:p w:rsidR="00E8044F" w:rsidRPr="00E8044F" w:rsidRDefault="00E8044F" w:rsidP="00E8044F">
            <w:pPr>
              <w:tabs>
                <w:tab w:val="left" w:pos="1404"/>
              </w:tabs>
              <w:rPr>
                <w:sz w:val="28"/>
                <w:szCs w:val="28"/>
              </w:rPr>
            </w:pPr>
            <m:oMath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den>
                  </m:f>
                </m:e>
              </m:box>
            </m:oMath>
            <w:r>
              <w:rPr>
                <w:rFonts w:eastAsiaTheme="minorEastAsia"/>
                <w:sz w:val="28"/>
                <w:szCs w:val="28"/>
              </w:rPr>
              <w:t>(A</w:t>
            </w:r>
            <w:r w:rsidRPr="00E8044F">
              <w:rPr>
                <w:rFonts w:eastAsiaTheme="minorEastAsia"/>
                <w:sz w:val="28"/>
                <w:szCs w:val="28"/>
                <w:vertAlign w:val="superscript"/>
              </w:rPr>
              <w:t>-1</w:t>
            </w:r>
            <w:r>
              <w:rPr>
                <w:rFonts w:eastAsiaTheme="minorEastAsia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  <w:tc>
          <w:tcPr>
            <w:tcW w:w="126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  <w:tc>
          <w:tcPr>
            <w:tcW w:w="1170" w:type="dxa"/>
          </w:tcPr>
          <w:p w:rsidR="00E8044F" w:rsidRDefault="00E8044F" w:rsidP="00E8044F">
            <w:pPr>
              <w:tabs>
                <w:tab w:val="left" w:pos="1404"/>
              </w:tabs>
            </w:pPr>
          </w:p>
        </w:tc>
      </w:tr>
    </w:tbl>
    <w:p w:rsidR="005E2074" w:rsidRDefault="003E1558" w:rsidP="00E8044F">
      <w:pPr>
        <w:tabs>
          <w:tab w:val="left" w:pos="1404"/>
        </w:tabs>
        <w:rPr>
          <w:sz w:val="24"/>
          <w:szCs w:val="24"/>
        </w:rPr>
      </w:pPr>
      <w:r>
        <w:t xml:space="preserve">                  </w:t>
      </w:r>
    </w:p>
    <w:p w:rsidR="003E1558" w:rsidRDefault="003E1558" w:rsidP="00573B09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)Complete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table for the values of  </w:t>
      </w:r>
      <w:r w:rsidR="00573B09">
        <w:rPr>
          <w:rFonts w:ascii="Times New Roman" w:hAnsi="Times New Roman" w:cs="Times New Roman"/>
          <w:sz w:val="24"/>
          <w:szCs w:val="24"/>
        </w:rPr>
        <w:t xml:space="preserve">  </w:t>
      </w:r>
      <m:oMath>
        <m:box>
          <m:box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den>
            </m:f>
          </m:e>
        </m:box>
      </m:oMath>
      <w:r w:rsidR="00573B09">
        <w:rPr>
          <w:rFonts w:eastAsiaTheme="minorEastAsia"/>
          <w:sz w:val="28"/>
          <w:szCs w:val="28"/>
        </w:rPr>
        <w:t xml:space="preserve">  </w:t>
      </w:r>
      <w:r w:rsidR="00573B09">
        <w:rPr>
          <w:rFonts w:ascii="Times New Roman" w:hAnsi="Times New Roman" w:cs="Times New Roman"/>
          <w:sz w:val="24"/>
          <w:szCs w:val="24"/>
        </w:rPr>
        <w:t xml:space="preserve">giving your answer to 3 </w:t>
      </w:r>
      <w:proofErr w:type="spellStart"/>
      <w:r w:rsidR="00573B09">
        <w:rPr>
          <w:rFonts w:ascii="Times New Roman" w:hAnsi="Times New Roman" w:cs="Times New Roman"/>
          <w:sz w:val="24"/>
          <w:szCs w:val="24"/>
        </w:rPr>
        <w:t>d.p</w:t>
      </w:r>
      <w:proofErr w:type="spellEnd"/>
      <w:r w:rsidR="00573B09">
        <w:rPr>
          <w:rFonts w:ascii="Times New Roman" w:hAnsi="Times New Roman" w:cs="Times New Roman"/>
          <w:sz w:val="24"/>
          <w:szCs w:val="24"/>
        </w:rPr>
        <w:t>. (3mks)</w:t>
      </w:r>
    </w:p>
    <w:p w:rsidR="00573B09" w:rsidRDefault="00573B09" w:rsidP="00573B09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</w:t>
      </w:r>
      <w:proofErr w:type="gramStart"/>
      <w:r>
        <w:rPr>
          <w:rFonts w:ascii="Times New Roman" w:hAnsi="Times New Roman" w:cs="Times New Roman"/>
          <w:sz w:val="24"/>
          <w:szCs w:val="24"/>
        </w:rPr>
        <w:t>)Plot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graph of  </w:t>
      </w:r>
      <m:oMath>
        <m:box>
          <m:box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b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I</m:t>
                </m:r>
              </m:den>
            </m:f>
          </m:e>
        </m:box>
      </m:oMath>
      <w:r>
        <w:rPr>
          <w:rFonts w:ascii="Times New Roman" w:hAnsi="Times New Roman" w:cs="Times New Roman"/>
          <w:sz w:val="24"/>
          <w:szCs w:val="24"/>
        </w:rPr>
        <w:t xml:space="preserve">  versus </w:t>
      </w:r>
      <w:r w:rsidRPr="0036655A">
        <w:rPr>
          <w:rFonts w:ascii="Times New Roman" w:hAnsi="Times New Roman" w:cs="Times New Roman"/>
          <w:b/>
          <w:bCs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  (5mks)</w:t>
      </w:r>
    </w:p>
    <w:p w:rsidR="0036655A" w:rsidRDefault="0036655A" w:rsidP="00573B09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iii)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Given that the equation </w:t>
      </w:r>
      <w:r w:rsidRPr="0036655A">
        <w:rPr>
          <w:rFonts w:ascii="Times New Roman" w:hAnsi="Times New Roman" w:cs="Times New Roman"/>
          <w:b/>
          <w:bCs/>
          <w:sz w:val="24"/>
          <w:szCs w:val="24"/>
        </w:rPr>
        <w:t>E = I(R + r)</w:t>
      </w:r>
      <w:r>
        <w:rPr>
          <w:rFonts w:ascii="Times New Roman" w:hAnsi="Times New Roman" w:cs="Times New Roman"/>
          <w:sz w:val="24"/>
          <w:szCs w:val="24"/>
        </w:rPr>
        <w:t xml:space="preserve">, use your graph to determine the values of  </w:t>
      </w:r>
      <w:r w:rsidRPr="0036655A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6655A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(5mks)</w:t>
      </w:r>
    </w:p>
    <w:p w:rsidR="00185D1C" w:rsidRPr="0036655A" w:rsidRDefault="00185D1C" w:rsidP="00573B09">
      <w:pPr>
        <w:tabs>
          <w:tab w:val="left" w:pos="14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185D1C" w:rsidRPr="0036655A" w:rsidSect="00695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10E5"/>
    <w:multiLevelType w:val="hybridMultilevel"/>
    <w:tmpl w:val="B1B61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00D0F"/>
    <w:multiLevelType w:val="hybridMultilevel"/>
    <w:tmpl w:val="844E06AA"/>
    <w:lvl w:ilvl="0" w:tplc="04B86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6A41AB"/>
    <w:multiLevelType w:val="hybridMultilevel"/>
    <w:tmpl w:val="6520E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E0CF8"/>
    <w:multiLevelType w:val="hybridMultilevel"/>
    <w:tmpl w:val="01E62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C2CB5"/>
    <w:multiLevelType w:val="hybridMultilevel"/>
    <w:tmpl w:val="7C22C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57C9D"/>
    <w:multiLevelType w:val="hybridMultilevel"/>
    <w:tmpl w:val="CD98DE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413379"/>
    <w:multiLevelType w:val="hybridMultilevel"/>
    <w:tmpl w:val="985EC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E3F4F"/>
    <w:multiLevelType w:val="hybridMultilevel"/>
    <w:tmpl w:val="CE3A0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42ADD"/>
    <w:rsid w:val="000F0F49"/>
    <w:rsid w:val="00142ADD"/>
    <w:rsid w:val="00185D1C"/>
    <w:rsid w:val="001D2EC9"/>
    <w:rsid w:val="00230C5D"/>
    <w:rsid w:val="002D59EA"/>
    <w:rsid w:val="0036655A"/>
    <w:rsid w:val="003B1C57"/>
    <w:rsid w:val="003E1558"/>
    <w:rsid w:val="004425E3"/>
    <w:rsid w:val="004C7465"/>
    <w:rsid w:val="00573B09"/>
    <w:rsid w:val="00582012"/>
    <w:rsid w:val="00584D76"/>
    <w:rsid w:val="005E2074"/>
    <w:rsid w:val="00695F75"/>
    <w:rsid w:val="007A5D76"/>
    <w:rsid w:val="00840851"/>
    <w:rsid w:val="008B657D"/>
    <w:rsid w:val="008E67D6"/>
    <w:rsid w:val="00A06105"/>
    <w:rsid w:val="00AB26E5"/>
    <w:rsid w:val="00B14219"/>
    <w:rsid w:val="00B76000"/>
    <w:rsid w:val="00B8183B"/>
    <w:rsid w:val="00CD1A2B"/>
    <w:rsid w:val="00D97052"/>
    <w:rsid w:val="00DC2803"/>
    <w:rsid w:val="00E7433C"/>
    <w:rsid w:val="00E8044F"/>
    <w:rsid w:val="00F726C3"/>
    <w:rsid w:val="00F90B97"/>
    <w:rsid w:val="00FF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9" type="connector" idref="#_x0000_s1053"/>
        <o:r id="V:Rule40" type="connector" idref="#_x0000_s1060"/>
        <o:r id="V:Rule41" type="connector" idref="#_x0000_s1044"/>
        <o:r id="V:Rule42" type="connector" idref="#_x0000_s1061"/>
        <o:r id="V:Rule43" type="connector" idref="#_x0000_s1043"/>
        <o:r id="V:Rule44" type="connector" idref="#_x0000_s1028"/>
        <o:r id="V:Rule45" type="connector" idref="#_x0000_s1054"/>
        <o:r id="V:Rule46" type="connector" idref="#_x0000_s1045"/>
        <o:r id="V:Rule47" type="connector" idref="#_x0000_s1065"/>
        <o:r id="V:Rule48" type="connector" idref="#_x0000_s1036"/>
        <o:r id="V:Rule49" type="connector" idref="#_x0000_s1030"/>
        <o:r id="V:Rule50" type="connector" idref="#_x0000_s1042"/>
        <o:r id="V:Rule51" type="connector" idref="#_x0000_s1058"/>
        <o:r id="V:Rule52" type="connector" idref="#_x0000_s1029"/>
        <o:r id="V:Rule53" type="connector" idref="#_x0000_s1072"/>
        <o:r id="V:Rule54" type="connector" idref="#_x0000_s1055"/>
        <o:r id="V:Rule55" type="connector" idref="#_x0000_s1052"/>
        <o:r id="V:Rule56" type="connector" idref="#_x0000_s1046"/>
        <o:r id="V:Rule57" type="connector" idref="#_x0000_s1062"/>
        <o:r id="V:Rule58" type="connector" idref="#_x0000_s1032"/>
        <o:r id="V:Rule59" type="connector" idref="#_x0000_s1068"/>
        <o:r id="V:Rule60" type="connector" idref="#_x0000_s1037"/>
        <o:r id="V:Rule61" type="connector" idref="#_x0000_s1067"/>
        <o:r id="V:Rule62" type="connector" idref="#_x0000_s1039"/>
        <o:r id="V:Rule63" type="connector" idref="#_x0000_s1033"/>
        <o:r id="V:Rule64" type="connector" idref="#_x0000_s1059"/>
        <o:r id="V:Rule65" type="connector" idref="#_x0000_s1041"/>
        <o:r id="V:Rule66" type="connector" idref="#_x0000_s1070"/>
        <o:r id="V:Rule67" type="connector" idref="#_x0000_s1074"/>
        <o:r id="V:Rule68" type="connector" idref="#_x0000_s1031"/>
        <o:r id="V:Rule69" type="connector" idref="#_x0000_s1035"/>
        <o:r id="V:Rule70" type="connector" idref="#_x0000_s1066"/>
        <o:r id="V:Rule71" type="connector" idref="#_x0000_s1034"/>
        <o:r id="V:Rule72" type="connector" idref="#_x0000_s1047"/>
        <o:r id="V:Rule73" type="connector" idref="#_x0000_s1051"/>
        <o:r id="V:Rule74" type="connector" idref="#_x0000_s1040"/>
        <o:r id="V:Rule75" type="connector" idref="#_x0000_s1071"/>
        <o:r id="V:Rule76" type="connector" idref="#_x0000_s1073"/>
        <o:r id="V:Rule78" type="connector" idref="#_x0000_s1075"/>
        <o:r id="V:Rule80" type="connector" idref="#_x0000_s1076"/>
        <o:r id="V:Rule82" type="connector" idref="#_x0000_s1077"/>
        <o:r id="V:Rule84" type="connector" idref="#_x0000_s1078"/>
        <o:r id="V:Rule86" type="connector" idref="#_x0000_s1079"/>
        <o:r id="V:Rule88" type="connector" idref="#_x0000_s1080"/>
        <o:r id="V:Rule90" type="connector" idref="#_x0000_s1081"/>
        <o:r id="V:Rule94" type="connector" idref="#_x0000_s1083"/>
        <o:r id="V:Rule96" type="connector" idref="#_x0000_s1084"/>
        <o:r id="V:Rule100" type="connector" idref="#_x0000_s1086"/>
        <o:r id="V:Rule104" type="connector" idref="#_x0000_s1088"/>
        <o:r id="V:Rule106" type="connector" idref="#_x0000_s1089"/>
        <o:r id="V:Rule108" type="connector" idref="#_x0000_s1090"/>
        <o:r id="V:Rule110" type="connector" idref="#_x0000_s1091"/>
        <o:r id="V:Rule112" type="connector" idref="#_x0000_s1092"/>
        <o:r id="V:Rule114" type="connector" idref="#_x0000_s1093"/>
        <o:r id="V:Rule116" type="connector" idref="#_x0000_s1094"/>
        <o:r id="V:Rule118" type="connector" idref="#_x0000_s1095"/>
        <o:r id="V:Rule120" type="connector" idref="#_x0000_s1096"/>
        <o:r id="V:Rule122" type="connector" idref="#_x0000_s1097"/>
        <o:r id="V:Rule124" type="connector" idref="#_x0000_s1098"/>
        <o:r id="V:Rule126" type="connector" idref="#_x0000_s1099"/>
        <o:r id="V:Rule128" type="connector" idref="#_x0000_s1100"/>
        <o:r id="V:Rule130" type="connector" idref="#_x0000_s1101"/>
        <o:r id="V:Rule132" type="connector" idref="#_x0000_s1102"/>
        <o:r id="V:Rule134" type="connector" idref="#_x0000_s1103"/>
        <o:r id="V:Rule138" type="connector" idref="#_x0000_s1105"/>
        <o:r id="V:Rule140" type="connector" idref="#_x0000_s1106"/>
        <o:r id="V:Rule142" type="connector" idref="#_x0000_s1107"/>
        <o:r id="V:Rule144" type="connector" idref="#_x0000_s1108"/>
        <o:r id="V:Rule146" type="connector" idref="#_x0000_s1109"/>
        <o:r id="V:Rule148" type="connector" idref="#_x0000_s1110"/>
        <o:r id="V:Rule150" type="connector" idref="#_x0000_s1111"/>
        <o:r id="V:Rule152" type="connector" idref="#_x0000_s1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ADD"/>
    <w:pPr>
      <w:ind w:left="720"/>
      <w:contextualSpacing/>
    </w:pPr>
  </w:style>
  <w:style w:type="table" w:styleId="TableGrid">
    <w:name w:val="Table Grid"/>
    <w:basedOn w:val="TableNormal"/>
    <w:uiPriority w:val="59"/>
    <w:rsid w:val="00E80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804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dcterms:created xsi:type="dcterms:W3CDTF">2018-09-25T12:29:00Z</dcterms:created>
  <dcterms:modified xsi:type="dcterms:W3CDTF">2018-09-27T04:44:00Z</dcterms:modified>
</cp:coreProperties>
</file>