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F" w:rsidRPr="00CA7886" w:rsidRDefault="00957BAD" w:rsidP="0098056F">
      <w:pPr>
        <w:pStyle w:val="Title"/>
        <w:ind w:left="3600" w:firstLine="720"/>
        <w:jc w:val="left"/>
        <w:rPr>
          <w:rFonts w:ascii="Bookman Old Style" w:hAnsi="Bookman Old Style"/>
        </w:rPr>
      </w:pPr>
      <w:r w:rsidRPr="00CA7886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 fillcolor="window">
            <v:imagedata r:id="rId8" o:title=""/>
          </v:shape>
          <o:OLEObject Type="Embed" ProgID="ImageExpertImage" ShapeID="_x0000_i1025" DrawAspect="Content" ObjectID="_1571561668" r:id="rId9"/>
        </w:object>
      </w:r>
    </w:p>
    <w:p w:rsidR="0098056F" w:rsidRPr="00CA7886" w:rsidRDefault="0098056F" w:rsidP="0098056F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CA7886">
        <w:rPr>
          <w:rFonts w:ascii="Bookman Old Style" w:hAnsi="Bookman Old Style"/>
          <w:sz w:val="32"/>
          <w:szCs w:val="32"/>
        </w:rPr>
        <w:t>KENYA METHODIST UNIVERSITY</w:t>
      </w:r>
    </w:p>
    <w:p w:rsidR="0098056F" w:rsidRPr="00CA7886" w:rsidRDefault="0098056F" w:rsidP="0098056F">
      <w:pPr>
        <w:jc w:val="center"/>
        <w:rPr>
          <w:rFonts w:ascii="Bookman Old Style" w:hAnsi="Bookman Old Style"/>
          <w:b/>
        </w:rPr>
      </w:pPr>
    </w:p>
    <w:p w:rsidR="0098056F" w:rsidRPr="008C74B7" w:rsidRDefault="004F4E8F" w:rsidP="0098056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C74B7">
        <w:rPr>
          <w:rFonts w:ascii="Bookman Old Style" w:hAnsi="Bookman Old Style"/>
          <w:b/>
          <w:sz w:val="28"/>
          <w:szCs w:val="28"/>
        </w:rPr>
        <w:t>END OF 3</w:t>
      </w:r>
      <w:r w:rsidRPr="008C74B7">
        <w:rPr>
          <w:rFonts w:ascii="Bookman Old Style" w:hAnsi="Bookman Old Style"/>
          <w:b/>
          <w:sz w:val="28"/>
          <w:szCs w:val="28"/>
          <w:vertAlign w:val="superscript"/>
        </w:rPr>
        <w:t xml:space="preserve">RD </w:t>
      </w:r>
      <w:r w:rsidRPr="008C74B7">
        <w:rPr>
          <w:rFonts w:ascii="Bookman Old Style" w:hAnsi="Bookman Old Style"/>
          <w:b/>
          <w:sz w:val="28"/>
          <w:szCs w:val="28"/>
        </w:rPr>
        <w:t>TRIMESTER 2017 (FT) EXAMINATION</w:t>
      </w:r>
    </w:p>
    <w:p w:rsidR="00CA7886" w:rsidRPr="008C74B7" w:rsidRDefault="00CA7886" w:rsidP="00CA7886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C74B7">
        <w:rPr>
          <w:rFonts w:ascii="Bookman Old Style" w:hAnsi="Bookman Old Style"/>
          <w:b/>
          <w:sz w:val="24"/>
          <w:szCs w:val="24"/>
        </w:rPr>
        <w:t>SCHOOL</w:t>
      </w:r>
      <w:r w:rsidRPr="008C74B7">
        <w:rPr>
          <w:rFonts w:ascii="Bookman Old Style" w:hAnsi="Bookman Old Style"/>
          <w:b/>
          <w:sz w:val="24"/>
          <w:szCs w:val="24"/>
        </w:rPr>
        <w:tab/>
      </w:r>
      <w:r w:rsidRPr="008C74B7">
        <w:rPr>
          <w:rFonts w:ascii="Bookman Old Style" w:hAnsi="Bookman Old Style"/>
          <w:b/>
          <w:sz w:val="24"/>
          <w:szCs w:val="24"/>
        </w:rPr>
        <w:tab/>
        <w:t>:</w:t>
      </w:r>
      <w:r w:rsidRPr="008C74B7">
        <w:rPr>
          <w:rFonts w:ascii="Bookman Old Style" w:hAnsi="Bookman Old Style"/>
          <w:b/>
          <w:sz w:val="24"/>
          <w:szCs w:val="24"/>
        </w:rPr>
        <w:tab/>
        <w:t xml:space="preserve">BUSINESS AND ECONOMICS </w:t>
      </w:r>
    </w:p>
    <w:p w:rsidR="00CA7886" w:rsidRPr="008C74B7" w:rsidRDefault="00CA7886" w:rsidP="00CA7886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C74B7">
        <w:rPr>
          <w:rFonts w:ascii="Bookman Old Style" w:hAnsi="Bookman Old Style"/>
          <w:b/>
          <w:sz w:val="24"/>
          <w:szCs w:val="24"/>
        </w:rPr>
        <w:t>DEPARTMENT</w:t>
      </w:r>
      <w:r w:rsidRPr="008C74B7">
        <w:rPr>
          <w:rFonts w:ascii="Bookman Old Style" w:hAnsi="Bookman Old Style"/>
          <w:b/>
          <w:sz w:val="24"/>
          <w:szCs w:val="24"/>
        </w:rPr>
        <w:tab/>
        <w:t>:</w:t>
      </w:r>
      <w:r w:rsidRPr="008C74B7">
        <w:rPr>
          <w:rFonts w:ascii="Bookman Old Style" w:hAnsi="Bookman Old Style"/>
          <w:b/>
          <w:sz w:val="24"/>
          <w:szCs w:val="24"/>
        </w:rPr>
        <w:tab/>
        <w:t>BUSINESS ADMINISTRATION</w:t>
      </w:r>
    </w:p>
    <w:p w:rsidR="00CA7886" w:rsidRPr="008C74B7" w:rsidRDefault="00CA7886" w:rsidP="00CA7886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C74B7">
        <w:rPr>
          <w:rFonts w:ascii="Bookman Old Style" w:hAnsi="Bookman Old Style"/>
          <w:b/>
          <w:sz w:val="24"/>
          <w:szCs w:val="24"/>
        </w:rPr>
        <w:t>UNIT CODE</w:t>
      </w:r>
      <w:r w:rsidRPr="008C74B7">
        <w:rPr>
          <w:rFonts w:ascii="Bookman Old Style" w:hAnsi="Bookman Old Style"/>
          <w:b/>
          <w:sz w:val="24"/>
          <w:szCs w:val="24"/>
        </w:rPr>
        <w:tab/>
      </w:r>
      <w:r w:rsidRPr="008C74B7">
        <w:rPr>
          <w:rFonts w:ascii="Bookman Old Style" w:hAnsi="Bookman Old Style"/>
          <w:b/>
          <w:sz w:val="24"/>
          <w:szCs w:val="24"/>
        </w:rPr>
        <w:tab/>
        <w:t xml:space="preserve">: </w:t>
      </w:r>
      <w:r w:rsidRPr="008C74B7">
        <w:rPr>
          <w:rFonts w:ascii="Bookman Old Style" w:hAnsi="Bookman Old Style"/>
          <w:b/>
          <w:sz w:val="24"/>
          <w:szCs w:val="24"/>
        </w:rPr>
        <w:tab/>
        <w:t>BUSS 212</w:t>
      </w:r>
      <w:bookmarkStart w:id="0" w:name="_GoBack"/>
      <w:bookmarkEnd w:id="0"/>
    </w:p>
    <w:p w:rsidR="00CA7886" w:rsidRPr="008C74B7" w:rsidRDefault="008C74B7" w:rsidP="00CA7886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UNIT</w:t>
      </w:r>
      <w:r>
        <w:rPr>
          <w:rFonts w:ascii="Bookman Old Style" w:hAnsi="Bookman Old Style"/>
          <w:b/>
          <w:sz w:val="24"/>
          <w:szCs w:val="24"/>
        </w:rPr>
        <w:tab/>
        <w:t>TITLE</w:t>
      </w:r>
      <w:r w:rsidR="00CA7886" w:rsidRPr="008C74B7">
        <w:rPr>
          <w:rFonts w:ascii="Bookman Old Style" w:hAnsi="Bookman Old Style"/>
          <w:b/>
          <w:sz w:val="24"/>
          <w:szCs w:val="24"/>
        </w:rPr>
        <w:tab/>
        <w:t>:</w:t>
      </w:r>
      <w:r w:rsidR="00CA7886" w:rsidRPr="008C74B7">
        <w:rPr>
          <w:rFonts w:ascii="Bookman Old Style" w:hAnsi="Bookman Old Style"/>
          <w:b/>
          <w:sz w:val="24"/>
          <w:szCs w:val="24"/>
        </w:rPr>
        <w:tab/>
        <w:t>BUSINESS LAW 1</w:t>
      </w:r>
    </w:p>
    <w:p w:rsidR="0098056F" w:rsidRPr="008C74B7" w:rsidRDefault="0098056F" w:rsidP="0098056F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C74B7">
        <w:rPr>
          <w:rFonts w:ascii="Bookman Old Style" w:hAnsi="Bookman Old Style"/>
          <w:b/>
          <w:sz w:val="24"/>
          <w:szCs w:val="24"/>
        </w:rPr>
        <w:t>TIME</w:t>
      </w:r>
      <w:r w:rsidRPr="008C74B7">
        <w:rPr>
          <w:rFonts w:ascii="Bookman Old Style" w:hAnsi="Bookman Old Style"/>
          <w:b/>
          <w:sz w:val="24"/>
          <w:szCs w:val="24"/>
        </w:rPr>
        <w:tab/>
      </w:r>
      <w:r w:rsidRPr="008C74B7">
        <w:rPr>
          <w:rFonts w:ascii="Bookman Old Style" w:hAnsi="Bookman Old Style"/>
          <w:b/>
          <w:sz w:val="24"/>
          <w:szCs w:val="24"/>
        </w:rPr>
        <w:tab/>
      </w:r>
      <w:r w:rsidRPr="008C74B7">
        <w:rPr>
          <w:rFonts w:ascii="Bookman Old Style" w:hAnsi="Bookman Old Style"/>
          <w:b/>
          <w:sz w:val="24"/>
          <w:szCs w:val="24"/>
        </w:rPr>
        <w:tab/>
        <w:t xml:space="preserve">: </w:t>
      </w:r>
      <w:r w:rsidRPr="008C74B7">
        <w:rPr>
          <w:rFonts w:ascii="Bookman Old Style" w:hAnsi="Bookman Old Style"/>
          <w:b/>
          <w:sz w:val="24"/>
          <w:szCs w:val="24"/>
        </w:rPr>
        <w:tab/>
        <w:t>2 HOURS</w:t>
      </w:r>
    </w:p>
    <w:p w:rsidR="0098056F" w:rsidRPr="008C74B7" w:rsidRDefault="0098056F" w:rsidP="0098056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C74B7">
        <w:rPr>
          <w:rFonts w:ascii="Bookman Old Style" w:hAnsi="Bookman Old Style"/>
          <w:b/>
          <w:sz w:val="24"/>
          <w:szCs w:val="24"/>
        </w:rPr>
        <w:t>INSTRUCTIONS</w:t>
      </w:r>
    </w:p>
    <w:p w:rsidR="0098056F" w:rsidRPr="008C74B7" w:rsidRDefault="0098056F" w:rsidP="008C74B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8C74B7">
        <w:rPr>
          <w:rFonts w:ascii="Bookman Old Style" w:hAnsi="Bookman Old Style"/>
          <w:b/>
          <w:i/>
          <w:sz w:val="24"/>
          <w:szCs w:val="24"/>
        </w:rPr>
        <w:t>Answer question ONE and any other TWO Questions</w:t>
      </w:r>
    </w:p>
    <w:p w:rsidR="00837687" w:rsidRPr="008C74B7" w:rsidRDefault="00E76348" w:rsidP="008C74B7">
      <w:pPr>
        <w:pStyle w:val="Title"/>
        <w:spacing w:line="360" w:lineRule="auto"/>
        <w:jc w:val="left"/>
        <w:rPr>
          <w:rFonts w:ascii="Bookman Old Style" w:hAnsi="Bookman Old Style"/>
          <w:sz w:val="24"/>
          <w:u w:val="single"/>
        </w:rPr>
      </w:pPr>
      <w:r w:rsidRPr="008C74B7">
        <w:rPr>
          <w:rFonts w:ascii="Bookman Old Style" w:hAnsi="Bookman Old Style"/>
          <w:sz w:val="24"/>
          <w:u w:val="single"/>
        </w:rPr>
        <w:t>Question One</w:t>
      </w:r>
    </w:p>
    <w:p w:rsidR="00837687" w:rsidRPr="008C74B7" w:rsidRDefault="00837687" w:rsidP="008C74B7">
      <w:pPr>
        <w:pStyle w:val="Title"/>
        <w:numPr>
          <w:ilvl w:val="0"/>
          <w:numId w:val="30"/>
        </w:numPr>
        <w:spacing w:line="360" w:lineRule="auto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 xml:space="preserve">Define the term ‘law’ 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(4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E76348" w:rsidRPr="008C74B7" w:rsidRDefault="00837687" w:rsidP="008C74B7">
      <w:pPr>
        <w:pStyle w:val="Title"/>
        <w:numPr>
          <w:ilvl w:val="0"/>
          <w:numId w:val="30"/>
        </w:numPr>
        <w:spacing w:line="360" w:lineRule="auto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Explain the main points of differences between criminal and civil law</w:t>
      </w:r>
    </w:p>
    <w:p w:rsidR="00837687" w:rsidRPr="008C74B7" w:rsidRDefault="00837687" w:rsidP="008C74B7">
      <w:pPr>
        <w:pStyle w:val="Title"/>
        <w:spacing w:line="360" w:lineRule="auto"/>
        <w:ind w:left="7380" w:firstLine="54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 xml:space="preserve">(6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8C74B7">
      <w:pPr>
        <w:pStyle w:val="Title"/>
        <w:numPr>
          <w:ilvl w:val="0"/>
          <w:numId w:val="30"/>
        </w:numPr>
        <w:spacing w:line="360" w:lineRule="auto"/>
        <w:jc w:val="left"/>
        <w:rPr>
          <w:rFonts w:ascii="Bookman Old Style" w:hAnsi="Bookman Old Style"/>
          <w:sz w:val="24"/>
        </w:rPr>
      </w:pPr>
      <w:r w:rsidRPr="008C74B7">
        <w:rPr>
          <w:rFonts w:ascii="Bookman Old Style" w:hAnsi="Bookman Old Style"/>
          <w:b w:val="0"/>
          <w:sz w:val="24"/>
        </w:rPr>
        <w:t>Define the term “source of law”. Describe at least four source of law in Kenya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(10</w:t>
      </w:r>
      <w:r w:rsidR="008C74B7" w:rsidRPr="008C74B7">
        <w:rPr>
          <w:rFonts w:ascii="Bookman Old Style" w:hAnsi="Bookman Old Style"/>
          <w:b w:val="0"/>
          <w:sz w:val="24"/>
        </w:rPr>
        <w:t xml:space="preserve"> M</w:t>
      </w:r>
      <w:r w:rsidRPr="008C74B7">
        <w:rPr>
          <w:rFonts w:ascii="Bookman Old Style" w:hAnsi="Bookman Old Style"/>
          <w:b w:val="0"/>
          <w:sz w:val="24"/>
        </w:rPr>
        <w:t>arks</w:t>
      </w:r>
      <w:r w:rsidRPr="008C74B7">
        <w:rPr>
          <w:rFonts w:ascii="Bookman Old Style" w:hAnsi="Bookman Old Style"/>
          <w:sz w:val="24"/>
        </w:rPr>
        <w:t>)</w:t>
      </w:r>
    </w:p>
    <w:p w:rsidR="00837687" w:rsidRPr="008C74B7" w:rsidRDefault="00837687" w:rsidP="008C74B7">
      <w:pPr>
        <w:pStyle w:val="Title"/>
        <w:numPr>
          <w:ilvl w:val="0"/>
          <w:numId w:val="30"/>
        </w:numPr>
        <w:spacing w:line="360" w:lineRule="auto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What do you understand by term “sovereignty of parliament”? Trace the act of parliament through its various stages until is finally placed on the statute book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(10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 xml:space="preserve">arks) </w:t>
      </w:r>
    </w:p>
    <w:p w:rsidR="00837687" w:rsidRPr="008C74B7" w:rsidRDefault="00E76348" w:rsidP="008C74B7">
      <w:pPr>
        <w:pStyle w:val="Title"/>
        <w:spacing w:line="360" w:lineRule="auto"/>
        <w:jc w:val="left"/>
        <w:rPr>
          <w:rFonts w:ascii="Bookman Old Style" w:hAnsi="Bookman Old Style"/>
          <w:sz w:val="24"/>
          <w:u w:val="single"/>
        </w:rPr>
      </w:pPr>
      <w:r w:rsidRPr="008C74B7">
        <w:rPr>
          <w:rFonts w:ascii="Bookman Old Style" w:hAnsi="Bookman Old Style"/>
          <w:sz w:val="24"/>
          <w:u w:val="single"/>
        </w:rPr>
        <w:t>Question Two</w:t>
      </w:r>
    </w:p>
    <w:p w:rsidR="00837687" w:rsidRPr="008C74B7" w:rsidRDefault="00837687" w:rsidP="008C74B7">
      <w:pPr>
        <w:pStyle w:val="Title"/>
        <w:numPr>
          <w:ilvl w:val="1"/>
          <w:numId w:val="29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What is a contract? Differentiate an expressed from implied contract with relevant example.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(6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8C74B7">
      <w:pPr>
        <w:pStyle w:val="Title"/>
        <w:numPr>
          <w:ilvl w:val="1"/>
          <w:numId w:val="29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Explain the meaning of contractual capacity. State and explain the contractual capacity of a minor and persons of unsound mind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(4 </w:t>
      </w:r>
      <w:r w:rsidR="008C74B7" w:rsidRP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632BC2" w:rsidRPr="008C74B7" w:rsidRDefault="00837687" w:rsidP="008C74B7">
      <w:pPr>
        <w:pStyle w:val="Title"/>
        <w:numPr>
          <w:ilvl w:val="1"/>
          <w:numId w:val="29"/>
        </w:numPr>
        <w:spacing w:line="360" w:lineRule="auto"/>
        <w:ind w:left="360"/>
        <w:jc w:val="left"/>
        <w:rPr>
          <w:rFonts w:ascii="Bookman Old Style" w:hAnsi="Bookman Old Style"/>
          <w:sz w:val="24"/>
        </w:rPr>
      </w:pPr>
      <w:r w:rsidRPr="008C74B7">
        <w:rPr>
          <w:rFonts w:ascii="Bookman Old Style" w:hAnsi="Bookman Old Style"/>
          <w:b w:val="0"/>
          <w:sz w:val="24"/>
        </w:rPr>
        <w:t xml:space="preserve">What </w:t>
      </w:r>
      <w:proofErr w:type="gramStart"/>
      <w:r w:rsidRPr="008C74B7">
        <w:rPr>
          <w:rFonts w:ascii="Bookman Old Style" w:hAnsi="Bookman Old Style"/>
          <w:b w:val="0"/>
          <w:sz w:val="24"/>
        </w:rPr>
        <w:t>do</w:t>
      </w:r>
      <w:proofErr w:type="gramEnd"/>
      <w:r w:rsidRPr="008C74B7">
        <w:rPr>
          <w:rFonts w:ascii="Bookman Old Style" w:hAnsi="Bookman Old Style"/>
          <w:b w:val="0"/>
          <w:sz w:val="24"/>
        </w:rPr>
        <w:t xml:space="preserve"> the term “lawful consideration” mean in the formation of contracts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</w:t>
      </w:r>
      <w:r w:rsidRPr="008C74B7">
        <w:rPr>
          <w:rFonts w:ascii="Bookman Old Style" w:hAnsi="Bookman Old Style"/>
          <w:sz w:val="24"/>
        </w:rPr>
        <w:t>(</w:t>
      </w:r>
      <w:r w:rsidRPr="008C74B7">
        <w:rPr>
          <w:rFonts w:ascii="Bookman Old Style" w:hAnsi="Bookman Old Style"/>
          <w:b w:val="0"/>
          <w:sz w:val="24"/>
        </w:rPr>
        <w:t xml:space="preserve">4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8C74B7">
      <w:pPr>
        <w:pStyle w:val="Title"/>
        <w:numPr>
          <w:ilvl w:val="1"/>
          <w:numId w:val="29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Distinguish between a Valid, void, and voidable contracts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(6</w:t>
      </w:r>
      <w:r w:rsidR="008C74B7">
        <w:rPr>
          <w:rFonts w:ascii="Bookman Old Style" w:hAnsi="Bookman Old Style"/>
          <w:b w:val="0"/>
          <w:sz w:val="24"/>
        </w:rPr>
        <w:t xml:space="preserve"> 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E76348" w:rsidP="008C74B7">
      <w:pPr>
        <w:pStyle w:val="Title"/>
        <w:spacing w:line="360" w:lineRule="auto"/>
        <w:jc w:val="left"/>
        <w:rPr>
          <w:rFonts w:ascii="Bookman Old Style" w:hAnsi="Bookman Old Style"/>
          <w:sz w:val="24"/>
          <w:u w:val="single"/>
        </w:rPr>
      </w:pPr>
      <w:r w:rsidRPr="008C74B7">
        <w:rPr>
          <w:rFonts w:ascii="Bookman Old Style" w:hAnsi="Bookman Old Style"/>
          <w:sz w:val="24"/>
          <w:u w:val="single"/>
        </w:rPr>
        <w:t>Question Three</w:t>
      </w:r>
    </w:p>
    <w:p w:rsidR="00632BC2" w:rsidRPr="008C74B7" w:rsidRDefault="00837687" w:rsidP="008C74B7">
      <w:pPr>
        <w:pStyle w:val="Title"/>
        <w:numPr>
          <w:ilvl w:val="0"/>
          <w:numId w:val="28"/>
        </w:numPr>
        <w:spacing w:line="360" w:lineRule="auto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Define the following terms (i) Agent, and (ii) Principal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</w:t>
      </w:r>
      <w:r w:rsidRPr="008C74B7">
        <w:rPr>
          <w:rFonts w:ascii="Bookman Old Style" w:hAnsi="Bookman Old Style"/>
          <w:sz w:val="24"/>
        </w:rPr>
        <w:t>(</w:t>
      </w:r>
      <w:r w:rsidRPr="008C74B7">
        <w:rPr>
          <w:rFonts w:ascii="Bookman Old Style" w:hAnsi="Bookman Old Style"/>
          <w:b w:val="0"/>
          <w:sz w:val="24"/>
        </w:rPr>
        <w:t xml:space="preserve">2 </w:t>
      </w:r>
      <w:r w:rsidR="008C74B7" w:rsidRP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632BC2" w:rsidRPr="008C74B7" w:rsidRDefault="00837687" w:rsidP="008C74B7">
      <w:pPr>
        <w:pStyle w:val="Title"/>
        <w:numPr>
          <w:ilvl w:val="0"/>
          <w:numId w:val="28"/>
        </w:numPr>
        <w:spacing w:line="360" w:lineRule="auto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lastRenderedPageBreak/>
        <w:t xml:space="preserve">State and discuss four ways in which an agency relationship may be created. 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(8 </w:t>
      </w:r>
      <w:r w:rsidR="008C74B7" w:rsidRP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8C74B7">
      <w:pPr>
        <w:pStyle w:val="Title"/>
        <w:numPr>
          <w:ilvl w:val="0"/>
          <w:numId w:val="28"/>
        </w:numPr>
        <w:spacing w:line="360" w:lineRule="auto"/>
        <w:jc w:val="left"/>
        <w:rPr>
          <w:rFonts w:ascii="Bookman Old Style" w:hAnsi="Bookman Old Style"/>
          <w:sz w:val="24"/>
        </w:rPr>
      </w:pPr>
      <w:r w:rsidRPr="008C74B7">
        <w:rPr>
          <w:rFonts w:ascii="Bookman Old Style" w:hAnsi="Bookman Old Style"/>
          <w:b w:val="0"/>
          <w:sz w:val="24"/>
        </w:rPr>
        <w:t>Briefly discuss on how a partnership may be dissolved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(10 Marks)</w:t>
      </w:r>
      <w:r w:rsidRPr="008C74B7">
        <w:rPr>
          <w:rFonts w:ascii="Bookman Old Style" w:hAnsi="Bookman Old Style"/>
          <w:sz w:val="24"/>
        </w:rPr>
        <w:t xml:space="preserve"> </w:t>
      </w:r>
    </w:p>
    <w:p w:rsidR="00837687" w:rsidRPr="008C74B7" w:rsidRDefault="00837687" w:rsidP="008C74B7">
      <w:pPr>
        <w:pStyle w:val="Title"/>
        <w:spacing w:line="360" w:lineRule="auto"/>
        <w:ind w:left="1440" w:hanging="720"/>
        <w:jc w:val="left"/>
        <w:rPr>
          <w:rFonts w:ascii="Bookman Old Style" w:hAnsi="Bookman Old Style"/>
          <w:sz w:val="24"/>
        </w:rPr>
      </w:pPr>
    </w:p>
    <w:p w:rsidR="00837687" w:rsidRPr="008C74B7" w:rsidRDefault="00E76348" w:rsidP="008C74B7">
      <w:pPr>
        <w:pStyle w:val="Title"/>
        <w:spacing w:line="360" w:lineRule="auto"/>
        <w:jc w:val="left"/>
        <w:rPr>
          <w:rFonts w:ascii="Bookman Old Style" w:hAnsi="Bookman Old Style"/>
          <w:sz w:val="24"/>
          <w:u w:val="single"/>
        </w:rPr>
      </w:pPr>
      <w:r w:rsidRPr="008C74B7">
        <w:rPr>
          <w:rFonts w:ascii="Bookman Old Style" w:hAnsi="Bookman Old Style"/>
          <w:sz w:val="24"/>
          <w:u w:val="single"/>
        </w:rPr>
        <w:t>Question Four</w:t>
      </w:r>
    </w:p>
    <w:p w:rsidR="00632BC2" w:rsidRPr="008C74B7" w:rsidRDefault="00837687" w:rsidP="008C74B7">
      <w:pPr>
        <w:pStyle w:val="Title"/>
        <w:numPr>
          <w:ilvl w:val="1"/>
          <w:numId w:val="27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Define the term “sale of good”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(2 </w:t>
      </w:r>
      <w:r w:rsidR="008C74B7" w:rsidRP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632BC2" w:rsidRPr="008C74B7" w:rsidRDefault="00837687" w:rsidP="008C74B7">
      <w:pPr>
        <w:pStyle w:val="Title"/>
        <w:numPr>
          <w:ilvl w:val="1"/>
          <w:numId w:val="27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Distinguish between sale and agreement to sale</w:t>
      </w:r>
      <w:r w:rsidR="00E76348" w:rsidRPr="008C74B7">
        <w:rPr>
          <w:rFonts w:ascii="Bookman Old Style" w:hAnsi="Bookman Old Style"/>
          <w:b w:val="0"/>
          <w:sz w:val="24"/>
        </w:rPr>
        <w:t>.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(8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8C74B7">
      <w:pPr>
        <w:pStyle w:val="Title"/>
        <w:numPr>
          <w:ilvl w:val="1"/>
          <w:numId w:val="27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When is a sell of goods deemed to be unpaid selle</w:t>
      </w:r>
      <w:r w:rsidR="00632BC2" w:rsidRPr="008C74B7">
        <w:rPr>
          <w:rFonts w:ascii="Bookman Old Style" w:hAnsi="Bookman Old Style"/>
          <w:b w:val="0"/>
          <w:sz w:val="24"/>
        </w:rPr>
        <w:t>r? Outline his rights against (a) the goods, and (b</w:t>
      </w:r>
      <w:r w:rsidRPr="008C74B7">
        <w:rPr>
          <w:rFonts w:ascii="Bookman Old Style" w:hAnsi="Bookman Old Style"/>
          <w:b w:val="0"/>
          <w:sz w:val="24"/>
        </w:rPr>
        <w:t xml:space="preserve">) the buyer. 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(10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8C74B7">
      <w:pPr>
        <w:pStyle w:val="Title"/>
        <w:spacing w:line="360" w:lineRule="auto"/>
        <w:ind w:left="360" w:hanging="645"/>
        <w:jc w:val="left"/>
        <w:rPr>
          <w:rFonts w:ascii="Bookman Old Style" w:hAnsi="Bookman Old Style"/>
          <w:b w:val="0"/>
          <w:sz w:val="24"/>
        </w:rPr>
      </w:pPr>
    </w:p>
    <w:p w:rsidR="00837687" w:rsidRPr="008C74B7" w:rsidRDefault="00E76348" w:rsidP="008C74B7">
      <w:pPr>
        <w:pStyle w:val="Title"/>
        <w:spacing w:line="360" w:lineRule="auto"/>
        <w:jc w:val="left"/>
        <w:rPr>
          <w:rFonts w:ascii="Bookman Old Style" w:hAnsi="Bookman Old Style"/>
          <w:sz w:val="24"/>
          <w:u w:val="single"/>
        </w:rPr>
      </w:pPr>
      <w:r w:rsidRPr="008C74B7">
        <w:rPr>
          <w:rFonts w:ascii="Bookman Old Style" w:hAnsi="Bookman Old Style"/>
          <w:sz w:val="24"/>
          <w:u w:val="single"/>
        </w:rPr>
        <w:t>Question Five</w:t>
      </w:r>
    </w:p>
    <w:p w:rsidR="00632BC2" w:rsidRPr="008C74B7" w:rsidRDefault="00837687" w:rsidP="008C74B7">
      <w:pPr>
        <w:pStyle w:val="Title"/>
        <w:numPr>
          <w:ilvl w:val="0"/>
          <w:numId w:val="26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 xml:space="preserve">What is meant by a ‘negotiable instrument’? 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(2 </w:t>
      </w:r>
      <w:r w:rsidR="008C74B7" w:rsidRP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632BC2" w:rsidRPr="008C74B7" w:rsidRDefault="00837687" w:rsidP="008C74B7">
      <w:pPr>
        <w:pStyle w:val="Title"/>
        <w:numPr>
          <w:ilvl w:val="0"/>
          <w:numId w:val="26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 xml:space="preserve">What </w:t>
      </w:r>
      <w:r w:rsidR="00E76348" w:rsidRPr="008C74B7">
        <w:rPr>
          <w:rFonts w:ascii="Bookman Old Style" w:hAnsi="Bookman Old Style"/>
          <w:b w:val="0"/>
          <w:sz w:val="24"/>
        </w:rPr>
        <w:t>are the main characteristics</w:t>
      </w:r>
      <w:r w:rsidRPr="008C74B7">
        <w:rPr>
          <w:rFonts w:ascii="Bookman Old Style" w:hAnsi="Bookman Old Style"/>
          <w:b w:val="0"/>
          <w:sz w:val="24"/>
        </w:rPr>
        <w:t xml:space="preserve"> of Negotiable </w:t>
      </w:r>
      <w:r w:rsidR="00E76348" w:rsidRPr="008C74B7">
        <w:rPr>
          <w:rFonts w:ascii="Bookman Old Style" w:hAnsi="Bookman Old Style"/>
          <w:b w:val="0"/>
          <w:sz w:val="24"/>
        </w:rPr>
        <w:t>instruments?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sz w:val="24"/>
        </w:rPr>
        <w:t xml:space="preserve"> </w:t>
      </w:r>
      <w:r w:rsidRPr="008C74B7">
        <w:rPr>
          <w:rFonts w:ascii="Bookman Old Style" w:hAnsi="Bookman Old Style"/>
          <w:b w:val="0"/>
          <w:sz w:val="24"/>
        </w:rPr>
        <w:t xml:space="preserve">(8 </w:t>
      </w:r>
      <w:r w:rsid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</w:t>
      </w:r>
      <w:r w:rsidRPr="008C74B7">
        <w:rPr>
          <w:rFonts w:ascii="Bookman Old Style" w:hAnsi="Bookman Old Style"/>
          <w:sz w:val="24"/>
        </w:rPr>
        <w:t>)</w:t>
      </w:r>
    </w:p>
    <w:p w:rsidR="00837687" w:rsidRPr="008C74B7" w:rsidRDefault="00837687" w:rsidP="008C74B7">
      <w:pPr>
        <w:pStyle w:val="Title"/>
        <w:numPr>
          <w:ilvl w:val="0"/>
          <w:numId w:val="26"/>
        </w:numPr>
        <w:spacing w:line="360" w:lineRule="auto"/>
        <w:ind w:left="360"/>
        <w:jc w:val="left"/>
        <w:rPr>
          <w:rFonts w:ascii="Bookman Old Style" w:hAnsi="Bookman Old Style"/>
          <w:b w:val="0"/>
          <w:sz w:val="24"/>
        </w:rPr>
      </w:pPr>
      <w:r w:rsidRPr="008C74B7">
        <w:rPr>
          <w:rFonts w:ascii="Bookman Old Style" w:hAnsi="Bookman Old Style"/>
          <w:b w:val="0"/>
          <w:sz w:val="24"/>
        </w:rPr>
        <w:t>(c) Define the term partnership. What are the main distinction between partnership and a limited company under Kenya law?</w:t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="00E76348" w:rsidRPr="008C74B7">
        <w:rPr>
          <w:rFonts w:ascii="Bookman Old Style" w:hAnsi="Bookman Old Style"/>
          <w:b w:val="0"/>
          <w:sz w:val="24"/>
        </w:rPr>
        <w:tab/>
      </w:r>
      <w:r w:rsidRPr="008C74B7">
        <w:rPr>
          <w:rFonts w:ascii="Bookman Old Style" w:hAnsi="Bookman Old Style"/>
          <w:b w:val="0"/>
          <w:sz w:val="24"/>
        </w:rPr>
        <w:t xml:space="preserve"> (10 </w:t>
      </w:r>
      <w:r w:rsidR="008C74B7" w:rsidRPr="008C74B7">
        <w:rPr>
          <w:rFonts w:ascii="Bookman Old Style" w:hAnsi="Bookman Old Style"/>
          <w:b w:val="0"/>
          <w:sz w:val="24"/>
        </w:rPr>
        <w:t>M</w:t>
      </w:r>
      <w:r w:rsidRPr="008C74B7">
        <w:rPr>
          <w:rFonts w:ascii="Bookman Old Style" w:hAnsi="Bookman Old Style"/>
          <w:b w:val="0"/>
          <w:sz w:val="24"/>
        </w:rPr>
        <w:t>arks)</w:t>
      </w:r>
    </w:p>
    <w:p w:rsidR="00837687" w:rsidRPr="008C74B7" w:rsidRDefault="00837687" w:rsidP="00E76348">
      <w:pPr>
        <w:pStyle w:val="NoSpacing"/>
        <w:spacing w:line="360" w:lineRule="auto"/>
        <w:jc w:val="both"/>
        <w:rPr>
          <w:rFonts w:ascii="Bookman Old Style" w:hAnsi="Bookman Old Style"/>
          <w:b/>
          <w:strike/>
          <w:color w:val="FF0000"/>
          <w:sz w:val="24"/>
          <w:szCs w:val="24"/>
          <w:u w:val="single"/>
        </w:rPr>
      </w:pPr>
    </w:p>
    <w:p w:rsidR="008926B0" w:rsidRPr="004A1A91" w:rsidRDefault="008926B0" w:rsidP="008926B0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sectPr w:rsidR="008926B0" w:rsidRPr="004A1A91" w:rsidSect="008C74B7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FA" w:rsidRDefault="00E10AFA" w:rsidP="0098056F">
      <w:r>
        <w:separator/>
      </w:r>
    </w:p>
  </w:endnote>
  <w:endnote w:type="continuationSeparator" w:id="0">
    <w:p w:rsidR="00E10AFA" w:rsidRDefault="00E10AFA" w:rsidP="009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F" w:rsidRDefault="0098056F">
    <w:pPr>
      <w:pStyle w:val="Footer"/>
      <w:jc w:val="center"/>
    </w:pPr>
    <w:r>
      <w:t xml:space="preserve">Page </w:t>
    </w:r>
    <w:r w:rsidR="00927304">
      <w:rPr>
        <w:b/>
      </w:rPr>
      <w:fldChar w:fldCharType="begin"/>
    </w:r>
    <w:r>
      <w:rPr>
        <w:b/>
      </w:rPr>
      <w:instrText xml:space="preserve"> PAGE </w:instrText>
    </w:r>
    <w:r w:rsidR="00927304">
      <w:rPr>
        <w:b/>
      </w:rPr>
      <w:fldChar w:fldCharType="separate"/>
    </w:r>
    <w:r w:rsidR="00727449">
      <w:rPr>
        <w:b/>
        <w:noProof/>
      </w:rPr>
      <w:t>1</w:t>
    </w:r>
    <w:r w:rsidR="00927304">
      <w:rPr>
        <w:b/>
      </w:rPr>
      <w:fldChar w:fldCharType="end"/>
    </w:r>
    <w:r>
      <w:t xml:space="preserve"> of </w:t>
    </w:r>
    <w:r w:rsidR="00927304">
      <w:rPr>
        <w:b/>
      </w:rPr>
      <w:fldChar w:fldCharType="begin"/>
    </w:r>
    <w:r>
      <w:rPr>
        <w:b/>
      </w:rPr>
      <w:instrText xml:space="preserve"> NUMPAGES  </w:instrText>
    </w:r>
    <w:r w:rsidR="00927304">
      <w:rPr>
        <w:b/>
      </w:rPr>
      <w:fldChar w:fldCharType="separate"/>
    </w:r>
    <w:r w:rsidR="00727449">
      <w:rPr>
        <w:b/>
        <w:noProof/>
      </w:rPr>
      <w:t>2</w:t>
    </w:r>
    <w:r w:rsidR="00927304">
      <w:rPr>
        <w:b/>
      </w:rPr>
      <w:fldChar w:fldCharType="end"/>
    </w:r>
  </w:p>
  <w:p w:rsidR="0098056F" w:rsidRDefault="00980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FA" w:rsidRDefault="00E10AFA" w:rsidP="0098056F">
      <w:r>
        <w:separator/>
      </w:r>
    </w:p>
  </w:footnote>
  <w:footnote w:type="continuationSeparator" w:id="0">
    <w:p w:rsidR="00E10AFA" w:rsidRDefault="00E10AFA" w:rsidP="009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5EC"/>
    <w:multiLevelType w:val="hybridMultilevel"/>
    <w:tmpl w:val="5BF66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5249C"/>
    <w:multiLevelType w:val="hybridMultilevel"/>
    <w:tmpl w:val="6614A0CC"/>
    <w:lvl w:ilvl="0" w:tplc="A60C935C">
      <w:start w:val="1"/>
      <w:numFmt w:val="lowerRoman"/>
      <w:lvlText w:val="%1)"/>
      <w:lvlJc w:val="right"/>
      <w:pPr>
        <w:ind w:left="540" w:hanging="360"/>
      </w:pPr>
      <w:rPr>
        <w:rFonts w:ascii="Bookman Old Style" w:eastAsia="Times New Roman" w:hAnsi="Bookman Old Styl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9D4686"/>
    <w:multiLevelType w:val="hybridMultilevel"/>
    <w:tmpl w:val="7D047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22D1A"/>
    <w:multiLevelType w:val="hybridMultilevel"/>
    <w:tmpl w:val="D6C60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E45"/>
    <w:multiLevelType w:val="hybridMultilevel"/>
    <w:tmpl w:val="BC0C8E12"/>
    <w:lvl w:ilvl="0" w:tplc="A60C935C">
      <w:start w:val="1"/>
      <w:numFmt w:val="lowerRoman"/>
      <w:lvlText w:val="%1)"/>
      <w:lvlJc w:val="righ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03F90"/>
    <w:multiLevelType w:val="hybridMultilevel"/>
    <w:tmpl w:val="67686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60B"/>
    <w:multiLevelType w:val="hybridMultilevel"/>
    <w:tmpl w:val="82C66ECE"/>
    <w:lvl w:ilvl="0" w:tplc="A60C935C">
      <w:start w:val="1"/>
      <w:numFmt w:val="lowerRoman"/>
      <w:lvlText w:val="%1)"/>
      <w:lvlJc w:val="righ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6130E7D4">
      <w:start w:val="1"/>
      <w:numFmt w:val="lowerLetter"/>
      <w:lvlText w:val="(%2)"/>
      <w:lvlJc w:val="left"/>
      <w:pPr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4C34"/>
    <w:multiLevelType w:val="hybridMultilevel"/>
    <w:tmpl w:val="E88615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B92BE9"/>
    <w:multiLevelType w:val="hybridMultilevel"/>
    <w:tmpl w:val="A21A4F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44559"/>
    <w:multiLevelType w:val="hybridMultilevel"/>
    <w:tmpl w:val="4B0A0D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793AA3"/>
    <w:multiLevelType w:val="hybridMultilevel"/>
    <w:tmpl w:val="88C2E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39E5"/>
    <w:multiLevelType w:val="hybridMultilevel"/>
    <w:tmpl w:val="3DB0E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2E9F"/>
    <w:multiLevelType w:val="hybridMultilevel"/>
    <w:tmpl w:val="A25AB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812E0C"/>
    <w:multiLevelType w:val="hybridMultilevel"/>
    <w:tmpl w:val="9F424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A18BE"/>
    <w:multiLevelType w:val="hybridMultilevel"/>
    <w:tmpl w:val="97AE6BC0"/>
    <w:lvl w:ilvl="0" w:tplc="A60C935C">
      <w:start w:val="1"/>
      <w:numFmt w:val="lowerRoman"/>
      <w:lvlText w:val="%1)"/>
      <w:lvlJc w:val="righ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17E4C4A2">
      <w:start w:val="1"/>
      <w:numFmt w:val="lowerRoman"/>
      <w:lvlText w:val="%2)"/>
      <w:lvlJc w:val="left"/>
      <w:pPr>
        <w:ind w:left="540" w:hanging="360"/>
      </w:pPr>
      <w:rPr>
        <w:rFonts w:ascii="Bookman Old Style" w:eastAsia="Times New Roman" w:hAnsi="Bookman Old Style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E0AF4"/>
    <w:multiLevelType w:val="hybridMultilevel"/>
    <w:tmpl w:val="ADB6C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93CA2"/>
    <w:multiLevelType w:val="hybridMultilevel"/>
    <w:tmpl w:val="BBC2B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B3312"/>
    <w:multiLevelType w:val="hybridMultilevel"/>
    <w:tmpl w:val="FDCACA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6500B8"/>
    <w:multiLevelType w:val="hybridMultilevel"/>
    <w:tmpl w:val="59266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587790"/>
    <w:multiLevelType w:val="hybridMultilevel"/>
    <w:tmpl w:val="A1909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699B"/>
    <w:multiLevelType w:val="hybridMultilevel"/>
    <w:tmpl w:val="6CAEC6EE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01E4C"/>
    <w:multiLevelType w:val="hybridMultilevel"/>
    <w:tmpl w:val="5CAE1CBE"/>
    <w:lvl w:ilvl="0" w:tplc="751E8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84B21"/>
    <w:multiLevelType w:val="hybridMultilevel"/>
    <w:tmpl w:val="BEB6F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770185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2F3E08"/>
    <w:multiLevelType w:val="hybridMultilevel"/>
    <w:tmpl w:val="F1D62730"/>
    <w:lvl w:ilvl="0" w:tplc="D972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10ED7"/>
    <w:multiLevelType w:val="hybridMultilevel"/>
    <w:tmpl w:val="14264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6B76DF"/>
    <w:multiLevelType w:val="hybridMultilevel"/>
    <w:tmpl w:val="33CA3FE8"/>
    <w:lvl w:ilvl="0" w:tplc="04090017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DAC396B"/>
    <w:multiLevelType w:val="hybridMultilevel"/>
    <w:tmpl w:val="F872BFBE"/>
    <w:lvl w:ilvl="0" w:tplc="A60C935C">
      <w:start w:val="1"/>
      <w:numFmt w:val="lowerRoman"/>
      <w:lvlText w:val="%1)"/>
      <w:lvlJc w:val="right"/>
      <w:pPr>
        <w:ind w:left="1440" w:hanging="360"/>
      </w:pPr>
      <w:rPr>
        <w:rFonts w:ascii="Bookman Old Style" w:eastAsia="Times New Roman" w:hAnsi="Bookman Old Style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622445"/>
    <w:multiLevelType w:val="hybridMultilevel"/>
    <w:tmpl w:val="5DE48B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3305A"/>
    <w:multiLevelType w:val="hybridMultilevel"/>
    <w:tmpl w:val="7B42304E"/>
    <w:lvl w:ilvl="0" w:tplc="A60C935C">
      <w:start w:val="1"/>
      <w:numFmt w:val="lowerRoman"/>
      <w:lvlText w:val="%1)"/>
      <w:lvlJc w:val="right"/>
      <w:pPr>
        <w:ind w:left="1515" w:hanging="360"/>
      </w:pPr>
      <w:rPr>
        <w:rFonts w:ascii="Bookman Old Style" w:eastAsia="Times New Roman" w:hAnsi="Bookman Old Style" w:cs="Times New Roman"/>
        <w:b w:val="0"/>
      </w:rPr>
    </w:lvl>
    <w:lvl w:ilvl="1" w:tplc="A60C935C">
      <w:start w:val="1"/>
      <w:numFmt w:val="lowerRoman"/>
      <w:lvlText w:val="%2)"/>
      <w:lvlJc w:val="right"/>
      <w:pPr>
        <w:ind w:left="540" w:hanging="360"/>
      </w:pPr>
      <w:rPr>
        <w:rFonts w:ascii="Bookman Old Style" w:eastAsia="Times New Roman" w:hAnsi="Bookman Old Style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73F5567A"/>
    <w:multiLevelType w:val="hybridMultilevel"/>
    <w:tmpl w:val="B7DE40E6"/>
    <w:lvl w:ilvl="0" w:tplc="E23805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8"/>
  </w:num>
  <w:num w:numId="5">
    <w:abstractNumId w:val="15"/>
  </w:num>
  <w:num w:numId="6">
    <w:abstractNumId w:val="0"/>
  </w:num>
  <w:num w:numId="7">
    <w:abstractNumId w:val="11"/>
  </w:num>
  <w:num w:numId="8">
    <w:abstractNumId w:val="17"/>
  </w:num>
  <w:num w:numId="9">
    <w:abstractNumId w:val="23"/>
  </w:num>
  <w:num w:numId="10">
    <w:abstractNumId w:val="21"/>
  </w:num>
  <w:num w:numId="11">
    <w:abstractNumId w:val="2"/>
  </w:num>
  <w:num w:numId="12">
    <w:abstractNumId w:val="19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  <w:num w:numId="17">
    <w:abstractNumId w:val="5"/>
  </w:num>
  <w:num w:numId="18">
    <w:abstractNumId w:val="29"/>
  </w:num>
  <w:num w:numId="19">
    <w:abstractNumId w:val="6"/>
  </w:num>
  <w:num w:numId="20">
    <w:abstractNumId w:val="26"/>
  </w:num>
  <w:num w:numId="21">
    <w:abstractNumId w:val="14"/>
  </w:num>
  <w:num w:numId="22">
    <w:abstractNumId w:val="4"/>
  </w:num>
  <w:num w:numId="23">
    <w:abstractNumId w:val="28"/>
  </w:num>
  <w:num w:numId="24">
    <w:abstractNumId w:val="1"/>
  </w:num>
  <w:num w:numId="25">
    <w:abstractNumId w:val="12"/>
  </w:num>
  <w:num w:numId="26">
    <w:abstractNumId w:val="25"/>
  </w:num>
  <w:num w:numId="27">
    <w:abstractNumId w:val="16"/>
  </w:num>
  <w:num w:numId="28">
    <w:abstractNumId w:val="2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2"/>
    <w:rsid w:val="0005483E"/>
    <w:rsid w:val="000602A4"/>
    <w:rsid w:val="000931E8"/>
    <w:rsid w:val="000B3AC2"/>
    <w:rsid w:val="000B4CDA"/>
    <w:rsid w:val="000F5FF3"/>
    <w:rsid w:val="0010295D"/>
    <w:rsid w:val="001A69B9"/>
    <w:rsid w:val="001C53A0"/>
    <w:rsid w:val="0021424D"/>
    <w:rsid w:val="0025356E"/>
    <w:rsid w:val="00261E07"/>
    <w:rsid w:val="003159B0"/>
    <w:rsid w:val="00331823"/>
    <w:rsid w:val="003340C2"/>
    <w:rsid w:val="00335D2C"/>
    <w:rsid w:val="00363D32"/>
    <w:rsid w:val="003B0EAB"/>
    <w:rsid w:val="003B20C8"/>
    <w:rsid w:val="003E3C77"/>
    <w:rsid w:val="00415858"/>
    <w:rsid w:val="00423F64"/>
    <w:rsid w:val="004402FE"/>
    <w:rsid w:val="00491E5B"/>
    <w:rsid w:val="004A1A91"/>
    <w:rsid w:val="004B70C7"/>
    <w:rsid w:val="004D13AF"/>
    <w:rsid w:val="004D2A84"/>
    <w:rsid w:val="004F4E8F"/>
    <w:rsid w:val="005037D5"/>
    <w:rsid w:val="00566DE9"/>
    <w:rsid w:val="00632BC2"/>
    <w:rsid w:val="006852C1"/>
    <w:rsid w:val="00697AA8"/>
    <w:rsid w:val="006A04ED"/>
    <w:rsid w:val="006C371C"/>
    <w:rsid w:val="006D0FCD"/>
    <w:rsid w:val="00727449"/>
    <w:rsid w:val="007A0AB9"/>
    <w:rsid w:val="007A1900"/>
    <w:rsid w:val="007A669D"/>
    <w:rsid w:val="007F514B"/>
    <w:rsid w:val="00805719"/>
    <w:rsid w:val="008178FE"/>
    <w:rsid w:val="008359C0"/>
    <w:rsid w:val="00837687"/>
    <w:rsid w:val="00844542"/>
    <w:rsid w:val="008631FB"/>
    <w:rsid w:val="008662F7"/>
    <w:rsid w:val="00892061"/>
    <w:rsid w:val="008926B0"/>
    <w:rsid w:val="008A6163"/>
    <w:rsid w:val="008B6C61"/>
    <w:rsid w:val="008C74B7"/>
    <w:rsid w:val="008E1592"/>
    <w:rsid w:val="00927304"/>
    <w:rsid w:val="00957BAD"/>
    <w:rsid w:val="0098056F"/>
    <w:rsid w:val="009F1271"/>
    <w:rsid w:val="00A10A84"/>
    <w:rsid w:val="00A86172"/>
    <w:rsid w:val="00AA6C55"/>
    <w:rsid w:val="00AC2B3A"/>
    <w:rsid w:val="00B15116"/>
    <w:rsid w:val="00B7306F"/>
    <w:rsid w:val="00BB449E"/>
    <w:rsid w:val="00BB44F2"/>
    <w:rsid w:val="00BC11F5"/>
    <w:rsid w:val="00BF2338"/>
    <w:rsid w:val="00C057C0"/>
    <w:rsid w:val="00C82F2A"/>
    <w:rsid w:val="00C84824"/>
    <w:rsid w:val="00C84AF2"/>
    <w:rsid w:val="00CA7886"/>
    <w:rsid w:val="00CC363B"/>
    <w:rsid w:val="00CE4640"/>
    <w:rsid w:val="00D46019"/>
    <w:rsid w:val="00D471FA"/>
    <w:rsid w:val="00D508EE"/>
    <w:rsid w:val="00D73CB5"/>
    <w:rsid w:val="00D81906"/>
    <w:rsid w:val="00D94308"/>
    <w:rsid w:val="00D953DF"/>
    <w:rsid w:val="00E10AFA"/>
    <w:rsid w:val="00E135A4"/>
    <w:rsid w:val="00E169D8"/>
    <w:rsid w:val="00E67669"/>
    <w:rsid w:val="00E76348"/>
    <w:rsid w:val="00E95DE1"/>
    <w:rsid w:val="00EA122E"/>
    <w:rsid w:val="00EA697B"/>
    <w:rsid w:val="00EE4E97"/>
    <w:rsid w:val="00F47132"/>
    <w:rsid w:val="00F91E82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5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82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10295D"/>
    <w:pPr>
      <w:widowControl/>
      <w:suppressAutoHyphens w:val="0"/>
      <w:overflowPunct/>
      <w:autoSpaceDE/>
      <w:autoSpaceDN/>
      <w:jc w:val="center"/>
    </w:pPr>
    <w:rPr>
      <w:rFonts w:ascii="Maiandra GD" w:hAnsi="Maiandra GD"/>
      <w:b/>
      <w:bCs/>
      <w:kern w:val="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10295D"/>
    <w:rPr>
      <w:rFonts w:ascii="Maiandra GD" w:hAnsi="Maiandra G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56F"/>
    <w:rPr>
      <w:rFonts w:ascii="Calibri" w:hAnsi="Calibri" w:cs="Times New Roman"/>
      <w:kern w:val="3"/>
    </w:rPr>
  </w:style>
  <w:style w:type="paragraph" w:styleId="Footer">
    <w:name w:val="footer"/>
    <w:basedOn w:val="Normal"/>
    <w:link w:val="FooterChar"/>
    <w:uiPriority w:val="99"/>
    <w:unhideWhenUsed/>
    <w:rsid w:val="0098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56F"/>
    <w:rPr>
      <w:rFonts w:ascii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E7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5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82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10295D"/>
    <w:pPr>
      <w:widowControl/>
      <w:suppressAutoHyphens w:val="0"/>
      <w:overflowPunct/>
      <w:autoSpaceDE/>
      <w:autoSpaceDN/>
      <w:jc w:val="center"/>
    </w:pPr>
    <w:rPr>
      <w:rFonts w:ascii="Maiandra GD" w:hAnsi="Maiandra GD"/>
      <w:b/>
      <w:bCs/>
      <w:kern w:val="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10295D"/>
    <w:rPr>
      <w:rFonts w:ascii="Maiandra GD" w:hAnsi="Maiandra G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56F"/>
    <w:rPr>
      <w:rFonts w:ascii="Calibri" w:hAnsi="Calibri" w:cs="Times New Roman"/>
      <w:kern w:val="3"/>
    </w:rPr>
  </w:style>
  <w:style w:type="paragraph" w:styleId="Footer">
    <w:name w:val="footer"/>
    <w:basedOn w:val="Normal"/>
    <w:link w:val="FooterChar"/>
    <w:uiPriority w:val="99"/>
    <w:unhideWhenUsed/>
    <w:rsid w:val="0098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56F"/>
    <w:rPr>
      <w:rFonts w:ascii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E7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Immaculate Mutali</dc:creator>
  <cp:lastModifiedBy>user</cp:lastModifiedBy>
  <cp:revision>5</cp:revision>
  <cp:lastPrinted>2017-11-07T09:07:00Z</cp:lastPrinted>
  <dcterms:created xsi:type="dcterms:W3CDTF">2017-11-03T11:52:00Z</dcterms:created>
  <dcterms:modified xsi:type="dcterms:W3CDTF">2017-11-07T09:08:00Z</dcterms:modified>
</cp:coreProperties>
</file>