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9E" w:rsidRPr="00357B51" w:rsidRDefault="00AC119E" w:rsidP="00AC119E">
      <w:pPr>
        <w:pStyle w:val="Header"/>
        <w:rPr>
          <w:sz w:val="24"/>
          <w:szCs w:val="24"/>
        </w:rPr>
      </w:pPr>
    </w:p>
    <w:p w:rsidR="00AC119E" w:rsidRPr="00357B51" w:rsidRDefault="00AC119E" w:rsidP="00AC119E">
      <w:pPr>
        <w:pStyle w:val="Header"/>
        <w:rPr>
          <w:sz w:val="24"/>
          <w:szCs w:val="24"/>
        </w:rPr>
      </w:pPr>
    </w:p>
    <w:p w:rsidR="00AC119E" w:rsidRPr="00357B51" w:rsidRDefault="00AC119E" w:rsidP="00AC119E">
      <w:pPr>
        <w:rPr>
          <w:sz w:val="24"/>
          <w:szCs w:val="24"/>
        </w:rPr>
      </w:pPr>
      <w:r w:rsidRPr="00357B51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681F898" wp14:editId="632A9AA3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119E" w:rsidRPr="00357B51" w:rsidRDefault="00AC119E" w:rsidP="00AC119E">
      <w:pPr>
        <w:rPr>
          <w:sz w:val="24"/>
          <w:szCs w:val="24"/>
        </w:rPr>
      </w:pPr>
    </w:p>
    <w:p w:rsidR="00AC119E" w:rsidRPr="00357B51" w:rsidRDefault="00AC119E" w:rsidP="00AC119E">
      <w:pPr>
        <w:rPr>
          <w:sz w:val="24"/>
          <w:szCs w:val="24"/>
        </w:rPr>
      </w:pPr>
    </w:p>
    <w:p w:rsidR="00AC119E" w:rsidRPr="00AC119E" w:rsidRDefault="00AC119E" w:rsidP="00AC119E">
      <w:pPr>
        <w:rPr>
          <w:rFonts w:ascii="Cambria" w:hAnsi="Cambria"/>
          <w:sz w:val="28"/>
          <w:szCs w:val="28"/>
        </w:rPr>
      </w:pPr>
    </w:p>
    <w:p w:rsidR="00AC119E" w:rsidRPr="00E57A1A" w:rsidRDefault="00AC119E" w:rsidP="00AC119E">
      <w:pPr>
        <w:jc w:val="center"/>
        <w:rPr>
          <w:rFonts w:ascii="Britannic Bold" w:hAnsi="Britannic Bold"/>
          <w:b/>
          <w:sz w:val="72"/>
          <w:szCs w:val="72"/>
        </w:rPr>
      </w:pPr>
      <w:r w:rsidRPr="00E57A1A">
        <w:rPr>
          <w:rFonts w:ascii="Britannic Bold" w:hAnsi="Britannic Bold"/>
          <w:b/>
          <w:sz w:val="72"/>
          <w:szCs w:val="72"/>
        </w:rPr>
        <w:t>MAASAI MARA UNIVERSITY</w:t>
      </w:r>
    </w:p>
    <w:p w:rsidR="00E57A1A" w:rsidRDefault="00E57A1A" w:rsidP="00E57A1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E57A1A" w:rsidRDefault="00E57A1A" w:rsidP="00E57A1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AC119E" w:rsidRPr="00AC119E" w:rsidRDefault="00AC119E" w:rsidP="00E57A1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AC119E">
        <w:rPr>
          <w:rFonts w:ascii="Cambria" w:hAnsi="Cambria" w:cs="Tahoma"/>
          <w:b/>
          <w:sz w:val="44"/>
          <w:szCs w:val="44"/>
        </w:rPr>
        <w:t>REGULAR UNIVERSITY EXAMINATIONS 2015/2016 ACADEMIC YEAR</w:t>
      </w:r>
    </w:p>
    <w:p w:rsidR="00AC119E" w:rsidRPr="00AC119E" w:rsidRDefault="00AC119E" w:rsidP="00E57A1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AC119E">
        <w:rPr>
          <w:rFonts w:ascii="Cambria" w:hAnsi="Cambria" w:cs="Tahoma"/>
          <w:b/>
          <w:sz w:val="44"/>
          <w:szCs w:val="44"/>
        </w:rPr>
        <w:t xml:space="preserve">THIRD YEAR SECOND SEMESTER </w:t>
      </w:r>
    </w:p>
    <w:p w:rsidR="00AC119E" w:rsidRDefault="00AC119E" w:rsidP="00E57A1A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</w:p>
    <w:p w:rsidR="00E57A1A" w:rsidRPr="00AC119E" w:rsidRDefault="00E57A1A" w:rsidP="00E57A1A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</w:p>
    <w:p w:rsidR="00AC119E" w:rsidRPr="00AC119E" w:rsidRDefault="00AC119E" w:rsidP="00E57A1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AC119E"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AC119E" w:rsidRDefault="00AC119E" w:rsidP="00E57A1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AC119E">
        <w:rPr>
          <w:rFonts w:ascii="Cambria" w:hAnsi="Cambria" w:cs="Tahoma"/>
          <w:b/>
          <w:sz w:val="44"/>
          <w:szCs w:val="44"/>
        </w:rPr>
        <w:t>BACHELOR OF TOURISM MANAGEMENT</w:t>
      </w:r>
    </w:p>
    <w:p w:rsidR="00AC119E" w:rsidRDefault="00AC119E" w:rsidP="00E57A1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E57A1A" w:rsidRPr="00AC119E" w:rsidRDefault="00E57A1A" w:rsidP="00E57A1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bookmarkStart w:id="0" w:name="_GoBack"/>
      <w:bookmarkEnd w:id="0"/>
    </w:p>
    <w:p w:rsidR="00AC119E" w:rsidRPr="00E57A1A" w:rsidRDefault="00AC119E" w:rsidP="00E57A1A">
      <w:pPr>
        <w:spacing w:after="0" w:line="240" w:lineRule="auto"/>
        <w:ind w:left="90"/>
        <w:rPr>
          <w:rFonts w:ascii="Cambria" w:hAnsi="Cambria" w:cs="Times New Roman"/>
          <w:b/>
          <w:sz w:val="44"/>
          <w:szCs w:val="44"/>
        </w:rPr>
      </w:pPr>
      <w:r w:rsidRPr="00E57A1A">
        <w:rPr>
          <w:rFonts w:ascii="Cambria" w:hAnsi="Cambria" w:cs="Tahoma"/>
          <w:b/>
          <w:sz w:val="44"/>
          <w:szCs w:val="44"/>
        </w:rPr>
        <w:t xml:space="preserve">COURSE CODE:   </w:t>
      </w:r>
      <w:r w:rsidRPr="00E57A1A">
        <w:rPr>
          <w:rFonts w:ascii="Cambria" w:hAnsi="Cambria" w:cs="Times New Roman"/>
          <w:b/>
          <w:sz w:val="44"/>
          <w:szCs w:val="44"/>
        </w:rPr>
        <w:t>BTM 318</w:t>
      </w:r>
    </w:p>
    <w:p w:rsidR="00E57A1A" w:rsidRDefault="00AC119E" w:rsidP="00E57A1A">
      <w:pPr>
        <w:pStyle w:val="NoSpacing"/>
        <w:rPr>
          <w:rFonts w:ascii="Cambria" w:hAnsi="Cambria" w:cs="Times New Roman"/>
          <w:b/>
          <w:sz w:val="44"/>
          <w:szCs w:val="44"/>
        </w:rPr>
      </w:pPr>
      <w:r w:rsidRPr="00E57A1A">
        <w:rPr>
          <w:rFonts w:ascii="Cambria" w:hAnsi="Cambria" w:cs="Tahoma"/>
          <w:b/>
          <w:sz w:val="44"/>
          <w:szCs w:val="44"/>
        </w:rPr>
        <w:t xml:space="preserve">COURSE TITLE:  </w:t>
      </w:r>
      <w:r w:rsidRPr="00E57A1A">
        <w:rPr>
          <w:rFonts w:ascii="Cambria" w:hAnsi="Cambria" w:cs="Times New Roman"/>
          <w:b/>
          <w:sz w:val="44"/>
          <w:szCs w:val="44"/>
        </w:rPr>
        <w:t>CONSUMER BEHAVIOUR</w:t>
      </w:r>
    </w:p>
    <w:p w:rsidR="00AC119E" w:rsidRPr="00E57A1A" w:rsidRDefault="00AC119E" w:rsidP="00E57A1A">
      <w:pPr>
        <w:pStyle w:val="NoSpacing"/>
        <w:rPr>
          <w:rFonts w:ascii="Cambria" w:hAnsi="Cambria" w:cs="Times New Roman"/>
          <w:b/>
          <w:sz w:val="44"/>
          <w:szCs w:val="44"/>
        </w:rPr>
      </w:pPr>
      <w:r w:rsidRPr="00E57A1A">
        <w:rPr>
          <w:rFonts w:ascii="Cambria" w:hAnsi="Cambria" w:cs="Times New Roman"/>
          <w:b/>
          <w:sz w:val="44"/>
          <w:szCs w:val="44"/>
        </w:rPr>
        <w:t xml:space="preserve"> </w:t>
      </w:r>
    </w:p>
    <w:p w:rsidR="00AC119E" w:rsidRPr="00AC119E" w:rsidRDefault="00AC119E" w:rsidP="00E57A1A">
      <w:pPr>
        <w:spacing w:after="0" w:line="240" w:lineRule="auto"/>
        <w:jc w:val="center"/>
        <w:rPr>
          <w:rFonts w:ascii="Cambria" w:hAnsi="Cambria"/>
          <w:b/>
          <w:color w:val="000000"/>
          <w:spacing w:val="-3"/>
          <w:sz w:val="28"/>
          <w:szCs w:val="28"/>
        </w:rPr>
      </w:pPr>
    </w:p>
    <w:p w:rsidR="00AC119E" w:rsidRPr="00AC119E" w:rsidRDefault="00AC119E" w:rsidP="00E57A1A">
      <w:pPr>
        <w:pBdr>
          <w:bottom w:val="single" w:sz="4" w:space="1" w:color="auto"/>
        </w:pBdr>
        <w:spacing w:after="0" w:line="240" w:lineRule="auto"/>
        <w:rPr>
          <w:rFonts w:ascii="Cambria" w:hAnsi="Cambria" w:cs="Tahoma"/>
          <w:b/>
          <w:sz w:val="28"/>
          <w:szCs w:val="28"/>
        </w:rPr>
      </w:pPr>
      <w:r w:rsidRPr="00AC119E">
        <w:rPr>
          <w:rFonts w:ascii="Cambria" w:hAnsi="Cambria" w:cs="Tahoma"/>
          <w:b/>
          <w:sz w:val="28"/>
          <w:szCs w:val="28"/>
        </w:rPr>
        <w:t>DATE:</w:t>
      </w:r>
      <w:r w:rsidR="00E57A1A">
        <w:rPr>
          <w:rFonts w:ascii="Cambria" w:hAnsi="Cambria" w:cs="Tahoma"/>
          <w:b/>
          <w:sz w:val="28"/>
          <w:szCs w:val="28"/>
        </w:rPr>
        <w:t xml:space="preserve"> 3</w:t>
      </w:r>
      <w:r w:rsidR="00E57A1A" w:rsidRPr="00E57A1A">
        <w:rPr>
          <w:rFonts w:ascii="Cambria" w:hAnsi="Cambria" w:cs="Tahoma"/>
          <w:b/>
          <w:sz w:val="28"/>
          <w:szCs w:val="28"/>
          <w:vertAlign w:val="superscript"/>
        </w:rPr>
        <w:t>RD</w:t>
      </w:r>
      <w:r w:rsidR="00E57A1A">
        <w:rPr>
          <w:rFonts w:ascii="Cambria" w:hAnsi="Cambria" w:cs="Tahoma"/>
          <w:b/>
          <w:sz w:val="28"/>
          <w:szCs w:val="28"/>
        </w:rPr>
        <w:t xml:space="preserve"> JULY, 2017</w:t>
      </w:r>
      <w:r w:rsidRPr="00AC119E">
        <w:rPr>
          <w:rFonts w:ascii="Cambria" w:hAnsi="Cambria" w:cs="Tahoma"/>
          <w:b/>
          <w:sz w:val="28"/>
          <w:szCs w:val="28"/>
        </w:rPr>
        <w:tab/>
      </w:r>
      <w:r w:rsidRPr="00AC119E">
        <w:rPr>
          <w:rFonts w:ascii="Cambria" w:hAnsi="Cambria" w:cs="Tahoma"/>
          <w:b/>
          <w:sz w:val="28"/>
          <w:szCs w:val="28"/>
        </w:rPr>
        <w:tab/>
      </w:r>
      <w:r w:rsidRPr="00AC119E">
        <w:rPr>
          <w:rFonts w:ascii="Cambria" w:hAnsi="Cambria" w:cs="Tahoma"/>
          <w:b/>
          <w:sz w:val="28"/>
          <w:szCs w:val="28"/>
        </w:rPr>
        <w:tab/>
      </w:r>
      <w:r w:rsidRPr="00AC119E">
        <w:rPr>
          <w:rFonts w:ascii="Cambria" w:hAnsi="Cambria" w:cs="Tahoma"/>
          <w:b/>
          <w:sz w:val="28"/>
          <w:szCs w:val="28"/>
        </w:rPr>
        <w:tab/>
      </w:r>
      <w:r w:rsidRPr="00AC119E">
        <w:rPr>
          <w:rFonts w:ascii="Cambria" w:hAnsi="Cambria" w:cs="Tahoma"/>
          <w:b/>
          <w:sz w:val="28"/>
          <w:szCs w:val="28"/>
        </w:rPr>
        <w:tab/>
        <w:t xml:space="preserve">TIME: </w:t>
      </w:r>
      <w:r w:rsidR="00E57A1A">
        <w:rPr>
          <w:rFonts w:ascii="Cambria" w:hAnsi="Cambria" w:cs="Tahoma"/>
          <w:b/>
          <w:sz w:val="28"/>
          <w:szCs w:val="28"/>
        </w:rPr>
        <w:t>1100 – 1300HRS</w:t>
      </w:r>
    </w:p>
    <w:p w:rsidR="00E57A1A" w:rsidRDefault="00E57A1A" w:rsidP="00E57A1A">
      <w:pPr>
        <w:spacing w:after="0" w:line="240" w:lineRule="auto"/>
        <w:rPr>
          <w:rFonts w:ascii="Cambria" w:hAnsi="Cambria" w:cs="Tahoma"/>
          <w:b/>
          <w:sz w:val="28"/>
          <w:szCs w:val="28"/>
          <w:u w:val="single"/>
        </w:rPr>
      </w:pPr>
    </w:p>
    <w:p w:rsidR="00AC119E" w:rsidRPr="00AC119E" w:rsidRDefault="00AC119E" w:rsidP="00E57A1A">
      <w:pPr>
        <w:spacing w:after="0" w:line="240" w:lineRule="auto"/>
        <w:rPr>
          <w:rFonts w:ascii="Cambria" w:hAnsi="Cambria" w:cs="Tahoma"/>
          <w:b/>
          <w:sz w:val="28"/>
          <w:szCs w:val="28"/>
          <w:u w:val="single"/>
        </w:rPr>
      </w:pPr>
      <w:r w:rsidRPr="00AC119E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AC119E" w:rsidRDefault="00AC119E" w:rsidP="00E57A1A">
      <w:pPr>
        <w:spacing w:after="0" w:line="240" w:lineRule="auto"/>
        <w:jc w:val="both"/>
        <w:rPr>
          <w:rFonts w:ascii="Cambria" w:eastAsia="Times New Roman" w:hAnsi="Cambria"/>
          <w:b/>
          <w:sz w:val="28"/>
          <w:szCs w:val="28"/>
        </w:rPr>
      </w:pPr>
      <w:r w:rsidRPr="00AC119E">
        <w:rPr>
          <w:rFonts w:ascii="Cambria" w:eastAsia="Times New Roman" w:hAnsi="Cambria"/>
          <w:sz w:val="28"/>
          <w:szCs w:val="28"/>
        </w:rPr>
        <w:t>Answer</w:t>
      </w:r>
      <w:r w:rsidRPr="00AC119E">
        <w:rPr>
          <w:rFonts w:ascii="Cambria" w:eastAsia="Times New Roman" w:hAnsi="Cambria"/>
          <w:b/>
          <w:sz w:val="28"/>
          <w:szCs w:val="28"/>
        </w:rPr>
        <w:t xml:space="preserve"> ALL</w:t>
      </w:r>
      <w:r w:rsidRPr="00AC119E">
        <w:rPr>
          <w:rFonts w:ascii="Cambria" w:eastAsia="Times New Roman" w:hAnsi="Cambria"/>
          <w:sz w:val="28"/>
          <w:szCs w:val="28"/>
        </w:rPr>
        <w:t xml:space="preserve"> questions in section </w:t>
      </w:r>
      <w:r w:rsidRPr="00AC119E">
        <w:rPr>
          <w:rFonts w:ascii="Cambria" w:eastAsia="Times New Roman" w:hAnsi="Cambria"/>
          <w:b/>
          <w:sz w:val="28"/>
          <w:szCs w:val="28"/>
        </w:rPr>
        <w:t xml:space="preserve">A </w:t>
      </w:r>
      <w:r w:rsidRPr="00AC119E">
        <w:rPr>
          <w:rFonts w:ascii="Cambria" w:eastAsia="Times New Roman" w:hAnsi="Cambria"/>
          <w:sz w:val="28"/>
          <w:szCs w:val="28"/>
        </w:rPr>
        <w:t xml:space="preserve">and any other </w:t>
      </w:r>
      <w:r w:rsidRPr="00AC119E">
        <w:rPr>
          <w:rFonts w:ascii="Cambria" w:eastAsia="Times New Roman" w:hAnsi="Cambria"/>
          <w:b/>
          <w:sz w:val="28"/>
          <w:szCs w:val="28"/>
        </w:rPr>
        <w:t>THREE</w:t>
      </w:r>
      <w:r w:rsidRPr="00AC119E">
        <w:rPr>
          <w:rFonts w:ascii="Cambria" w:eastAsia="Times New Roman" w:hAnsi="Cambria"/>
          <w:sz w:val="28"/>
          <w:szCs w:val="28"/>
        </w:rPr>
        <w:t xml:space="preserve"> in section </w:t>
      </w:r>
      <w:r w:rsidRPr="00AC119E">
        <w:rPr>
          <w:rFonts w:ascii="Cambria" w:eastAsia="Times New Roman" w:hAnsi="Cambria"/>
          <w:b/>
          <w:sz w:val="28"/>
          <w:szCs w:val="28"/>
        </w:rPr>
        <w:t xml:space="preserve">B. </w:t>
      </w:r>
    </w:p>
    <w:p w:rsidR="00E57A1A" w:rsidRDefault="00E57A1A" w:rsidP="00AC119E">
      <w:pPr>
        <w:spacing w:after="0" w:line="240" w:lineRule="auto"/>
        <w:jc w:val="both"/>
        <w:rPr>
          <w:rFonts w:ascii="Cambria" w:eastAsia="Times New Roman" w:hAnsi="Cambria"/>
          <w:b/>
          <w:sz w:val="28"/>
          <w:szCs w:val="28"/>
        </w:rPr>
      </w:pPr>
    </w:p>
    <w:p w:rsidR="00E57A1A" w:rsidRDefault="00E57A1A" w:rsidP="00AC119E">
      <w:pPr>
        <w:spacing w:after="0" w:line="240" w:lineRule="auto"/>
        <w:jc w:val="both"/>
        <w:rPr>
          <w:rFonts w:ascii="Cambria" w:eastAsia="Times New Roman" w:hAnsi="Cambria"/>
          <w:b/>
          <w:sz w:val="28"/>
          <w:szCs w:val="28"/>
        </w:rPr>
      </w:pPr>
    </w:p>
    <w:p w:rsidR="00E57A1A" w:rsidRPr="00AC119E" w:rsidRDefault="00E57A1A" w:rsidP="00AC119E">
      <w:pPr>
        <w:spacing w:after="0" w:line="240" w:lineRule="auto"/>
        <w:jc w:val="both"/>
        <w:rPr>
          <w:rFonts w:ascii="Cambria" w:eastAsia="Times New Roman" w:hAnsi="Cambria"/>
          <w:sz w:val="28"/>
          <w:szCs w:val="28"/>
        </w:rPr>
      </w:pPr>
    </w:p>
    <w:p w:rsidR="00AC119E" w:rsidRPr="00E57A1A" w:rsidRDefault="00AC119E" w:rsidP="00AC119E">
      <w:pPr>
        <w:spacing w:after="0"/>
        <w:ind w:left="2880" w:firstLine="720"/>
        <w:rPr>
          <w:rFonts w:ascii="Cambria" w:hAnsi="Cambria"/>
          <w:b/>
          <w:i/>
        </w:rPr>
      </w:pPr>
    </w:p>
    <w:p w:rsidR="00AC119E" w:rsidRDefault="00AC119E" w:rsidP="00E57A1A">
      <w:pPr>
        <w:jc w:val="right"/>
        <w:rPr>
          <w:rFonts w:ascii="Cambria" w:hAnsi="Cambria"/>
          <w:b/>
          <w:i/>
        </w:rPr>
      </w:pPr>
      <w:r w:rsidRPr="00E57A1A">
        <w:rPr>
          <w:rFonts w:ascii="Cambria" w:hAnsi="Cambria"/>
          <w:b/>
          <w:i/>
        </w:rPr>
        <w:t>This paper consists of 2 printed pages. Please turn over</w:t>
      </w:r>
      <w:r w:rsidR="00E57A1A">
        <w:rPr>
          <w:rFonts w:ascii="Cambria" w:hAnsi="Cambria"/>
          <w:b/>
          <w:i/>
        </w:rPr>
        <w:t>.</w:t>
      </w:r>
    </w:p>
    <w:p w:rsidR="00E57A1A" w:rsidRPr="00E57A1A" w:rsidRDefault="00E57A1A" w:rsidP="00E57A1A">
      <w:pPr>
        <w:jc w:val="right"/>
        <w:rPr>
          <w:rFonts w:ascii="Cambria" w:hAnsi="Cambria"/>
          <w:b/>
          <w:i/>
        </w:rPr>
      </w:pPr>
    </w:p>
    <w:p w:rsidR="00474899" w:rsidRPr="00AC119E" w:rsidRDefault="00474899" w:rsidP="00E57A1A">
      <w:pPr>
        <w:spacing w:after="6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AC119E">
        <w:rPr>
          <w:rFonts w:ascii="Cambria" w:hAnsi="Cambria" w:cs="Times New Roman"/>
          <w:b/>
          <w:sz w:val="28"/>
          <w:szCs w:val="28"/>
        </w:rPr>
        <w:lastRenderedPageBreak/>
        <w:t>SECTION A COMPULSORY</w:t>
      </w:r>
      <w:r w:rsidR="00AC119E">
        <w:rPr>
          <w:rFonts w:ascii="Cambria" w:hAnsi="Cambria" w:cs="Times New Roman"/>
          <w:b/>
          <w:sz w:val="28"/>
          <w:szCs w:val="28"/>
        </w:rPr>
        <w:t xml:space="preserve"> (25</w:t>
      </w:r>
      <w:r w:rsidRPr="00AC119E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474899" w:rsidRPr="00AC119E" w:rsidRDefault="00474899" w:rsidP="00E57A1A">
      <w:pPr>
        <w:spacing w:after="60" w:line="240" w:lineRule="auto"/>
        <w:jc w:val="both"/>
        <w:rPr>
          <w:rFonts w:ascii="Cambria" w:hAnsi="Cambria" w:cs="Times New Roman"/>
          <w:b/>
          <w:bCs/>
          <w:sz w:val="28"/>
          <w:szCs w:val="28"/>
          <w:lang w:val="en-US"/>
        </w:rPr>
      </w:pPr>
      <w:r w:rsidRPr="00AC119E">
        <w:rPr>
          <w:rFonts w:ascii="Cambria" w:hAnsi="Cambria" w:cs="Times New Roman"/>
          <w:b/>
          <w:bCs/>
          <w:sz w:val="28"/>
          <w:szCs w:val="28"/>
          <w:lang w:val="en-US"/>
        </w:rPr>
        <w:t>QUESTION 1</w:t>
      </w:r>
    </w:p>
    <w:p w:rsidR="00474899" w:rsidRPr="00E57A1A" w:rsidRDefault="00474899" w:rsidP="00E57A1A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AC119E">
        <w:rPr>
          <w:rFonts w:ascii="Cambria" w:hAnsi="Cambria" w:cs="Times New Roman"/>
          <w:sz w:val="28"/>
          <w:szCs w:val="28"/>
        </w:rPr>
        <w:t xml:space="preserve">Define the following terms </w:t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  <w:t xml:space="preserve">     </w:t>
      </w:r>
      <w:r w:rsidRPr="00E57A1A">
        <w:rPr>
          <w:rFonts w:ascii="Cambria" w:hAnsi="Cambria" w:cs="Times New Roman"/>
          <w:b/>
          <w:sz w:val="28"/>
          <w:szCs w:val="28"/>
        </w:rPr>
        <w:t>(</w:t>
      </w:r>
      <w:r w:rsidR="00DE0C16" w:rsidRPr="00E57A1A">
        <w:rPr>
          <w:rFonts w:ascii="Cambria" w:hAnsi="Cambria" w:cs="Times New Roman"/>
          <w:b/>
          <w:sz w:val="28"/>
          <w:szCs w:val="28"/>
        </w:rPr>
        <w:t>5</w:t>
      </w:r>
      <w:r w:rsidRPr="00E57A1A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474899" w:rsidRPr="00AC119E" w:rsidRDefault="00474899" w:rsidP="00E57A1A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ascii="Cambria" w:hAnsi="Cambria" w:cs="Times New Roman"/>
          <w:sz w:val="28"/>
          <w:szCs w:val="28"/>
        </w:rPr>
      </w:pPr>
      <w:r w:rsidRPr="00AC119E">
        <w:rPr>
          <w:rFonts w:ascii="Cambria" w:hAnsi="Cambria" w:cs="Times New Roman"/>
          <w:sz w:val="28"/>
          <w:szCs w:val="28"/>
        </w:rPr>
        <w:t xml:space="preserve">Consumer </w:t>
      </w:r>
    </w:p>
    <w:p w:rsidR="00474899" w:rsidRPr="00AC119E" w:rsidRDefault="00474899" w:rsidP="00E57A1A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ascii="Cambria" w:hAnsi="Cambria" w:cs="Times New Roman"/>
          <w:sz w:val="28"/>
          <w:szCs w:val="28"/>
        </w:rPr>
      </w:pPr>
      <w:r w:rsidRPr="00AC119E">
        <w:rPr>
          <w:rFonts w:ascii="Cambria" w:hAnsi="Cambria" w:cs="Times New Roman"/>
          <w:sz w:val="28"/>
          <w:szCs w:val="28"/>
        </w:rPr>
        <w:t xml:space="preserve">Relationship Marketing </w:t>
      </w:r>
    </w:p>
    <w:p w:rsidR="00474899" w:rsidRPr="00AC119E" w:rsidRDefault="00474899" w:rsidP="00E57A1A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ascii="Cambria" w:hAnsi="Cambria" w:cs="Times New Roman"/>
          <w:sz w:val="28"/>
          <w:szCs w:val="28"/>
        </w:rPr>
      </w:pPr>
      <w:r w:rsidRPr="00AC119E">
        <w:rPr>
          <w:rFonts w:ascii="Cambria" w:hAnsi="Cambria" w:cs="Times New Roman"/>
          <w:sz w:val="28"/>
          <w:szCs w:val="28"/>
        </w:rPr>
        <w:t>Consumer behaviour</w:t>
      </w:r>
    </w:p>
    <w:p w:rsidR="00474899" w:rsidRPr="00AC119E" w:rsidRDefault="00474899" w:rsidP="00E57A1A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ascii="Cambria" w:hAnsi="Cambria" w:cs="Times New Roman"/>
          <w:sz w:val="28"/>
          <w:szCs w:val="28"/>
        </w:rPr>
      </w:pPr>
      <w:r w:rsidRPr="00AC119E">
        <w:rPr>
          <w:rFonts w:ascii="Cambria" w:hAnsi="Cambria" w:cs="Times New Roman"/>
          <w:sz w:val="28"/>
          <w:szCs w:val="28"/>
        </w:rPr>
        <w:t xml:space="preserve">Influencer </w:t>
      </w:r>
    </w:p>
    <w:p w:rsidR="00474899" w:rsidRPr="00AC119E" w:rsidRDefault="00474899" w:rsidP="00E57A1A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ascii="Cambria" w:hAnsi="Cambria" w:cs="Times New Roman"/>
          <w:sz w:val="28"/>
          <w:szCs w:val="28"/>
        </w:rPr>
      </w:pPr>
      <w:r w:rsidRPr="00AC119E">
        <w:rPr>
          <w:rFonts w:ascii="Cambria" w:hAnsi="Cambria" w:cs="Times New Roman"/>
          <w:sz w:val="28"/>
          <w:szCs w:val="28"/>
        </w:rPr>
        <w:t>Initiator</w:t>
      </w:r>
    </w:p>
    <w:p w:rsidR="00474899" w:rsidRPr="00E57A1A" w:rsidRDefault="00474899" w:rsidP="00E57A1A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AC119E">
        <w:rPr>
          <w:rFonts w:ascii="Cambria" w:hAnsi="Cambria" w:cs="Times New Roman"/>
          <w:bCs/>
          <w:sz w:val="28"/>
          <w:szCs w:val="28"/>
          <w:lang w:val="en-US"/>
        </w:rPr>
        <w:t xml:space="preserve">Identify and highlight on the Types of Consumer Research </w:t>
      </w:r>
      <w:r w:rsidRPr="00E57A1A">
        <w:rPr>
          <w:rFonts w:ascii="Cambria" w:hAnsi="Cambria" w:cs="Times New Roman"/>
          <w:b/>
          <w:bCs/>
          <w:sz w:val="28"/>
          <w:szCs w:val="28"/>
          <w:lang w:val="en-US"/>
        </w:rPr>
        <w:t>(</w:t>
      </w:r>
      <w:r w:rsidR="00AC119E" w:rsidRPr="00E57A1A">
        <w:rPr>
          <w:rFonts w:ascii="Cambria" w:hAnsi="Cambria" w:cs="Times New Roman"/>
          <w:b/>
          <w:bCs/>
          <w:sz w:val="28"/>
          <w:szCs w:val="28"/>
          <w:lang w:val="en-US"/>
        </w:rPr>
        <w:t>4</w:t>
      </w:r>
      <w:r w:rsidRPr="00E57A1A">
        <w:rPr>
          <w:rFonts w:ascii="Cambria" w:hAnsi="Cambria" w:cs="Times New Roman"/>
          <w:b/>
          <w:bCs/>
          <w:sz w:val="28"/>
          <w:szCs w:val="28"/>
          <w:lang w:val="en-US"/>
        </w:rPr>
        <w:t xml:space="preserve"> marks)</w:t>
      </w:r>
    </w:p>
    <w:p w:rsidR="00474899" w:rsidRPr="00AC119E" w:rsidRDefault="00474899" w:rsidP="00E57A1A">
      <w:pPr>
        <w:pStyle w:val="ListParagraph"/>
        <w:spacing w:after="6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474899" w:rsidRPr="00E57A1A" w:rsidRDefault="00474899" w:rsidP="00E57A1A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AC119E">
        <w:rPr>
          <w:rFonts w:ascii="Cambria" w:hAnsi="Cambria" w:cs="Times New Roman"/>
          <w:sz w:val="28"/>
          <w:szCs w:val="28"/>
        </w:rPr>
        <w:t>Discuss the Impact of Emerging Digital technologies in relation to consumer behaviour</w:t>
      </w:r>
      <w:r w:rsidR="00AC119E">
        <w:rPr>
          <w:rFonts w:ascii="Cambria" w:hAnsi="Cambria" w:cs="Times New Roman"/>
          <w:sz w:val="28"/>
          <w:szCs w:val="28"/>
        </w:rPr>
        <w:t xml:space="preserve">. </w:t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AC119E" w:rsidRPr="00E57A1A">
        <w:rPr>
          <w:rFonts w:ascii="Cambria" w:hAnsi="Cambria" w:cs="Times New Roman"/>
          <w:b/>
          <w:sz w:val="28"/>
          <w:szCs w:val="28"/>
        </w:rPr>
        <w:t>(5</w:t>
      </w:r>
      <w:r w:rsidRPr="00E57A1A">
        <w:rPr>
          <w:rFonts w:ascii="Cambria" w:hAnsi="Cambria" w:cs="Times New Roman"/>
          <w:b/>
          <w:sz w:val="28"/>
          <w:szCs w:val="28"/>
        </w:rPr>
        <w:t xml:space="preserve"> marks) </w:t>
      </w:r>
    </w:p>
    <w:p w:rsidR="00474899" w:rsidRPr="00AC119E" w:rsidRDefault="00474899" w:rsidP="00E57A1A">
      <w:pPr>
        <w:pStyle w:val="ListParagraph"/>
        <w:spacing w:after="60" w:line="240" w:lineRule="auto"/>
        <w:rPr>
          <w:rFonts w:ascii="Cambria" w:hAnsi="Cambria" w:cs="Times New Roman"/>
          <w:sz w:val="28"/>
          <w:szCs w:val="28"/>
        </w:rPr>
      </w:pPr>
    </w:p>
    <w:p w:rsidR="00474899" w:rsidRPr="00E57A1A" w:rsidRDefault="00DE0C16" w:rsidP="00E57A1A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AC119E">
        <w:rPr>
          <w:rFonts w:ascii="Cambria" w:hAnsi="Cambria" w:cs="Times New Roman"/>
          <w:sz w:val="28"/>
          <w:szCs w:val="28"/>
        </w:rPr>
        <w:t>Describe the Stag</w:t>
      </w:r>
      <w:r w:rsidR="00E57A1A">
        <w:rPr>
          <w:rFonts w:ascii="Cambria" w:hAnsi="Cambria" w:cs="Times New Roman"/>
          <w:sz w:val="28"/>
          <w:szCs w:val="28"/>
        </w:rPr>
        <w:t>es of Consumer Buying Behaviour.</w:t>
      </w:r>
      <w:r w:rsidR="00E57A1A">
        <w:rPr>
          <w:rFonts w:ascii="Cambria" w:hAnsi="Cambria" w:cs="Times New Roman"/>
          <w:sz w:val="28"/>
          <w:szCs w:val="28"/>
        </w:rPr>
        <w:tab/>
      </w:r>
      <w:r w:rsidRPr="00E57A1A">
        <w:rPr>
          <w:rFonts w:ascii="Cambria" w:hAnsi="Cambria" w:cs="Times New Roman"/>
          <w:b/>
          <w:sz w:val="28"/>
          <w:szCs w:val="28"/>
        </w:rPr>
        <w:t>(7 marks)</w:t>
      </w:r>
    </w:p>
    <w:p w:rsidR="00DE0C16" w:rsidRPr="00E57A1A" w:rsidRDefault="00DE0C16" w:rsidP="00E57A1A">
      <w:pPr>
        <w:pStyle w:val="ListParagraph"/>
        <w:spacing w:after="60" w:line="240" w:lineRule="auto"/>
        <w:rPr>
          <w:rFonts w:ascii="Cambria" w:hAnsi="Cambria" w:cs="Times New Roman"/>
          <w:b/>
          <w:sz w:val="28"/>
          <w:szCs w:val="28"/>
        </w:rPr>
      </w:pPr>
    </w:p>
    <w:p w:rsidR="00DE0C16" w:rsidRPr="00E57A1A" w:rsidRDefault="00DE0C16" w:rsidP="00E57A1A">
      <w:pPr>
        <w:pStyle w:val="ListParagraph"/>
        <w:numPr>
          <w:ilvl w:val="0"/>
          <w:numId w:val="3"/>
        </w:numPr>
        <w:spacing w:after="60" w:line="240" w:lineRule="auto"/>
        <w:rPr>
          <w:rFonts w:ascii="Cambria" w:hAnsi="Cambria" w:cs="Times New Roman"/>
          <w:b/>
          <w:sz w:val="28"/>
          <w:szCs w:val="28"/>
        </w:rPr>
      </w:pPr>
      <w:r w:rsidRPr="00AC119E">
        <w:rPr>
          <w:rFonts w:ascii="Cambria" w:hAnsi="Cambria" w:cs="Times New Roman"/>
          <w:sz w:val="28"/>
          <w:szCs w:val="28"/>
        </w:rPr>
        <w:t>Highlight the need for market research</w:t>
      </w:r>
      <w:r w:rsidR="00E57A1A">
        <w:rPr>
          <w:rFonts w:ascii="Cambria" w:hAnsi="Cambria" w:cs="Times New Roman"/>
          <w:sz w:val="28"/>
          <w:szCs w:val="28"/>
        </w:rPr>
        <w:t>.</w:t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Pr="00E57A1A">
        <w:rPr>
          <w:rFonts w:ascii="Cambria" w:hAnsi="Cambria" w:cs="Times New Roman"/>
          <w:b/>
          <w:sz w:val="28"/>
          <w:szCs w:val="28"/>
        </w:rPr>
        <w:t>(</w:t>
      </w:r>
      <w:r w:rsidR="00AC119E" w:rsidRPr="00E57A1A">
        <w:rPr>
          <w:rFonts w:ascii="Cambria" w:hAnsi="Cambria" w:cs="Times New Roman"/>
          <w:b/>
          <w:sz w:val="28"/>
          <w:szCs w:val="28"/>
        </w:rPr>
        <w:t>4</w:t>
      </w:r>
      <w:r w:rsidRPr="00E57A1A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E57A1A" w:rsidRDefault="00E57A1A" w:rsidP="00E57A1A">
      <w:pPr>
        <w:spacing w:after="60" w:line="240" w:lineRule="auto"/>
        <w:jc w:val="both"/>
        <w:rPr>
          <w:rFonts w:ascii="Cambria" w:hAnsi="Cambria" w:cs="Times New Roman"/>
          <w:b/>
          <w:sz w:val="28"/>
          <w:szCs w:val="28"/>
        </w:rPr>
      </w:pPr>
    </w:p>
    <w:p w:rsidR="00474899" w:rsidRPr="00AC119E" w:rsidRDefault="00474899" w:rsidP="00E57A1A">
      <w:pPr>
        <w:spacing w:after="6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AC119E">
        <w:rPr>
          <w:rFonts w:ascii="Cambria" w:hAnsi="Cambria" w:cs="Times New Roman"/>
          <w:b/>
          <w:sz w:val="28"/>
          <w:szCs w:val="28"/>
        </w:rPr>
        <w:t>SECTION B (4</w:t>
      </w:r>
      <w:r w:rsidR="00AC119E" w:rsidRPr="00AC119E">
        <w:rPr>
          <w:rFonts w:ascii="Cambria" w:hAnsi="Cambria" w:cs="Times New Roman"/>
          <w:b/>
          <w:sz w:val="28"/>
          <w:szCs w:val="28"/>
        </w:rPr>
        <w:t>5</w:t>
      </w:r>
      <w:r w:rsidRPr="00AC119E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474899" w:rsidRPr="00AC119E" w:rsidRDefault="00474899" w:rsidP="00E57A1A">
      <w:pPr>
        <w:spacing w:after="6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AC119E">
        <w:rPr>
          <w:rFonts w:ascii="Cambria" w:hAnsi="Cambria" w:cs="Times New Roman"/>
          <w:b/>
          <w:sz w:val="28"/>
          <w:szCs w:val="28"/>
        </w:rPr>
        <w:t>QUESTION 2</w:t>
      </w:r>
    </w:p>
    <w:p w:rsidR="009322E7" w:rsidRPr="00AC119E" w:rsidRDefault="00AC119E" w:rsidP="00E57A1A">
      <w:pPr>
        <w:spacing w:after="60" w:line="240" w:lineRule="auto"/>
        <w:jc w:val="both"/>
        <w:rPr>
          <w:rFonts w:ascii="Cambria" w:hAnsi="Cambria" w:cs="Times New Roman"/>
          <w:color w:val="000000"/>
          <w:sz w:val="28"/>
          <w:szCs w:val="28"/>
        </w:rPr>
      </w:pPr>
      <w:r w:rsidRPr="00AC119E">
        <w:rPr>
          <w:rFonts w:ascii="Cambria" w:hAnsi="Cambria" w:cs="Times New Roman"/>
          <w:color w:val="000000"/>
          <w:sz w:val="28"/>
          <w:szCs w:val="28"/>
        </w:rPr>
        <w:t>With use of examples, discuss the following</w:t>
      </w:r>
      <w:r w:rsidR="009322E7" w:rsidRPr="00AC119E">
        <w:rPr>
          <w:rFonts w:ascii="Cambria" w:hAnsi="Cambria" w:cs="Times New Roman"/>
          <w:color w:val="000000"/>
          <w:sz w:val="28"/>
          <w:szCs w:val="28"/>
        </w:rPr>
        <w:t xml:space="preserve"> factors influencing consumer </w:t>
      </w:r>
      <w:r w:rsidR="00E57A1A" w:rsidRPr="00AC119E">
        <w:rPr>
          <w:rFonts w:ascii="Cambria" w:hAnsi="Cambria" w:cs="Times New Roman"/>
          <w:color w:val="000000"/>
          <w:sz w:val="28"/>
          <w:szCs w:val="28"/>
        </w:rPr>
        <w:t>behaviour</w:t>
      </w:r>
      <w:r w:rsidR="009322E7" w:rsidRPr="00AC119E">
        <w:rPr>
          <w:rFonts w:ascii="Cambria" w:hAnsi="Cambria" w:cs="Times New Roman"/>
          <w:color w:val="000000"/>
          <w:sz w:val="28"/>
          <w:szCs w:val="28"/>
        </w:rPr>
        <w:t xml:space="preserve">. </w:t>
      </w:r>
    </w:p>
    <w:p w:rsidR="009322E7" w:rsidRPr="00E57A1A" w:rsidRDefault="009322E7" w:rsidP="00E57A1A">
      <w:pPr>
        <w:spacing w:after="60" w:line="240" w:lineRule="auto"/>
        <w:ind w:left="720"/>
        <w:jc w:val="both"/>
        <w:rPr>
          <w:rFonts w:ascii="Cambria" w:hAnsi="Cambria" w:cs="Times New Roman"/>
          <w:b/>
          <w:color w:val="000000"/>
          <w:sz w:val="28"/>
          <w:szCs w:val="28"/>
        </w:rPr>
      </w:pPr>
      <w:proofErr w:type="gramStart"/>
      <w:r w:rsidRPr="00E57A1A">
        <w:rPr>
          <w:rFonts w:ascii="Cambria" w:hAnsi="Cambria" w:cs="Times New Roman"/>
          <w:b/>
          <w:color w:val="000000"/>
          <w:sz w:val="28"/>
          <w:szCs w:val="28"/>
        </w:rPr>
        <w:t>a</w:t>
      </w:r>
      <w:proofErr w:type="gramEnd"/>
      <w:r w:rsidRPr="00E57A1A">
        <w:rPr>
          <w:rFonts w:ascii="Cambria" w:hAnsi="Cambria" w:cs="Times New Roman"/>
          <w:b/>
          <w:color w:val="000000"/>
          <w:sz w:val="28"/>
          <w:szCs w:val="28"/>
        </w:rPr>
        <w:t>.</w:t>
      </w:r>
      <w:r w:rsidRPr="00AC119E">
        <w:rPr>
          <w:rFonts w:ascii="Cambria" w:hAnsi="Cambria" w:cs="Times New Roman"/>
          <w:color w:val="000000"/>
          <w:sz w:val="28"/>
          <w:szCs w:val="28"/>
        </w:rPr>
        <w:t xml:space="preserve"> Cultural factors </w:t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Pr="00E57A1A">
        <w:rPr>
          <w:rFonts w:ascii="Cambria" w:hAnsi="Cambria" w:cs="Times New Roman"/>
          <w:b/>
          <w:color w:val="000000"/>
          <w:sz w:val="28"/>
          <w:szCs w:val="28"/>
        </w:rPr>
        <w:t>(3 marks)</w:t>
      </w:r>
    </w:p>
    <w:p w:rsidR="009322E7" w:rsidRPr="00E57A1A" w:rsidRDefault="009322E7" w:rsidP="00E57A1A">
      <w:pPr>
        <w:spacing w:after="60" w:line="240" w:lineRule="auto"/>
        <w:ind w:left="720"/>
        <w:jc w:val="both"/>
        <w:rPr>
          <w:rFonts w:ascii="Cambria" w:hAnsi="Cambria" w:cs="Times New Roman"/>
          <w:b/>
          <w:color w:val="000000"/>
          <w:sz w:val="28"/>
          <w:szCs w:val="28"/>
        </w:rPr>
      </w:pPr>
      <w:r w:rsidRPr="00E57A1A">
        <w:rPr>
          <w:rFonts w:ascii="Cambria" w:hAnsi="Cambria" w:cs="Times New Roman"/>
          <w:b/>
          <w:color w:val="000000"/>
          <w:sz w:val="28"/>
          <w:szCs w:val="28"/>
        </w:rPr>
        <w:t>b.</w:t>
      </w:r>
      <w:r w:rsidRPr="00AC119E">
        <w:rPr>
          <w:rFonts w:ascii="Cambria" w:hAnsi="Cambria" w:cs="Times New Roman"/>
          <w:color w:val="000000"/>
          <w:sz w:val="28"/>
          <w:szCs w:val="28"/>
        </w:rPr>
        <w:t xml:space="preserve"> Social factors </w:t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Pr="00E57A1A">
        <w:rPr>
          <w:rFonts w:ascii="Cambria" w:hAnsi="Cambria" w:cs="Times New Roman"/>
          <w:b/>
          <w:color w:val="000000"/>
          <w:sz w:val="28"/>
          <w:szCs w:val="28"/>
        </w:rPr>
        <w:t>(4 marks)</w:t>
      </w:r>
    </w:p>
    <w:p w:rsidR="009322E7" w:rsidRPr="00E57A1A" w:rsidRDefault="009322E7" w:rsidP="00E57A1A">
      <w:pPr>
        <w:spacing w:after="60" w:line="240" w:lineRule="auto"/>
        <w:ind w:left="720"/>
        <w:jc w:val="both"/>
        <w:rPr>
          <w:rFonts w:ascii="Cambria" w:hAnsi="Cambria" w:cs="Times New Roman"/>
          <w:b/>
          <w:color w:val="000000"/>
          <w:sz w:val="28"/>
          <w:szCs w:val="28"/>
        </w:rPr>
      </w:pPr>
      <w:r w:rsidRPr="00E57A1A">
        <w:rPr>
          <w:rFonts w:ascii="Cambria" w:hAnsi="Cambria" w:cs="Times New Roman"/>
          <w:b/>
          <w:color w:val="000000"/>
          <w:sz w:val="28"/>
          <w:szCs w:val="28"/>
        </w:rPr>
        <w:t>c.</w:t>
      </w:r>
      <w:r w:rsidRPr="00AC119E">
        <w:rPr>
          <w:rFonts w:ascii="Cambria" w:hAnsi="Cambria" w:cs="Times New Roman"/>
          <w:color w:val="000000"/>
          <w:sz w:val="28"/>
          <w:szCs w:val="28"/>
        </w:rPr>
        <w:t xml:space="preserve"> Personal factors </w:t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Pr="00E57A1A">
        <w:rPr>
          <w:rFonts w:ascii="Cambria" w:hAnsi="Cambria" w:cs="Times New Roman"/>
          <w:b/>
          <w:color w:val="000000"/>
          <w:sz w:val="28"/>
          <w:szCs w:val="28"/>
        </w:rPr>
        <w:t>(4 marks)</w:t>
      </w:r>
    </w:p>
    <w:p w:rsidR="009322E7" w:rsidRDefault="009322E7" w:rsidP="00E57A1A">
      <w:pPr>
        <w:spacing w:after="60" w:line="240" w:lineRule="auto"/>
        <w:ind w:left="720"/>
        <w:jc w:val="both"/>
        <w:rPr>
          <w:rFonts w:ascii="Cambria" w:hAnsi="Cambria" w:cs="Times New Roman"/>
          <w:b/>
          <w:color w:val="000000"/>
          <w:sz w:val="28"/>
          <w:szCs w:val="28"/>
        </w:rPr>
      </w:pPr>
      <w:r w:rsidRPr="00E57A1A">
        <w:rPr>
          <w:rFonts w:ascii="Cambria" w:hAnsi="Cambria" w:cs="Times New Roman"/>
          <w:b/>
          <w:color w:val="000000"/>
          <w:sz w:val="28"/>
          <w:szCs w:val="28"/>
        </w:rPr>
        <w:t>d.</w:t>
      </w:r>
      <w:r w:rsidRPr="00AC119E">
        <w:rPr>
          <w:rFonts w:ascii="Cambria" w:hAnsi="Cambria" w:cs="Times New Roman"/>
          <w:color w:val="000000"/>
          <w:sz w:val="28"/>
          <w:szCs w:val="28"/>
        </w:rPr>
        <w:t xml:space="preserve"> Psychological factors</w:t>
      </w:r>
      <w:r w:rsidR="00AC119E">
        <w:rPr>
          <w:rFonts w:ascii="Cambria" w:hAnsi="Cambria" w:cs="Times New Roman"/>
          <w:color w:val="000000"/>
          <w:sz w:val="28"/>
          <w:szCs w:val="28"/>
        </w:rPr>
        <w:t xml:space="preserve"> </w:t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="00E57A1A">
        <w:rPr>
          <w:rFonts w:ascii="Cambria" w:hAnsi="Cambria" w:cs="Times New Roman"/>
          <w:color w:val="000000"/>
          <w:sz w:val="28"/>
          <w:szCs w:val="28"/>
        </w:rPr>
        <w:tab/>
      </w:r>
      <w:r w:rsidRPr="00E57A1A">
        <w:rPr>
          <w:rFonts w:ascii="Cambria" w:hAnsi="Cambria" w:cs="Times New Roman"/>
          <w:b/>
          <w:color w:val="000000"/>
          <w:sz w:val="28"/>
          <w:szCs w:val="28"/>
        </w:rPr>
        <w:t>(4 marks)</w:t>
      </w:r>
    </w:p>
    <w:p w:rsidR="00E57A1A" w:rsidRPr="00E57A1A" w:rsidRDefault="00E57A1A" w:rsidP="00E57A1A">
      <w:pPr>
        <w:spacing w:after="60" w:line="240" w:lineRule="auto"/>
        <w:ind w:left="720"/>
        <w:jc w:val="both"/>
        <w:rPr>
          <w:rFonts w:ascii="Cambria" w:hAnsi="Cambria" w:cs="Times New Roman"/>
          <w:b/>
          <w:color w:val="000000"/>
          <w:sz w:val="28"/>
          <w:szCs w:val="28"/>
        </w:rPr>
      </w:pPr>
    </w:p>
    <w:p w:rsidR="00474899" w:rsidRPr="00AC119E" w:rsidRDefault="00474899" w:rsidP="00E57A1A">
      <w:pPr>
        <w:spacing w:after="6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AC119E">
        <w:rPr>
          <w:rFonts w:ascii="Cambria" w:hAnsi="Cambria" w:cs="Times New Roman"/>
          <w:b/>
          <w:sz w:val="28"/>
          <w:szCs w:val="28"/>
        </w:rPr>
        <w:t>QUESTION 3</w:t>
      </w:r>
    </w:p>
    <w:p w:rsidR="00DE0C16" w:rsidRPr="00E57A1A" w:rsidRDefault="009322E7" w:rsidP="00E57A1A">
      <w:pPr>
        <w:pStyle w:val="ListParagraph"/>
        <w:numPr>
          <w:ilvl w:val="1"/>
          <w:numId w:val="7"/>
        </w:numPr>
        <w:spacing w:after="60" w:line="240" w:lineRule="auto"/>
        <w:ind w:left="709" w:hanging="425"/>
        <w:jc w:val="both"/>
        <w:rPr>
          <w:rFonts w:ascii="Cambria" w:hAnsi="Cambria" w:cs="Times New Roman"/>
          <w:b/>
          <w:sz w:val="28"/>
          <w:szCs w:val="28"/>
        </w:rPr>
      </w:pPr>
      <w:r w:rsidRPr="00AC119E">
        <w:rPr>
          <w:rFonts w:ascii="Cambria" w:hAnsi="Cambria" w:cs="Times New Roman"/>
          <w:sz w:val="28"/>
          <w:szCs w:val="28"/>
        </w:rPr>
        <w:t xml:space="preserve">Consumer research is a process. Describe the </w:t>
      </w:r>
      <w:r w:rsidR="00474899" w:rsidRPr="00AC119E">
        <w:rPr>
          <w:rFonts w:ascii="Cambria" w:hAnsi="Cambria" w:cs="Times New Roman"/>
          <w:sz w:val="28"/>
          <w:szCs w:val="28"/>
        </w:rPr>
        <w:t xml:space="preserve">aspects would you consider when </w:t>
      </w:r>
      <w:r w:rsidR="00E57A1A">
        <w:rPr>
          <w:rFonts w:ascii="Cambria" w:hAnsi="Cambria" w:cs="Times New Roman"/>
          <w:sz w:val="28"/>
          <w:szCs w:val="28"/>
        </w:rPr>
        <w:t>conducting consumer research.</w:t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DE0C16" w:rsidRPr="00E57A1A">
        <w:rPr>
          <w:rFonts w:ascii="Cambria" w:hAnsi="Cambria" w:cs="Times New Roman"/>
          <w:b/>
          <w:sz w:val="28"/>
          <w:szCs w:val="28"/>
        </w:rPr>
        <w:t>(8marks)</w:t>
      </w:r>
    </w:p>
    <w:p w:rsidR="00DE0C16" w:rsidRPr="00E57A1A" w:rsidRDefault="00DE0C16" w:rsidP="00E57A1A">
      <w:pPr>
        <w:pStyle w:val="ListParagraph"/>
        <w:numPr>
          <w:ilvl w:val="1"/>
          <w:numId w:val="7"/>
        </w:numPr>
        <w:spacing w:after="60" w:line="240" w:lineRule="auto"/>
        <w:ind w:left="709" w:hanging="425"/>
        <w:jc w:val="both"/>
        <w:rPr>
          <w:rFonts w:ascii="Cambria" w:hAnsi="Cambria" w:cs="Times New Roman"/>
          <w:b/>
          <w:sz w:val="28"/>
          <w:szCs w:val="28"/>
        </w:rPr>
      </w:pPr>
      <w:r w:rsidRPr="00AC119E">
        <w:rPr>
          <w:rFonts w:ascii="Cambria" w:hAnsi="Cambria" w:cs="Times New Roman"/>
          <w:sz w:val="28"/>
          <w:szCs w:val="28"/>
        </w:rPr>
        <w:t>Discus the Factors influencing changing tourist demand a</w:t>
      </w:r>
      <w:r w:rsidR="00E57A1A">
        <w:rPr>
          <w:rFonts w:ascii="Cambria" w:hAnsi="Cambria" w:cs="Times New Roman"/>
          <w:sz w:val="28"/>
          <w:szCs w:val="28"/>
        </w:rPr>
        <w:t>nd the emergence of new markets.</w:t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Pr="00E57A1A">
        <w:rPr>
          <w:rFonts w:ascii="Cambria" w:hAnsi="Cambria" w:cs="Times New Roman"/>
          <w:b/>
          <w:sz w:val="28"/>
          <w:szCs w:val="28"/>
        </w:rPr>
        <w:t>(7 marks)</w:t>
      </w:r>
    </w:p>
    <w:p w:rsidR="009322E7" w:rsidRPr="00AC119E" w:rsidRDefault="009322E7" w:rsidP="00E57A1A">
      <w:pPr>
        <w:pStyle w:val="ListParagraph"/>
        <w:spacing w:after="60" w:line="240" w:lineRule="auto"/>
        <w:ind w:left="709"/>
        <w:jc w:val="both"/>
        <w:rPr>
          <w:rFonts w:ascii="Cambria" w:hAnsi="Cambria" w:cs="Times New Roman"/>
          <w:sz w:val="28"/>
          <w:szCs w:val="28"/>
        </w:rPr>
      </w:pPr>
    </w:p>
    <w:p w:rsidR="00474899" w:rsidRPr="00AC119E" w:rsidRDefault="00474899" w:rsidP="00E57A1A">
      <w:pPr>
        <w:spacing w:after="6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AC119E">
        <w:rPr>
          <w:rFonts w:ascii="Cambria" w:hAnsi="Cambria" w:cs="Times New Roman"/>
          <w:b/>
          <w:sz w:val="28"/>
          <w:szCs w:val="28"/>
        </w:rPr>
        <w:t xml:space="preserve">QUESTION 4 </w:t>
      </w:r>
    </w:p>
    <w:p w:rsidR="00474899" w:rsidRPr="00AC119E" w:rsidRDefault="00474899" w:rsidP="00E57A1A">
      <w:pPr>
        <w:pStyle w:val="ListParagraph"/>
        <w:numPr>
          <w:ilvl w:val="0"/>
          <w:numId w:val="4"/>
        </w:numPr>
        <w:spacing w:after="60" w:line="240" w:lineRule="auto"/>
        <w:jc w:val="both"/>
        <w:rPr>
          <w:rFonts w:ascii="Cambria" w:hAnsi="Cambria" w:cs="Times New Roman"/>
          <w:sz w:val="28"/>
          <w:szCs w:val="28"/>
        </w:rPr>
      </w:pPr>
      <w:r w:rsidRPr="00AC119E">
        <w:rPr>
          <w:rFonts w:ascii="Cambria" w:hAnsi="Cambria" w:cs="Times New Roman"/>
          <w:sz w:val="28"/>
          <w:szCs w:val="28"/>
        </w:rPr>
        <w:t xml:space="preserve">State and explain the </w:t>
      </w:r>
      <w:r w:rsidR="00DE0C16" w:rsidRPr="00AC119E">
        <w:rPr>
          <w:rFonts w:ascii="Cambria" w:hAnsi="Cambria" w:cs="Times New Roman"/>
          <w:sz w:val="28"/>
          <w:szCs w:val="28"/>
        </w:rPr>
        <w:t xml:space="preserve">Typologies of tourist </w:t>
      </w:r>
      <w:r w:rsidR="00E57A1A" w:rsidRPr="00AC119E">
        <w:rPr>
          <w:rFonts w:ascii="Cambria" w:hAnsi="Cambria" w:cs="Times New Roman"/>
          <w:sz w:val="28"/>
          <w:szCs w:val="28"/>
        </w:rPr>
        <w:t>behaviour</w:t>
      </w:r>
      <w:r w:rsidR="00E57A1A">
        <w:rPr>
          <w:rFonts w:ascii="Cambria" w:hAnsi="Cambria" w:cs="Times New Roman"/>
          <w:sz w:val="28"/>
          <w:szCs w:val="28"/>
        </w:rPr>
        <w:t>.</w:t>
      </w:r>
      <w:r w:rsidR="00E57A1A">
        <w:rPr>
          <w:rFonts w:ascii="Cambria" w:hAnsi="Cambria" w:cs="Times New Roman"/>
          <w:sz w:val="28"/>
          <w:szCs w:val="28"/>
        </w:rPr>
        <w:tab/>
      </w:r>
      <w:r w:rsidR="00DE0C16" w:rsidRPr="00E57A1A">
        <w:rPr>
          <w:rFonts w:ascii="Cambria" w:hAnsi="Cambria" w:cs="Times New Roman"/>
          <w:b/>
          <w:sz w:val="28"/>
          <w:szCs w:val="28"/>
        </w:rPr>
        <w:t>(6</w:t>
      </w:r>
      <w:r w:rsidRPr="00E57A1A">
        <w:rPr>
          <w:rFonts w:ascii="Cambria" w:hAnsi="Cambria" w:cs="Times New Roman"/>
          <w:b/>
          <w:sz w:val="28"/>
          <w:szCs w:val="28"/>
        </w:rPr>
        <w:t xml:space="preserve"> marks</w:t>
      </w:r>
      <w:r w:rsidR="00DE0C16" w:rsidRPr="00E57A1A">
        <w:rPr>
          <w:rFonts w:ascii="Cambria" w:hAnsi="Cambria" w:cs="Times New Roman"/>
          <w:b/>
          <w:sz w:val="28"/>
          <w:szCs w:val="28"/>
        </w:rPr>
        <w:t>)</w:t>
      </w:r>
    </w:p>
    <w:p w:rsidR="00474899" w:rsidRPr="00E57A1A" w:rsidRDefault="00DE0C16" w:rsidP="00E57A1A">
      <w:pPr>
        <w:pStyle w:val="ListParagraph"/>
        <w:numPr>
          <w:ilvl w:val="0"/>
          <w:numId w:val="4"/>
        </w:numPr>
        <w:spacing w:after="6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AC119E">
        <w:rPr>
          <w:rFonts w:ascii="Cambria" w:hAnsi="Cambria" w:cs="Times New Roman"/>
          <w:sz w:val="28"/>
          <w:szCs w:val="28"/>
        </w:rPr>
        <w:t xml:space="preserve">Discuss </w:t>
      </w:r>
      <w:r w:rsidR="00474899" w:rsidRPr="00AC119E">
        <w:rPr>
          <w:rFonts w:ascii="Cambria" w:hAnsi="Cambria" w:cs="Times New Roman"/>
          <w:sz w:val="28"/>
          <w:szCs w:val="28"/>
        </w:rPr>
        <w:t xml:space="preserve">the </w:t>
      </w:r>
      <w:r w:rsidRPr="00AC119E">
        <w:rPr>
          <w:rFonts w:ascii="Cambria" w:hAnsi="Cambria" w:cs="Times New Roman"/>
          <w:sz w:val="28"/>
          <w:szCs w:val="28"/>
        </w:rPr>
        <w:t>Service marketing mix and highlight it’s implication to the marketer</w:t>
      </w:r>
      <w:r w:rsidR="00E57A1A" w:rsidRPr="00E57A1A">
        <w:rPr>
          <w:rFonts w:ascii="Cambria" w:hAnsi="Cambria" w:cs="Times New Roman"/>
          <w:sz w:val="28"/>
          <w:szCs w:val="28"/>
        </w:rPr>
        <w:t>.</w:t>
      </w:r>
      <w:r w:rsidR="00E57A1A">
        <w:rPr>
          <w:rFonts w:ascii="Cambria" w:hAnsi="Cambria" w:cs="Times New Roman"/>
          <w:b/>
          <w:sz w:val="28"/>
          <w:szCs w:val="28"/>
        </w:rPr>
        <w:tab/>
      </w:r>
      <w:r w:rsidR="00E57A1A">
        <w:rPr>
          <w:rFonts w:ascii="Cambria" w:hAnsi="Cambria" w:cs="Times New Roman"/>
          <w:b/>
          <w:sz w:val="28"/>
          <w:szCs w:val="28"/>
        </w:rPr>
        <w:tab/>
      </w:r>
      <w:r w:rsidR="00E57A1A">
        <w:rPr>
          <w:rFonts w:ascii="Cambria" w:hAnsi="Cambria" w:cs="Times New Roman"/>
          <w:b/>
          <w:sz w:val="28"/>
          <w:szCs w:val="28"/>
        </w:rPr>
        <w:tab/>
      </w:r>
      <w:r w:rsidR="00E57A1A">
        <w:rPr>
          <w:rFonts w:ascii="Cambria" w:hAnsi="Cambria" w:cs="Times New Roman"/>
          <w:b/>
          <w:sz w:val="28"/>
          <w:szCs w:val="28"/>
        </w:rPr>
        <w:tab/>
      </w:r>
      <w:r w:rsidR="00E57A1A">
        <w:rPr>
          <w:rFonts w:ascii="Cambria" w:hAnsi="Cambria" w:cs="Times New Roman"/>
          <w:b/>
          <w:sz w:val="28"/>
          <w:szCs w:val="28"/>
        </w:rPr>
        <w:tab/>
      </w:r>
      <w:r w:rsidR="00E57A1A">
        <w:rPr>
          <w:rFonts w:ascii="Cambria" w:hAnsi="Cambria" w:cs="Times New Roman"/>
          <w:b/>
          <w:sz w:val="28"/>
          <w:szCs w:val="28"/>
        </w:rPr>
        <w:tab/>
      </w:r>
      <w:r w:rsidR="00E57A1A">
        <w:rPr>
          <w:rFonts w:ascii="Cambria" w:hAnsi="Cambria" w:cs="Times New Roman"/>
          <w:b/>
          <w:sz w:val="28"/>
          <w:szCs w:val="28"/>
        </w:rPr>
        <w:tab/>
      </w:r>
      <w:r w:rsidRPr="00E57A1A">
        <w:rPr>
          <w:rFonts w:ascii="Cambria" w:hAnsi="Cambria" w:cs="Times New Roman"/>
          <w:b/>
          <w:sz w:val="28"/>
          <w:szCs w:val="28"/>
        </w:rPr>
        <w:t>(9</w:t>
      </w:r>
      <w:r w:rsidR="00474899" w:rsidRPr="00E57A1A">
        <w:rPr>
          <w:rFonts w:ascii="Cambria" w:hAnsi="Cambria" w:cs="Times New Roman"/>
          <w:b/>
          <w:sz w:val="28"/>
          <w:szCs w:val="28"/>
        </w:rPr>
        <w:t xml:space="preserve"> marks) </w:t>
      </w:r>
    </w:p>
    <w:p w:rsidR="00E57A1A" w:rsidRDefault="00E57A1A" w:rsidP="00E57A1A">
      <w:pPr>
        <w:spacing w:after="60" w:line="240" w:lineRule="auto"/>
        <w:jc w:val="both"/>
        <w:rPr>
          <w:rFonts w:ascii="Cambria" w:hAnsi="Cambria" w:cs="Times New Roman"/>
          <w:b/>
          <w:sz w:val="28"/>
          <w:szCs w:val="28"/>
        </w:rPr>
      </w:pPr>
    </w:p>
    <w:p w:rsidR="00474899" w:rsidRPr="00AC119E" w:rsidRDefault="00474899" w:rsidP="00E57A1A">
      <w:pPr>
        <w:spacing w:after="60" w:line="240" w:lineRule="auto"/>
        <w:jc w:val="both"/>
        <w:rPr>
          <w:rFonts w:ascii="Cambria" w:hAnsi="Cambria" w:cs="Times New Roman"/>
          <w:sz w:val="28"/>
          <w:szCs w:val="28"/>
        </w:rPr>
      </w:pPr>
      <w:r w:rsidRPr="00AC119E">
        <w:rPr>
          <w:rFonts w:ascii="Cambria" w:hAnsi="Cambria" w:cs="Times New Roman"/>
          <w:b/>
          <w:sz w:val="28"/>
          <w:szCs w:val="28"/>
        </w:rPr>
        <w:t>QUESTION 5</w:t>
      </w:r>
    </w:p>
    <w:p w:rsidR="00DE0C16" w:rsidRPr="00E57A1A" w:rsidRDefault="00AC119E" w:rsidP="00E57A1A">
      <w:pPr>
        <w:pStyle w:val="ListParagraph"/>
        <w:numPr>
          <w:ilvl w:val="0"/>
          <w:numId w:val="8"/>
        </w:numPr>
        <w:spacing w:after="60" w:line="240" w:lineRule="auto"/>
        <w:rPr>
          <w:rFonts w:ascii="Cambria" w:hAnsi="Cambria" w:cs="Times New Roman"/>
          <w:b/>
          <w:sz w:val="28"/>
          <w:szCs w:val="28"/>
        </w:rPr>
      </w:pPr>
      <w:r w:rsidRPr="00AC119E">
        <w:rPr>
          <w:rFonts w:ascii="Cambria" w:hAnsi="Cambria" w:cs="Times New Roman"/>
          <w:sz w:val="28"/>
          <w:szCs w:val="28"/>
        </w:rPr>
        <w:t xml:space="preserve">Explain the </w:t>
      </w:r>
      <w:r w:rsidR="00E57A1A" w:rsidRPr="00AC119E">
        <w:rPr>
          <w:rFonts w:ascii="Cambria" w:hAnsi="Cambria" w:cs="Times New Roman"/>
          <w:sz w:val="28"/>
          <w:szCs w:val="28"/>
        </w:rPr>
        <w:t>term Branding</w:t>
      </w:r>
      <w:r w:rsidR="00E57A1A">
        <w:rPr>
          <w:rFonts w:ascii="Cambria" w:hAnsi="Cambria" w:cs="Times New Roman"/>
          <w:sz w:val="28"/>
          <w:szCs w:val="28"/>
        </w:rPr>
        <w:t>.</w:t>
      </w:r>
      <w:r w:rsidR="00DE0C16" w:rsidRPr="00AC119E">
        <w:rPr>
          <w:rFonts w:ascii="Cambria" w:hAnsi="Cambria" w:cs="Times New Roman"/>
          <w:sz w:val="28"/>
          <w:szCs w:val="28"/>
        </w:rPr>
        <w:t xml:space="preserve"> </w:t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DE0C16" w:rsidRPr="00E57A1A">
        <w:rPr>
          <w:rFonts w:ascii="Cambria" w:hAnsi="Cambria" w:cs="Times New Roman"/>
          <w:b/>
          <w:sz w:val="28"/>
          <w:szCs w:val="28"/>
        </w:rPr>
        <w:t>(6 marks)</w:t>
      </w:r>
    </w:p>
    <w:p w:rsidR="00474899" w:rsidRPr="00E57A1A" w:rsidRDefault="00DE0C16" w:rsidP="00E57A1A">
      <w:pPr>
        <w:pStyle w:val="ListParagraph"/>
        <w:numPr>
          <w:ilvl w:val="0"/>
          <w:numId w:val="8"/>
        </w:numPr>
        <w:spacing w:after="60" w:line="240" w:lineRule="auto"/>
        <w:rPr>
          <w:rFonts w:ascii="Cambria" w:hAnsi="Cambria" w:cs="Times New Roman"/>
          <w:b/>
          <w:sz w:val="28"/>
          <w:szCs w:val="28"/>
        </w:rPr>
      </w:pPr>
      <w:r w:rsidRPr="00AC119E">
        <w:rPr>
          <w:rFonts w:ascii="Cambria" w:hAnsi="Cambria" w:cs="Times New Roman"/>
          <w:sz w:val="28"/>
          <w:szCs w:val="28"/>
        </w:rPr>
        <w:t>Describe the Planning strateg</w:t>
      </w:r>
      <w:r w:rsidR="00AC119E" w:rsidRPr="00AC119E">
        <w:rPr>
          <w:rFonts w:ascii="Cambria" w:hAnsi="Cambria" w:cs="Times New Roman"/>
          <w:sz w:val="28"/>
          <w:szCs w:val="28"/>
        </w:rPr>
        <w:t>ies</w:t>
      </w:r>
      <w:r w:rsidRPr="00AC119E">
        <w:rPr>
          <w:rFonts w:ascii="Cambria" w:hAnsi="Cambria" w:cs="Times New Roman"/>
          <w:sz w:val="28"/>
          <w:szCs w:val="28"/>
        </w:rPr>
        <w:t xml:space="preserve"> and tactics for travel and tourism marketing</w:t>
      </w:r>
      <w:r w:rsidR="00E57A1A">
        <w:rPr>
          <w:rFonts w:ascii="Cambria" w:hAnsi="Cambria" w:cs="Times New Roman"/>
          <w:sz w:val="28"/>
          <w:szCs w:val="28"/>
        </w:rPr>
        <w:t>.</w:t>
      </w:r>
      <w:r w:rsidRPr="00AC119E">
        <w:rPr>
          <w:rFonts w:ascii="Cambria" w:hAnsi="Cambria" w:cs="Times New Roman"/>
          <w:sz w:val="28"/>
          <w:szCs w:val="28"/>
        </w:rPr>
        <w:t xml:space="preserve"> </w:t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="00E57A1A">
        <w:rPr>
          <w:rFonts w:ascii="Cambria" w:hAnsi="Cambria" w:cs="Times New Roman"/>
          <w:sz w:val="28"/>
          <w:szCs w:val="28"/>
        </w:rPr>
        <w:tab/>
      </w:r>
      <w:r w:rsidRPr="00E57A1A">
        <w:rPr>
          <w:rFonts w:ascii="Cambria" w:hAnsi="Cambria" w:cs="Times New Roman"/>
          <w:b/>
          <w:sz w:val="28"/>
          <w:szCs w:val="28"/>
        </w:rPr>
        <w:t>(9 marks)</w:t>
      </w:r>
    </w:p>
    <w:p w:rsidR="00474899" w:rsidRPr="00AC119E" w:rsidRDefault="00474899" w:rsidP="00E57A1A">
      <w:pPr>
        <w:spacing w:after="60" w:line="240" w:lineRule="auto"/>
        <w:rPr>
          <w:rFonts w:ascii="Cambria" w:hAnsi="Cambria"/>
          <w:sz w:val="28"/>
          <w:szCs w:val="28"/>
        </w:rPr>
      </w:pPr>
    </w:p>
    <w:p w:rsidR="00474899" w:rsidRPr="00E57A1A" w:rsidRDefault="00E57A1A" w:rsidP="00E57A1A">
      <w:pPr>
        <w:spacing w:after="60" w:line="240" w:lineRule="auto"/>
        <w:rPr>
          <w:rFonts w:ascii="Cambria" w:hAnsi="Cambria"/>
          <w:b/>
          <w:sz w:val="28"/>
          <w:szCs w:val="28"/>
        </w:rPr>
      </w:pPr>
      <w:r w:rsidRPr="00E57A1A">
        <w:rPr>
          <w:rFonts w:ascii="Cambria" w:hAnsi="Cambria"/>
          <w:b/>
          <w:sz w:val="28"/>
          <w:szCs w:val="28"/>
        </w:rPr>
        <w:t>//END</w:t>
      </w:r>
    </w:p>
    <w:sectPr w:rsidR="00474899" w:rsidRPr="00E57A1A" w:rsidSect="00E57A1A">
      <w:pgSz w:w="11906" w:h="16838" w:code="9"/>
      <w:pgMar w:top="864" w:right="1440" w:bottom="576" w:left="1440" w:header="144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826"/>
    <w:multiLevelType w:val="hybridMultilevel"/>
    <w:tmpl w:val="820200DA"/>
    <w:lvl w:ilvl="0" w:tplc="03C626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CF80F11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A518D"/>
    <w:multiLevelType w:val="hybridMultilevel"/>
    <w:tmpl w:val="E0D26B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258F5"/>
    <w:multiLevelType w:val="hybridMultilevel"/>
    <w:tmpl w:val="74846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44954"/>
    <w:multiLevelType w:val="hybridMultilevel"/>
    <w:tmpl w:val="776E238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E106B0"/>
    <w:multiLevelType w:val="hybridMultilevel"/>
    <w:tmpl w:val="BB8216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60FBA"/>
    <w:multiLevelType w:val="hybridMultilevel"/>
    <w:tmpl w:val="D13477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A0A54"/>
    <w:multiLevelType w:val="hybridMultilevel"/>
    <w:tmpl w:val="53F66946"/>
    <w:lvl w:ilvl="0" w:tplc="0B52CE1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11BE5"/>
    <w:multiLevelType w:val="hybridMultilevel"/>
    <w:tmpl w:val="63F407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4899"/>
    <w:rsid w:val="003278E6"/>
    <w:rsid w:val="00474899"/>
    <w:rsid w:val="004B7328"/>
    <w:rsid w:val="00526948"/>
    <w:rsid w:val="007514CB"/>
    <w:rsid w:val="009322E7"/>
    <w:rsid w:val="00AC119E"/>
    <w:rsid w:val="00B92490"/>
    <w:rsid w:val="00D75420"/>
    <w:rsid w:val="00DE0C16"/>
    <w:rsid w:val="00E1346B"/>
    <w:rsid w:val="00E57A1A"/>
    <w:rsid w:val="00F8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899"/>
    <w:pPr>
      <w:ind w:left="720"/>
      <w:contextualSpacing/>
    </w:pPr>
  </w:style>
  <w:style w:type="paragraph" w:styleId="NoSpacing">
    <w:name w:val="No Spacing"/>
    <w:uiPriority w:val="1"/>
    <w:qFormat/>
    <w:rsid w:val="00AC119E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119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C119E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Ogutu</dc:creator>
  <cp:lastModifiedBy>Terry</cp:lastModifiedBy>
  <cp:revision>4</cp:revision>
  <cp:lastPrinted>2017-05-29T08:07:00Z</cp:lastPrinted>
  <dcterms:created xsi:type="dcterms:W3CDTF">2016-11-15T17:45:00Z</dcterms:created>
  <dcterms:modified xsi:type="dcterms:W3CDTF">2017-05-29T08:07:00Z</dcterms:modified>
</cp:coreProperties>
</file>