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8AF" w:rsidRPr="00B04722" w:rsidRDefault="00BA38AF" w:rsidP="00BA3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722">
        <w:rPr>
          <w:rFonts w:ascii="Times New Roman" w:hAnsi="Times New Roman" w:cs="Times New Roman"/>
          <w:b/>
          <w:sz w:val="24"/>
          <w:szCs w:val="24"/>
        </w:rPr>
        <w:t>MUKURWE-INI TECHNICAL TRAINING INSTITUTE</w:t>
      </w:r>
    </w:p>
    <w:p w:rsidR="00BA38AF" w:rsidRPr="00B04722" w:rsidRDefault="00BA38AF" w:rsidP="00BA3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722">
        <w:rPr>
          <w:rFonts w:ascii="Times New Roman" w:hAnsi="Times New Roman" w:cs="Times New Roman"/>
          <w:b/>
          <w:sz w:val="24"/>
          <w:szCs w:val="24"/>
        </w:rPr>
        <w:t>CERTICATE IN SUPPLY CHAIN MANAGEMENT (MODULE 1)</w:t>
      </w:r>
    </w:p>
    <w:p w:rsidR="00BA38AF" w:rsidRPr="00B04722" w:rsidRDefault="00BA38AF" w:rsidP="00BA3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722">
        <w:rPr>
          <w:rFonts w:ascii="Times New Roman" w:hAnsi="Times New Roman" w:cs="Times New Roman"/>
          <w:b/>
          <w:sz w:val="24"/>
          <w:szCs w:val="24"/>
        </w:rPr>
        <w:t>WAREHOUSING OPERATIONS AND STOCK CONTROL</w:t>
      </w:r>
    </w:p>
    <w:p w:rsidR="00BA38AF" w:rsidRPr="00B04722" w:rsidRDefault="00351CA8" w:rsidP="00BA3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 2018</w:t>
      </w:r>
      <w:bookmarkStart w:id="0" w:name="_GoBack"/>
      <w:bookmarkEnd w:id="0"/>
    </w:p>
    <w:p w:rsidR="00BA38AF" w:rsidRPr="00B04722" w:rsidRDefault="00BA38AF" w:rsidP="00BA3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722">
        <w:rPr>
          <w:rFonts w:ascii="Times New Roman" w:hAnsi="Times New Roman" w:cs="Times New Roman"/>
          <w:b/>
          <w:sz w:val="24"/>
          <w:szCs w:val="24"/>
        </w:rPr>
        <w:t xml:space="preserve">END OF TERM EXAM </w:t>
      </w:r>
    </w:p>
    <w:p w:rsidR="00BA38AF" w:rsidRPr="00B04722" w:rsidRDefault="00BA38AF" w:rsidP="00BA3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722">
        <w:rPr>
          <w:rFonts w:ascii="Times New Roman" w:hAnsi="Times New Roman" w:cs="Times New Roman"/>
          <w:b/>
          <w:sz w:val="24"/>
          <w:szCs w:val="24"/>
        </w:rPr>
        <w:t>2 HOURS</w:t>
      </w: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722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</w:t>
      </w: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722">
        <w:rPr>
          <w:rFonts w:ascii="Times New Roman" w:hAnsi="Times New Roman" w:cs="Times New Roman"/>
          <w:b/>
          <w:sz w:val="24"/>
          <w:szCs w:val="24"/>
          <w:u w:val="single"/>
        </w:rPr>
        <w:t>Answer all questions in answer sheet provided</w:t>
      </w: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722">
        <w:rPr>
          <w:rFonts w:ascii="Times New Roman" w:hAnsi="Times New Roman" w:cs="Times New Roman"/>
          <w:b/>
          <w:sz w:val="24"/>
          <w:szCs w:val="24"/>
          <w:u w:val="single"/>
        </w:rPr>
        <w:t>Section A32 Marks</w:t>
      </w: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>1State four types of warehouses (4marks)</w:t>
      </w: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>2 list four advantages of centralized warehouses                                             (4 marks)</w:t>
      </w: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>3state four relationships between warehousing and production department (4 marks)</w:t>
      </w: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 xml:space="preserve">4 state four document used during receipt of goods                                       </w:t>
      </w:r>
      <w:r w:rsidR="00C73C64">
        <w:rPr>
          <w:rFonts w:ascii="Times New Roman" w:hAnsi="Times New Roman" w:cs="Times New Roman"/>
          <w:sz w:val="24"/>
          <w:szCs w:val="24"/>
        </w:rPr>
        <w:tab/>
      </w:r>
      <w:r w:rsidR="00C73C64">
        <w:rPr>
          <w:rFonts w:ascii="Times New Roman" w:hAnsi="Times New Roman" w:cs="Times New Roman"/>
          <w:sz w:val="24"/>
          <w:szCs w:val="24"/>
        </w:rPr>
        <w:tab/>
      </w:r>
      <w:r w:rsidRPr="00B04722"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>5state four factors to consider while setting up a warehouse</w:t>
      </w:r>
      <w:r w:rsidR="00C73C64">
        <w:rPr>
          <w:rFonts w:ascii="Times New Roman" w:hAnsi="Times New Roman" w:cs="Times New Roman"/>
          <w:sz w:val="24"/>
          <w:szCs w:val="24"/>
        </w:rPr>
        <w:t xml:space="preserve"> </w:t>
      </w:r>
      <w:r w:rsidRPr="00B04722">
        <w:rPr>
          <w:rFonts w:ascii="Times New Roman" w:hAnsi="Times New Roman" w:cs="Times New Roman"/>
          <w:sz w:val="24"/>
          <w:szCs w:val="24"/>
        </w:rPr>
        <w:t>(4marks)</w:t>
      </w: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 xml:space="preserve">6 State four roles of a warehouse                                                                </w:t>
      </w:r>
      <w:r w:rsidR="00C73C64">
        <w:rPr>
          <w:rFonts w:ascii="Times New Roman" w:hAnsi="Times New Roman" w:cs="Times New Roman"/>
          <w:sz w:val="24"/>
          <w:szCs w:val="24"/>
        </w:rPr>
        <w:tab/>
      </w:r>
      <w:r w:rsidR="00C73C64">
        <w:rPr>
          <w:rFonts w:ascii="Times New Roman" w:hAnsi="Times New Roman" w:cs="Times New Roman"/>
          <w:sz w:val="24"/>
          <w:szCs w:val="24"/>
        </w:rPr>
        <w:tab/>
      </w:r>
      <w:r w:rsidR="00C73C64">
        <w:rPr>
          <w:rFonts w:ascii="Times New Roman" w:hAnsi="Times New Roman" w:cs="Times New Roman"/>
          <w:sz w:val="24"/>
          <w:szCs w:val="24"/>
        </w:rPr>
        <w:tab/>
      </w:r>
      <w:r w:rsidRPr="00B04722">
        <w:rPr>
          <w:rFonts w:ascii="Times New Roman" w:hAnsi="Times New Roman" w:cs="Times New Roman"/>
          <w:sz w:val="24"/>
          <w:szCs w:val="24"/>
        </w:rPr>
        <w:t xml:space="preserve">   (4 marks)</w:t>
      </w: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 xml:space="preserve">7Give four importance of warehousing                                                        </w:t>
      </w:r>
      <w:r w:rsidR="00C73C64">
        <w:rPr>
          <w:rFonts w:ascii="Times New Roman" w:hAnsi="Times New Roman" w:cs="Times New Roman"/>
          <w:sz w:val="24"/>
          <w:szCs w:val="24"/>
        </w:rPr>
        <w:tab/>
      </w:r>
      <w:r w:rsidR="00C73C64">
        <w:rPr>
          <w:rFonts w:ascii="Times New Roman" w:hAnsi="Times New Roman" w:cs="Times New Roman"/>
          <w:sz w:val="24"/>
          <w:szCs w:val="24"/>
        </w:rPr>
        <w:tab/>
      </w:r>
      <w:r w:rsidR="00C73C64">
        <w:rPr>
          <w:rFonts w:ascii="Times New Roman" w:hAnsi="Times New Roman" w:cs="Times New Roman"/>
          <w:sz w:val="24"/>
          <w:szCs w:val="24"/>
        </w:rPr>
        <w:tab/>
      </w:r>
      <w:r w:rsidRPr="00B04722">
        <w:rPr>
          <w:rFonts w:ascii="Times New Roman" w:hAnsi="Times New Roman" w:cs="Times New Roman"/>
          <w:sz w:val="24"/>
          <w:szCs w:val="24"/>
        </w:rPr>
        <w:t xml:space="preserve">  (4 marks)</w:t>
      </w: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 xml:space="preserve">8 Give information contained in a goods received note                             </w:t>
      </w:r>
      <w:r w:rsidR="00C73C64">
        <w:rPr>
          <w:rFonts w:ascii="Times New Roman" w:hAnsi="Times New Roman" w:cs="Times New Roman"/>
          <w:sz w:val="24"/>
          <w:szCs w:val="24"/>
        </w:rPr>
        <w:tab/>
      </w:r>
      <w:r w:rsidR="00C73C64">
        <w:rPr>
          <w:rFonts w:ascii="Times New Roman" w:hAnsi="Times New Roman" w:cs="Times New Roman"/>
          <w:sz w:val="24"/>
          <w:szCs w:val="24"/>
        </w:rPr>
        <w:tab/>
      </w:r>
      <w:r w:rsidR="00C73C64">
        <w:rPr>
          <w:rFonts w:ascii="Times New Roman" w:hAnsi="Times New Roman" w:cs="Times New Roman"/>
          <w:sz w:val="24"/>
          <w:szCs w:val="24"/>
        </w:rPr>
        <w:tab/>
      </w:r>
      <w:r w:rsidRPr="00B04722"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722">
        <w:rPr>
          <w:rFonts w:ascii="Times New Roman" w:hAnsi="Times New Roman" w:cs="Times New Roman"/>
          <w:b/>
          <w:sz w:val="24"/>
          <w:szCs w:val="24"/>
          <w:u w:val="single"/>
        </w:rPr>
        <w:t>Section B 68marks</w:t>
      </w: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</w:t>
      </w: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 xml:space="preserve">9 a) Kurukah co. ltd intends to decentralize its stores operations .Highlight five advantages of the company of decentralizing its stores                                                    </w:t>
      </w:r>
      <w:r w:rsidR="00C73C64">
        <w:rPr>
          <w:rFonts w:ascii="Times New Roman" w:hAnsi="Times New Roman" w:cs="Times New Roman"/>
          <w:sz w:val="24"/>
          <w:szCs w:val="24"/>
        </w:rPr>
        <w:tab/>
      </w:r>
      <w:r w:rsidR="00C73C64">
        <w:rPr>
          <w:rFonts w:ascii="Times New Roman" w:hAnsi="Times New Roman" w:cs="Times New Roman"/>
          <w:sz w:val="24"/>
          <w:szCs w:val="24"/>
        </w:rPr>
        <w:tab/>
      </w:r>
      <w:r w:rsidR="00C73C64">
        <w:rPr>
          <w:rFonts w:ascii="Times New Roman" w:hAnsi="Times New Roman" w:cs="Times New Roman"/>
          <w:sz w:val="24"/>
          <w:szCs w:val="24"/>
        </w:rPr>
        <w:tab/>
      </w:r>
      <w:r w:rsidRPr="00B04722">
        <w:rPr>
          <w:rFonts w:ascii="Times New Roman" w:hAnsi="Times New Roman" w:cs="Times New Roman"/>
          <w:sz w:val="24"/>
          <w:szCs w:val="24"/>
        </w:rPr>
        <w:t xml:space="preserve">   (10marks)</w:t>
      </w: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 xml:space="preserve"> b) Highlight four options available to an organisation against a supplier who delivers materials that do not conform to specifications.                                                                             </w:t>
      </w:r>
      <w:r w:rsidR="00C73C64">
        <w:rPr>
          <w:rFonts w:ascii="Times New Roman" w:hAnsi="Times New Roman" w:cs="Times New Roman"/>
          <w:sz w:val="24"/>
          <w:szCs w:val="24"/>
        </w:rPr>
        <w:tab/>
      </w:r>
      <w:r w:rsidR="00C73C64">
        <w:rPr>
          <w:rFonts w:ascii="Times New Roman" w:hAnsi="Times New Roman" w:cs="Times New Roman"/>
          <w:sz w:val="24"/>
          <w:szCs w:val="24"/>
        </w:rPr>
        <w:tab/>
      </w:r>
      <w:r w:rsidRPr="00B04722">
        <w:rPr>
          <w:rFonts w:ascii="Times New Roman" w:hAnsi="Times New Roman" w:cs="Times New Roman"/>
          <w:sz w:val="24"/>
          <w:szCs w:val="24"/>
        </w:rPr>
        <w:t xml:space="preserve">   (8 marks)</w:t>
      </w: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>10 a) Outline procedure followed by organization when receiving materials in a warehouse</w:t>
      </w: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ab/>
      </w:r>
      <w:r w:rsidRPr="00B04722">
        <w:rPr>
          <w:rFonts w:ascii="Times New Roman" w:hAnsi="Times New Roman" w:cs="Times New Roman"/>
          <w:sz w:val="24"/>
          <w:szCs w:val="24"/>
        </w:rPr>
        <w:tab/>
      </w:r>
      <w:r w:rsidRPr="00B04722">
        <w:rPr>
          <w:rFonts w:ascii="Times New Roman" w:hAnsi="Times New Roman" w:cs="Times New Roman"/>
          <w:sz w:val="24"/>
          <w:szCs w:val="24"/>
        </w:rPr>
        <w:tab/>
      </w:r>
      <w:r w:rsidRPr="00B04722">
        <w:rPr>
          <w:rFonts w:ascii="Times New Roman" w:hAnsi="Times New Roman" w:cs="Times New Roman"/>
          <w:sz w:val="24"/>
          <w:szCs w:val="24"/>
        </w:rPr>
        <w:tab/>
      </w:r>
      <w:r w:rsidRPr="00B04722">
        <w:rPr>
          <w:rFonts w:ascii="Times New Roman" w:hAnsi="Times New Roman" w:cs="Times New Roman"/>
          <w:sz w:val="24"/>
          <w:szCs w:val="24"/>
        </w:rPr>
        <w:tab/>
      </w:r>
      <w:r w:rsidRPr="00B04722">
        <w:rPr>
          <w:rFonts w:ascii="Times New Roman" w:hAnsi="Times New Roman" w:cs="Times New Roman"/>
          <w:sz w:val="24"/>
          <w:szCs w:val="24"/>
        </w:rPr>
        <w:tab/>
      </w:r>
      <w:r w:rsidRPr="00B04722">
        <w:rPr>
          <w:rFonts w:ascii="Times New Roman" w:hAnsi="Times New Roman" w:cs="Times New Roman"/>
          <w:sz w:val="24"/>
          <w:szCs w:val="24"/>
        </w:rPr>
        <w:tab/>
      </w:r>
      <w:r w:rsidRPr="00B04722">
        <w:rPr>
          <w:rFonts w:ascii="Times New Roman" w:hAnsi="Times New Roman" w:cs="Times New Roman"/>
          <w:sz w:val="24"/>
          <w:szCs w:val="24"/>
        </w:rPr>
        <w:tab/>
      </w:r>
      <w:r w:rsidRPr="00B04722">
        <w:rPr>
          <w:rFonts w:ascii="Times New Roman" w:hAnsi="Times New Roman" w:cs="Times New Roman"/>
          <w:sz w:val="24"/>
          <w:szCs w:val="24"/>
        </w:rPr>
        <w:tab/>
      </w:r>
      <w:r w:rsidRPr="00B04722">
        <w:rPr>
          <w:rFonts w:ascii="Times New Roman" w:hAnsi="Times New Roman" w:cs="Times New Roman"/>
          <w:sz w:val="24"/>
          <w:szCs w:val="24"/>
        </w:rPr>
        <w:tab/>
      </w:r>
      <w:r w:rsidR="00C73C64">
        <w:rPr>
          <w:rFonts w:ascii="Times New Roman" w:hAnsi="Times New Roman" w:cs="Times New Roman"/>
          <w:sz w:val="24"/>
          <w:szCs w:val="24"/>
        </w:rPr>
        <w:tab/>
      </w:r>
      <w:r w:rsidR="00C73C64">
        <w:rPr>
          <w:rFonts w:ascii="Times New Roman" w:hAnsi="Times New Roman" w:cs="Times New Roman"/>
          <w:sz w:val="24"/>
          <w:szCs w:val="24"/>
        </w:rPr>
        <w:tab/>
      </w:r>
      <w:r w:rsidRPr="00B04722">
        <w:rPr>
          <w:rFonts w:ascii="Times New Roman" w:hAnsi="Times New Roman" w:cs="Times New Roman"/>
          <w:sz w:val="24"/>
          <w:szCs w:val="24"/>
        </w:rPr>
        <w:t xml:space="preserve">( 10 marks)                                     </w:t>
      </w: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 xml:space="preserve"> b) Highlight five measures that a warehouse manager could institute to ensure efficient issue of goods                                                                                                         </w:t>
      </w:r>
      <w:r w:rsidR="00C73C64">
        <w:rPr>
          <w:rFonts w:ascii="Times New Roman" w:hAnsi="Times New Roman" w:cs="Times New Roman"/>
          <w:sz w:val="24"/>
          <w:szCs w:val="24"/>
        </w:rPr>
        <w:tab/>
      </w:r>
      <w:r w:rsidR="00C73C64">
        <w:rPr>
          <w:rFonts w:ascii="Times New Roman" w:hAnsi="Times New Roman" w:cs="Times New Roman"/>
          <w:sz w:val="24"/>
          <w:szCs w:val="24"/>
        </w:rPr>
        <w:tab/>
      </w:r>
      <w:r w:rsidR="00C73C64">
        <w:rPr>
          <w:rFonts w:ascii="Times New Roman" w:hAnsi="Times New Roman" w:cs="Times New Roman"/>
          <w:sz w:val="24"/>
          <w:szCs w:val="24"/>
        </w:rPr>
        <w:tab/>
      </w:r>
      <w:r w:rsidRPr="00B04722">
        <w:rPr>
          <w:rFonts w:ascii="Times New Roman" w:hAnsi="Times New Roman" w:cs="Times New Roman"/>
          <w:sz w:val="24"/>
          <w:szCs w:val="24"/>
        </w:rPr>
        <w:t xml:space="preserve"> (6marks)</w:t>
      </w: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 xml:space="preserve"> 11a) Materials coding system in large organisation are usually automated. Explain the reasons for the automation                                                                                                </w:t>
      </w:r>
      <w:r w:rsidR="00C73C64">
        <w:rPr>
          <w:rFonts w:ascii="Times New Roman" w:hAnsi="Times New Roman" w:cs="Times New Roman"/>
          <w:sz w:val="24"/>
          <w:szCs w:val="24"/>
        </w:rPr>
        <w:tab/>
      </w:r>
      <w:r w:rsidR="00C73C64">
        <w:rPr>
          <w:rFonts w:ascii="Times New Roman" w:hAnsi="Times New Roman" w:cs="Times New Roman"/>
          <w:sz w:val="24"/>
          <w:szCs w:val="24"/>
        </w:rPr>
        <w:tab/>
      </w:r>
      <w:r w:rsidR="00C73C64">
        <w:rPr>
          <w:rFonts w:ascii="Times New Roman" w:hAnsi="Times New Roman" w:cs="Times New Roman"/>
          <w:sz w:val="24"/>
          <w:szCs w:val="24"/>
        </w:rPr>
        <w:tab/>
      </w:r>
      <w:r w:rsidRPr="00B04722">
        <w:rPr>
          <w:rFonts w:ascii="Times New Roman" w:hAnsi="Times New Roman" w:cs="Times New Roman"/>
          <w:sz w:val="24"/>
          <w:szCs w:val="24"/>
        </w:rPr>
        <w:t>(8 marks)</w:t>
      </w:r>
    </w:p>
    <w:p w:rsidR="00BA38AF" w:rsidRPr="00B04722" w:rsidRDefault="00C73C64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>b) Kiki manufacturers have decided to use public warehouses for storage of their goods .Highlight the advantages that may accrue to kiki manufacturers from this decision (10marks)</w:t>
      </w: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>12 a) Explain the benefits that may accrue to an organisation that adopts the alpha numerical method while coding its materials(10marks)</w:t>
      </w: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22">
        <w:rPr>
          <w:rFonts w:ascii="Times New Roman" w:hAnsi="Times New Roman" w:cs="Times New Roman"/>
          <w:sz w:val="24"/>
          <w:szCs w:val="24"/>
        </w:rPr>
        <w:t xml:space="preserve">b) Explain five functions of warehousing                                         </w:t>
      </w:r>
      <w:r w:rsidR="00C73C64">
        <w:rPr>
          <w:rFonts w:ascii="Times New Roman" w:hAnsi="Times New Roman" w:cs="Times New Roman"/>
          <w:sz w:val="24"/>
          <w:szCs w:val="24"/>
        </w:rPr>
        <w:tab/>
      </w:r>
      <w:r w:rsidR="00C73C64">
        <w:rPr>
          <w:rFonts w:ascii="Times New Roman" w:hAnsi="Times New Roman" w:cs="Times New Roman"/>
          <w:sz w:val="24"/>
          <w:szCs w:val="24"/>
        </w:rPr>
        <w:tab/>
      </w:r>
      <w:r w:rsidR="00C73C64">
        <w:rPr>
          <w:rFonts w:ascii="Times New Roman" w:hAnsi="Times New Roman" w:cs="Times New Roman"/>
          <w:sz w:val="24"/>
          <w:szCs w:val="24"/>
        </w:rPr>
        <w:tab/>
      </w:r>
      <w:r w:rsidR="00C73C64">
        <w:rPr>
          <w:rFonts w:ascii="Times New Roman" w:hAnsi="Times New Roman" w:cs="Times New Roman"/>
          <w:sz w:val="24"/>
          <w:szCs w:val="24"/>
        </w:rPr>
        <w:tab/>
      </w:r>
      <w:r w:rsidRPr="00B04722">
        <w:rPr>
          <w:rFonts w:ascii="Times New Roman" w:hAnsi="Times New Roman" w:cs="Times New Roman"/>
          <w:sz w:val="24"/>
          <w:szCs w:val="24"/>
        </w:rPr>
        <w:t xml:space="preserve">    (6 marks)</w:t>
      </w: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8AF" w:rsidRPr="00B04722" w:rsidRDefault="00BA38AF" w:rsidP="00BA3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F55" w:rsidRDefault="00351CA8"/>
    <w:sectPr w:rsidR="00A66F55" w:rsidSect="00C51A2D">
      <w:pgSz w:w="12240" w:h="15840"/>
      <w:pgMar w:top="63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2"/>
  </w:compat>
  <w:rsids>
    <w:rsidRoot w:val="00BA38AF"/>
    <w:rsid w:val="00071EAB"/>
    <w:rsid w:val="00351CA8"/>
    <w:rsid w:val="00354EF7"/>
    <w:rsid w:val="004D6D96"/>
    <w:rsid w:val="00AE6238"/>
    <w:rsid w:val="00BA38AF"/>
    <w:rsid w:val="00C73C64"/>
    <w:rsid w:val="00EC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8A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MOCK EXAMS</dc:creator>
  <cp:lastModifiedBy>mukurwe-ini tti</cp:lastModifiedBy>
  <cp:revision>5</cp:revision>
  <dcterms:created xsi:type="dcterms:W3CDTF">2016-07-15T11:05:00Z</dcterms:created>
  <dcterms:modified xsi:type="dcterms:W3CDTF">2019-01-29T07:57:00Z</dcterms:modified>
</cp:coreProperties>
</file>