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2F" w:rsidRPr="00B04722" w:rsidRDefault="00DB1D2F" w:rsidP="00DB1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MUKURWE-INI TECHNICAL TRAINING INSTITUTE</w:t>
      </w:r>
    </w:p>
    <w:p w:rsidR="00DB1D2F" w:rsidRPr="00B04722" w:rsidRDefault="00DB1D2F" w:rsidP="00DB1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DIPLOMA IN SUPPLY CHAIN MANAGEMENT (MODULE 1)</w:t>
      </w:r>
    </w:p>
    <w:p w:rsidR="00DB1D2F" w:rsidRPr="00B04722" w:rsidRDefault="00DB1D2F" w:rsidP="00DB1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WAREHOUSING OPERATIONS AND STOCK CONTROL</w:t>
      </w:r>
    </w:p>
    <w:p w:rsidR="00DB1D2F" w:rsidRPr="00B04722" w:rsidRDefault="002150D5" w:rsidP="00DB1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2018</w:t>
      </w:r>
      <w:bookmarkStart w:id="0" w:name="_GoBack"/>
      <w:bookmarkEnd w:id="0"/>
    </w:p>
    <w:p w:rsidR="00DB1D2F" w:rsidRPr="00B04722" w:rsidRDefault="00DB1D2F" w:rsidP="00DB1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 xml:space="preserve">END OF TERM EXAM </w:t>
      </w:r>
    </w:p>
    <w:p w:rsidR="00DB1D2F" w:rsidRPr="00B04722" w:rsidRDefault="00DB1D2F" w:rsidP="00DB1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>Answer all questions in answer sheet provided</w:t>
      </w: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1 a)Explain the importance of classifying materials used in op</w:t>
      </w:r>
      <w:r w:rsidR="00DE7EAC">
        <w:rPr>
          <w:rFonts w:ascii="Times New Roman" w:hAnsi="Times New Roman" w:cs="Times New Roman"/>
          <w:sz w:val="24"/>
          <w:szCs w:val="24"/>
        </w:rPr>
        <w:t>erations of an organisation.</w:t>
      </w:r>
      <w:r w:rsidRPr="00B04722">
        <w:rPr>
          <w:rFonts w:ascii="Times New Roman" w:hAnsi="Times New Roman" w:cs="Times New Roman"/>
          <w:sz w:val="24"/>
          <w:szCs w:val="24"/>
        </w:rPr>
        <w:t>(10 marks)</w:t>
      </w: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b)Kurukah co. ltd intends to decentralize its stores operations .Highlight five advantages of the company of decentralizing its stores                                                 </w:t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( 10 marks)</w:t>
      </w:r>
    </w:p>
    <w:p w:rsidR="00DB1D2F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EAC" w:rsidRPr="00B04722" w:rsidRDefault="00DE7EAC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2 a) Highlight five options available to an organisation against a supplier who delivers materials that do not conform to specifications.                                                </w:t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>(10 marks)</w:t>
      </w: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EAC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b )Outline procedure followed by organization when receiving materials in a warehouse</w:t>
      </w:r>
      <w:r w:rsidR="00E06B7A">
        <w:rPr>
          <w:rFonts w:ascii="Times New Roman" w:hAnsi="Times New Roman" w:cs="Times New Roman"/>
          <w:sz w:val="24"/>
          <w:szCs w:val="24"/>
        </w:rPr>
        <w:t xml:space="preserve">  </w:t>
      </w:r>
      <w:r w:rsidRPr="00B04722">
        <w:rPr>
          <w:rFonts w:ascii="Times New Roman" w:hAnsi="Times New Roman" w:cs="Times New Roman"/>
          <w:sz w:val="24"/>
          <w:szCs w:val="24"/>
        </w:rPr>
        <w:t xml:space="preserve"> </w:t>
      </w:r>
      <w:r w:rsidR="00E06B7A" w:rsidRPr="00B04722">
        <w:rPr>
          <w:rFonts w:ascii="Times New Roman" w:hAnsi="Times New Roman" w:cs="Times New Roman"/>
          <w:sz w:val="24"/>
          <w:szCs w:val="24"/>
        </w:rPr>
        <w:t xml:space="preserve">( 10 marks)   </w:t>
      </w:r>
    </w:p>
    <w:p w:rsidR="00DE7EAC" w:rsidRDefault="00DE7EAC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Pr="00B04722" w:rsidRDefault="00E06B7A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B1D2F" w:rsidRPr="00B0472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3 a) Highlight</w:t>
      </w:r>
      <w:r w:rsidR="00E06B7A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 xml:space="preserve">five measures that a warehouse manager could institute to ensure efficient issue of </w:t>
      </w:r>
      <w:r w:rsidR="00E06B7A" w:rsidRPr="00B04722">
        <w:rPr>
          <w:rFonts w:ascii="Times New Roman" w:hAnsi="Times New Roman" w:cs="Times New Roman"/>
          <w:sz w:val="24"/>
          <w:szCs w:val="24"/>
        </w:rPr>
        <w:t>goods</w:t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E06B7A" w:rsidRPr="00B04722">
        <w:rPr>
          <w:rFonts w:ascii="Times New Roman" w:hAnsi="Times New Roman" w:cs="Times New Roman"/>
          <w:sz w:val="24"/>
          <w:szCs w:val="24"/>
        </w:rPr>
        <w:t xml:space="preserve"> (</w:t>
      </w:r>
      <w:r w:rsidRPr="00B04722">
        <w:rPr>
          <w:rFonts w:ascii="Times New Roman" w:hAnsi="Times New Roman" w:cs="Times New Roman"/>
          <w:sz w:val="24"/>
          <w:szCs w:val="24"/>
        </w:rPr>
        <w:t>10 marks)</w:t>
      </w:r>
    </w:p>
    <w:p w:rsidR="00DB1D2F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b)Materials coding system in large </w:t>
      </w:r>
      <w:r w:rsidR="00E06B7A" w:rsidRPr="00B04722">
        <w:rPr>
          <w:rFonts w:ascii="Times New Roman" w:hAnsi="Times New Roman" w:cs="Times New Roman"/>
          <w:sz w:val="24"/>
          <w:szCs w:val="24"/>
        </w:rPr>
        <w:t>organization</w:t>
      </w:r>
      <w:r w:rsidRPr="00B04722">
        <w:rPr>
          <w:rFonts w:ascii="Times New Roman" w:hAnsi="Times New Roman" w:cs="Times New Roman"/>
          <w:sz w:val="24"/>
          <w:szCs w:val="24"/>
        </w:rPr>
        <w:t xml:space="preserve"> are usually automated. Explain</w:t>
      </w:r>
      <w:r w:rsidR="00E06B7A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 xml:space="preserve">the reasons for the automation                                                                                           </w:t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DE7EAC" w:rsidRDefault="00DE7EAC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EAC" w:rsidRPr="00B04722" w:rsidRDefault="00DE7EAC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4a Kiki manufacturers have decided to use public warehouses for storage of their goods .Highlight the advantages that may accrue to kiki</w:t>
      </w:r>
      <w:r w:rsidR="00E06B7A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>manufacturers</w:t>
      </w:r>
      <w:r w:rsidR="00E06B7A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>from this decision</w:t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DB1D2F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b) Explain the benefits that may accrue to an </w:t>
      </w:r>
      <w:r w:rsidR="00E06B7A" w:rsidRPr="00B04722">
        <w:rPr>
          <w:rFonts w:ascii="Times New Roman" w:hAnsi="Times New Roman" w:cs="Times New Roman"/>
          <w:sz w:val="24"/>
          <w:szCs w:val="24"/>
        </w:rPr>
        <w:t>organization</w:t>
      </w:r>
      <w:r w:rsidRPr="00B04722">
        <w:rPr>
          <w:rFonts w:ascii="Times New Roman" w:hAnsi="Times New Roman" w:cs="Times New Roman"/>
          <w:sz w:val="24"/>
          <w:szCs w:val="24"/>
        </w:rPr>
        <w:t xml:space="preserve"> that adopts the bar coding method for its materials                                                                                     </w:t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DE7EAC" w:rsidRDefault="00DE7EAC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EAC" w:rsidRPr="00B04722" w:rsidRDefault="00DE7EAC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5 a)Leo a Freight company prefers hiring warehouse facilities for storage of imported goods as opposed to constructing one at their premis</w:t>
      </w:r>
      <w:r w:rsidR="00E06B7A">
        <w:rPr>
          <w:rFonts w:ascii="Times New Roman" w:hAnsi="Times New Roman" w:cs="Times New Roman"/>
          <w:sz w:val="24"/>
          <w:szCs w:val="24"/>
        </w:rPr>
        <w:t>es .Explain five reasons that m</w:t>
      </w:r>
      <w:r w:rsidRPr="00B04722">
        <w:rPr>
          <w:rFonts w:ascii="Times New Roman" w:hAnsi="Times New Roman" w:cs="Times New Roman"/>
          <w:sz w:val="24"/>
          <w:szCs w:val="24"/>
        </w:rPr>
        <w:t>y</w:t>
      </w:r>
      <w:r w:rsidR="00E06B7A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>account for the preference                                                                                            ( 10 marks)</w:t>
      </w: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b) Explain five functions of warehousing                                    </w:t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="00DE7EAC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2F" w:rsidRPr="00B04722" w:rsidRDefault="00DB1D2F" w:rsidP="00DB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1D2F" w:rsidRPr="00B04722" w:rsidSect="00C51A2D">
      <w:pgSz w:w="12240" w:h="15840"/>
      <w:pgMar w:top="63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DB1D2F"/>
    <w:rsid w:val="00071EAB"/>
    <w:rsid w:val="002150D5"/>
    <w:rsid w:val="004D6D96"/>
    <w:rsid w:val="00685AB6"/>
    <w:rsid w:val="00A97A79"/>
    <w:rsid w:val="00AE6238"/>
    <w:rsid w:val="00DB1D2F"/>
    <w:rsid w:val="00DE7EAC"/>
    <w:rsid w:val="00E0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MOCK EXAMS</dc:creator>
  <cp:lastModifiedBy>mukurwe-ini tti</cp:lastModifiedBy>
  <cp:revision>6</cp:revision>
  <dcterms:created xsi:type="dcterms:W3CDTF">2016-07-15T11:05:00Z</dcterms:created>
  <dcterms:modified xsi:type="dcterms:W3CDTF">2019-01-29T07:58:00Z</dcterms:modified>
</cp:coreProperties>
</file>