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A0" w:rsidRDefault="00F66BA0" w:rsidP="00F66BA0">
      <w:pPr>
        <w:spacing w:after="0" w:line="240" w:lineRule="auto"/>
        <w:jc w:val="center"/>
        <w:rPr>
          <w:rFonts w:ascii="Cambria" w:hAnsi="Cambria"/>
          <w:sz w:val="28"/>
          <w:szCs w:val="28"/>
        </w:rPr>
      </w:pPr>
      <w:r>
        <w:rPr>
          <w:rFonts w:ascii="Cambria" w:hAnsi="Cambria"/>
          <w:noProof/>
          <w:sz w:val="28"/>
          <w:szCs w:val="28"/>
          <w:lang w:val="en-US"/>
        </w:rPr>
        <w:drawing>
          <wp:anchor distT="0" distB="0" distL="114300" distR="114300" simplePos="0" relativeHeight="251660288" behindDoc="0" locked="0" layoutInCell="1" allowOverlap="1" wp14:anchorId="15DC01DA" wp14:editId="343FBF7E">
            <wp:simplePos x="0" y="0"/>
            <wp:positionH relativeFrom="column">
              <wp:posOffset>2004695</wp:posOffset>
            </wp:positionH>
            <wp:positionV relativeFrom="paragraph">
              <wp:posOffset>-589915</wp:posOffset>
            </wp:positionV>
            <wp:extent cx="1240790" cy="1221105"/>
            <wp:effectExtent l="0" t="0" r="0" b="0"/>
            <wp:wrapThrough wrapText="bothSides">
              <wp:wrapPolygon edited="0">
                <wp:start x="0" y="0"/>
                <wp:lineTo x="0" y="21229"/>
                <wp:lineTo x="21224" y="21229"/>
                <wp:lineTo x="2122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790" cy="1221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BA0" w:rsidRDefault="00F66BA0" w:rsidP="00F66BA0">
      <w:pPr>
        <w:spacing w:after="0" w:line="240" w:lineRule="auto"/>
        <w:jc w:val="center"/>
        <w:rPr>
          <w:rFonts w:ascii="Cambria" w:hAnsi="Cambria"/>
          <w:sz w:val="28"/>
          <w:szCs w:val="28"/>
        </w:rPr>
      </w:pPr>
    </w:p>
    <w:p w:rsidR="00F66BA0" w:rsidRDefault="00F66BA0" w:rsidP="00F66BA0">
      <w:pPr>
        <w:spacing w:after="0" w:line="240" w:lineRule="auto"/>
        <w:jc w:val="center"/>
        <w:rPr>
          <w:rFonts w:ascii="Cambria" w:hAnsi="Cambria"/>
          <w:sz w:val="28"/>
          <w:szCs w:val="28"/>
        </w:rPr>
      </w:pPr>
    </w:p>
    <w:p w:rsidR="00F66BA0" w:rsidRDefault="00F66BA0" w:rsidP="00F66BA0">
      <w:pPr>
        <w:spacing w:after="0" w:line="240" w:lineRule="auto"/>
        <w:jc w:val="center"/>
        <w:rPr>
          <w:rFonts w:ascii="Cambria" w:hAnsi="Cambria"/>
          <w:sz w:val="28"/>
          <w:szCs w:val="28"/>
        </w:rPr>
      </w:pPr>
    </w:p>
    <w:p w:rsidR="00F66BA0" w:rsidRPr="00E5744E" w:rsidRDefault="00F66BA0" w:rsidP="00F66BA0">
      <w:pPr>
        <w:spacing w:after="0" w:line="240" w:lineRule="auto"/>
        <w:jc w:val="center"/>
        <w:rPr>
          <w:rFonts w:ascii="Britannic Bold" w:hAnsi="Britannic Bold"/>
          <w:b/>
          <w:sz w:val="72"/>
          <w:szCs w:val="72"/>
          <w:lang w:val="en-US"/>
        </w:rPr>
      </w:pPr>
      <w:r w:rsidRPr="00E5744E">
        <w:rPr>
          <w:rFonts w:ascii="Britannic Bold" w:hAnsi="Britannic Bold"/>
          <w:b/>
          <w:sz w:val="72"/>
          <w:szCs w:val="72"/>
          <w:lang w:val="en-US"/>
        </w:rPr>
        <w:t>MAASAI MARA UNIVERSITY</w:t>
      </w:r>
    </w:p>
    <w:p w:rsidR="00F66BA0" w:rsidRPr="00BF5CA3" w:rsidRDefault="00F66BA0" w:rsidP="00F66BA0">
      <w:pPr>
        <w:spacing w:after="0" w:line="240" w:lineRule="auto"/>
        <w:jc w:val="center"/>
        <w:rPr>
          <w:rFonts w:ascii="Cambria" w:hAnsi="Cambria" w:cs="Tahoma"/>
          <w:b/>
          <w:sz w:val="40"/>
          <w:szCs w:val="40"/>
          <w:lang w:val="en-US"/>
        </w:rPr>
      </w:pPr>
    </w:p>
    <w:p w:rsidR="00E5744E" w:rsidRDefault="00E5744E" w:rsidP="00F66BA0">
      <w:pPr>
        <w:spacing w:after="0" w:line="240" w:lineRule="auto"/>
        <w:jc w:val="center"/>
        <w:rPr>
          <w:rFonts w:ascii="Cambria" w:hAnsi="Cambria" w:cs="Tahoma"/>
          <w:b/>
          <w:sz w:val="48"/>
          <w:szCs w:val="48"/>
          <w:lang w:val="en-US"/>
        </w:rPr>
      </w:pPr>
    </w:p>
    <w:p w:rsidR="00F66BA0" w:rsidRPr="00180A89" w:rsidRDefault="00E5744E" w:rsidP="00F66BA0">
      <w:pPr>
        <w:spacing w:after="0" w:line="240" w:lineRule="auto"/>
        <w:jc w:val="center"/>
        <w:rPr>
          <w:rFonts w:ascii="Cambria" w:hAnsi="Cambria" w:cs="Tahoma"/>
          <w:b/>
          <w:sz w:val="48"/>
          <w:szCs w:val="48"/>
          <w:lang w:val="en-US"/>
        </w:rPr>
      </w:pPr>
      <w:r>
        <w:rPr>
          <w:rFonts w:ascii="Cambria" w:hAnsi="Cambria" w:cs="Tahoma"/>
          <w:b/>
          <w:sz w:val="48"/>
          <w:szCs w:val="48"/>
          <w:lang w:val="en-US"/>
        </w:rPr>
        <w:t>REGULAR</w:t>
      </w:r>
      <w:r w:rsidR="00F66BA0" w:rsidRPr="00180A89">
        <w:rPr>
          <w:rFonts w:ascii="Cambria" w:hAnsi="Cambria" w:cs="Tahoma"/>
          <w:b/>
          <w:sz w:val="48"/>
          <w:szCs w:val="48"/>
          <w:lang w:val="en-US"/>
        </w:rPr>
        <w:t xml:space="preserve"> UNIVERSITY EXAMINATIONS 2016/2017 ACADEMIC YEAR</w:t>
      </w:r>
    </w:p>
    <w:p w:rsidR="00E5744E" w:rsidRDefault="00E5744E" w:rsidP="00F66BA0">
      <w:pPr>
        <w:spacing w:after="0" w:line="240" w:lineRule="auto"/>
        <w:jc w:val="center"/>
        <w:rPr>
          <w:rFonts w:ascii="Cambria" w:hAnsi="Cambria" w:cs="Tahoma"/>
          <w:b/>
          <w:sz w:val="48"/>
          <w:szCs w:val="48"/>
          <w:lang w:val="en-US"/>
        </w:rPr>
      </w:pPr>
      <w:r>
        <w:rPr>
          <w:rFonts w:ascii="Cambria" w:hAnsi="Cambria" w:cs="Tahoma"/>
          <w:b/>
          <w:sz w:val="48"/>
          <w:szCs w:val="48"/>
          <w:lang w:val="en-US"/>
        </w:rPr>
        <w:t>THIRD YEAR FIRST SEMESTER</w:t>
      </w:r>
    </w:p>
    <w:p w:rsidR="00F66BA0" w:rsidRPr="00180A89" w:rsidRDefault="00F66BA0" w:rsidP="00F66BA0">
      <w:pPr>
        <w:spacing w:after="0" w:line="240" w:lineRule="auto"/>
        <w:jc w:val="center"/>
        <w:rPr>
          <w:rFonts w:ascii="Cambria" w:hAnsi="Cambria" w:cs="Tahoma"/>
          <w:b/>
          <w:sz w:val="48"/>
          <w:szCs w:val="48"/>
          <w:lang w:val="en-US"/>
        </w:rPr>
      </w:pPr>
      <w:r w:rsidRPr="00180A89">
        <w:rPr>
          <w:rFonts w:ascii="Cambria" w:hAnsi="Cambria" w:cs="Tahoma"/>
          <w:b/>
          <w:sz w:val="48"/>
          <w:szCs w:val="48"/>
          <w:lang w:val="en-US"/>
        </w:rPr>
        <w:t xml:space="preserve"> </w:t>
      </w:r>
    </w:p>
    <w:p w:rsidR="00F66BA0" w:rsidRPr="00180A89" w:rsidRDefault="00F66BA0" w:rsidP="00F66BA0">
      <w:pPr>
        <w:spacing w:after="120" w:line="240" w:lineRule="auto"/>
        <w:jc w:val="center"/>
        <w:rPr>
          <w:rFonts w:ascii="Cambria" w:hAnsi="Cambria" w:cs="Tahoma"/>
          <w:b/>
          <w:sz w:val="48"/>
          <w:szCs w:val="48"/>
          <w:lang w:val="en-US"/>
        </w:rPr>
      </w:pPr>
      <w:r w:rsidRPr="00180A89">
        <w:rPr>
          <w:rFonts w:ascii="Cambria" w:hAnsi="Cambria" w:cs="Tahoma"/>
          <w:b/>
          <w:sz w:val="48"/>
          <w:szCs w:val="48"/>
          <w:lang w:val="en-US"/>
        </w:rPr>
        <w:t>SCHOOL OF TOURISM AND NATURAL RESOURCE MANAGEMENT</w:t>
      </w:r>
    </w:p>
    <w:p w:rsidR="00F66BA0" w:rsidRPr="00180A89" w:rsidRDefault="00F66BA0" w:rsidP="00F66BA0">
      <w:pPr>
        <w:spacing w:after="0" w:line="240" w:lineRule="auto"/>
        <w:jc w:val="center"/>
        <w:rPr>
          <w:rFonts w:ascii="Cambria" w:hAnsi="Cambria" w:cs="Tahoma"/>
          <w:b/>
          <w:sz w:val="48"/>
          <w:szCs w:val="48"/>
          <w:lang w:val="en-US"/>
        </w:rPr>
      </w:pPr>
      <w:r w:rsidRPr="00180A89">
        <w:rPr>
          <w:rFonts w:ascii="Cambria" w:hAnsi="Cambria" w:cs="Tahoma"/>
          <w:b/>
          <w:sz w:val="48"/>
          <w:szCs w:val="48"/>
          <w:lang w:val="en-US"/>
        </w:rPr>
        <w:t>BACHELOR OF SCIENCE IN FORESTRY</w:t>
      </w:r>
    </w:p>
    <w:p w:rsidR="00F66BA0" w:rsidRPr="00180A89" w:rsidRDefault="00F66BA0" w:rsidP="00F66BA0">
      <w:pPr>
        <w:spacing w:after="120" w:line="240" w:lineRule="auto"/>
        <w:jc w:val="center"/>
        <w:rPr>
          <w:rFonts w:ascii="Cambria" w:hAnsi="Cambria" w:cs="Tahoma"/>
          <w:b/>
          <w:sz w:val="48"/>
          <w:szCs w:val="48"/>
          <w:lang w:val="en-US"/>
        </w:rPr>
      </w:pPr>
    </w:p>
    <w:p w:rsidR="00F66BA0" w:rsidRPr="00180A89" w:rsidRDefault="00F66BA0" w:rsidP="00E5744E">
      <w:pPr>
        <w:spacing w:after="0" w:line="240" w:lineRule="auto"/>
        <w:rPr>
          <w:rFonts w:ascii="Times New Roman" w:hAnsi="Times New Roman"/>
          <w:b/>
          <w:sz w:val="48"/>
          <w:szCs w:val="48"/>
        </w:rPr>
      </w:pPr>
      <w:r w:rsidRPr="00180A89">
        <w:rPr>
          <w:rFonts w:ascii="Cambria" w:hAnsi="Cambria" w:cs="Tahoma"/>
          <w:b/>
          <w:sz w:val="48"/>
          <w:szCs w:val="48"/>
          <w:lang w:val="en-US"/>
        </w:rPr>
        <w:t xml:space="preserve">COURSE CODE:   </w:t>
      </w:r>
      <w:r w:rsidRPr="00180A89">
        <w:rPr>
          <w:rFonts w:ascii="Cambria" w:hAnsi="Cambria"/>
          <w:b/>
          <w:sz w:val="48"/>
          <w:szCs w:val="48"/>
        </w:rPr>
        <w:t>FOR 310</w:t>
      </w:r>
    </w:p>
    <w:p w:rsidR="00F66BA0" w:rsidRPr="00180A89" w:rsidRDefault="00F66BA0" w:rsidP="00E5744E">
      <w:pPr>
        <w:spacing w:after="0" w:line="240" w:lineRule="auto"/>
        <w:contextualSpacing/>
        <w:rPr>
          <w:rFonts w:ascii="Cambria" w:hAnsi="Cambria"/>
          <w:b/>
          <w:color w:val="000000"/>
          <w:spacing w:val="-3"/>
          <w:sz w:val="48"/>
          <w:szCs w:val="48"/>
          <w:lang w:val="en-US"/>
        </w:rPr>
      </w:pPr>
      <w:r w:rsidRPr="00180A89">
        <w:rPr>
          <w:rFonts w:ascii="Cambria" w:hAnsi="Cambria" w:cs="Tahoma"/>
          <w:b/>
          <w:sz w:val="48"/>
          <w:szCs w:val="48"/>
          <w:lang w:val="en-US"/>
        </w:rPr>
        <w:t xml:space="preserve">COURSE TITLE:   </w:t>
      </w:r>
      <w:r w:rsidRPr="00180A89">
        <w:rPr>
          <w:rFonts w:ascii="Cambria" w:hAnsi="Cambria"/>
          <w:b/>
          <w:sz w:val="48"/>
          <w:szCs w:val="48"/>
        </w:rPr>
        <w:t>FOREST INVENTORY</w:t>
      </w:r>
    </w:p>
    <w:p w:rsidR="00F66BA0" w:rsidRPr="00180A89" w:rsidRDefault="00F66BA0" w:rsidP="00E5744E">
      <w:pPr>
        <w:spacing w:after="0" w:line="240" w:lineRule="auto"/>
        <w:rPr>
          <w:rFonts w:ascii="Cambria" w:hAnsi="Cambria" w:cs="Tahoma"/>
          <w:b/>
          <w:sz w:val="48"/>
          <w:szCs w:val="48"/>
          <w:lang w:val="en-US"/>
        </w:rPr>
      </w:pPr>
    </w:p>
    <w:p w:rsidR="00F66BA0" w:rsidRPr="00180A89" w:rsidRDefault="00F66BA0" w:rsidP="00E5744E">
      <w:pPr>
        <w:pBdr>
          <w:bottom w:val="single" w:sz="4" w:space="1" w:color="auto"/>
        </w:pBdr>
        <w:spacing w:after="120" w:line="240" w:lineRule="auto"/>
        <w:rPr>
          <w:rFonts w:ascii="Cambria" w:hAnsi="Cambria" w:cs="Tahoma"/>
          <w:b/>
          <w:sz w:val="24"/>
          <w:lang w:val="en-US"/>
        </w:rPr>
      </w:pPr>
      <w:r w:rsidRPr="00BF5CA3">
        <w:rPr>
          <w:rFonts w:ascii="Cambria" w:hAnsi="Cambria" w:cs="Tahoma"/>
          <w:b/>
          <w:sz w:val="24"/>
          <w:lang w:val="en-US"/>
        </w:rPr>
        <w:t>DATE:</w:t>
      </w:r>
      <w:r w:rsidRPr="00BF5CA3">
        <w:rPr>
          <w:rFonts w:ascii="Cambria" w:hAnsi="Cambria" w:cs="Tahoma"/>
          <w:b/>
          <w:sz w:val="24"/>
          <w:lang w:val="en-US"/>
        </w:rPr>
        <w:tab/>
      </w:r>
      <w:r w:rsidR="00180A89">
        <w:rPr>
          <w:rFonts w:ascii="Cambria" w:hAnsi="Cambria" w:cs="Tahoma"/>
          <w:b/>
          <w:sz w:val="24"/>
          <w:lang w:val="en-US"/>
        </w:rPr>
        <w:t>26</w:t>
      </w:r>
      <w:r w:rsidR="00E5744E">
        <w:rPr>
          <w:rFonts w:ascii="Cambria" w:hAnsi="Cambria" w:cs="Tahoma"/>
          <w:b/>
          <w:sz w:val="24"/>
          <w:vertAlign w:val="superscript"/>
          <w:lang w:val="en-US"/>
        </w:rPr>
        <w:t>TH</w:t>
      </w:r>
      <w:r w:rsidR="00180A89">
        <w:rPr>
          <w:rFonts w:ascii="Cambria" w:hAnsi="Cambria" w:cs="Tahoma"/>
          <w:b/>
          <w:sz w:val="24"/>
          <w:lang w:val="en-US"/>
        </w:rPr>
        <w:t xml:space="preserve"> JANUARY, 2017</w:t>
      </w:r>
      <w:r w:rsidRPr="00BF5CA3">
        <w:rPr>
          <w:rFonts w:ascii="Cambria" w:hAnsi="Cambria" w:cs="Tahoma"/>
          <w:b/>
          <w:sz w:val="24"/>
          <w:lang w:val="en-US"/>
        </w:rPr>
        <w:tab/>
        <w:t xml:space="preserve">   </w:t>
      </w:r>
      <w:r w:rsidRPr="00BF5CA3">
        <w:rPr>
          <w:rFonts w:ascii="Cambria" w:hAnsi="Cambria" w:cs="Tahoma"/>
          <w:b/>
          <w:sz w:val="24"/>
          <w:lang w:val="en-US"/>
        </w:rPr>
        <w:tab/>
      </w:r>
      <w:r w:rsidRPr="00BF5CA3">
        <w:rPr>
          <w:rFonts w:ascii="Cambria" w:hAnsi="Cambria" w:cs="Tahoma"/>
          <w:b/>
          <w:sz w:val="24"/>
          <w:lang w:val="en-US"/>
        </w:rPr>
        <w:tab/>
      </w:r>
      <w:r w:rsidRPr="00BF5CA3">
        <w:rPr>
          <w:rFonts w:ascii="Cambria" w:hAnsi="Cambria" w:cs="Tahoma"/>
          <w:b/>
          <w:sz w:val="24"/>
          <w:lang w:val="en-US"/>
        </w:rPr>
        <w:tab/>
      </w:r>
      <w:r w:rsidRPr="00BF5CA3">
        <w:rPr>
          <w:rFonts w:ascii="Cambria" w:hAnsi="Cambria" w:cs="Tahoma"/>
          <w:b/>
          <w:sz w:val="24"/>
          <w:lang w:val="en-US"/>
        </w:rPr>
        <w:tab/>
        <w:t xml:space="preserve">TIME: </w:t>
      </w:r>
      <w:r w:rsidR="00180A89">
        <w:rPr>
          <w:rFonts w:ascii="Cambria" w:hAnsi="Cambria" w:cs="Tahoma"/>
          <w:b/>
          <w:sz w:val="24"/>
          <w:lang w:val="en-US"/>
        </w:rPr>
        <w:t>11:00AM-1:00PM</w:t>
      </w:r>
    </w:p>
    <w:p w:rsidR="00F66BA0" w:rsidRDefault="00F66BA0" w:rsidP="00F66BA0">
      <w:pPr>
        <w:spacing w:after="0" w:line="240" w:lineRule="auto"/>
        <w:rPr>
          <w:rFonts w:ascii="Cambria" w:hAnsi="Cambria" w:cs="Tahoma"/>
          <w:b/>
          <w:sz w:val="28"/>
          <w:szCs w:val="28"/>
          <w:u w:val="single"/>
          <w:lang w:val="en-US"/>
        </w:rPr>
      </w:pPr>
    </w:p>
    <w:p w:rsidR="00F66BA0" w:rsidRPr="00BF5CA3" w:rsidRDefault="00F66BA0" w:rsidP="00F66BA0">
      <w:pPr>
        <w:spacing w:after="0" w:line="240" w:lineRule="auto"/>
        <w:rPr>
          <w:rFonts w:ascii="Cambria" w:hAnsi="Cambria" w:cs="Tahoma"/>
          <w:b/>
          <w:sz w:val="28"/>
          <w:szCs w:val="28"/>
          <w:u w:val="single"/>
          <w:lang w:val="en-US"/>
        </w:rPr>
      </w:pPr>
      <w:r w:rsidRPr="00BF5CA3">
        <w:rPr>
          <w:rFonts w:ascii="Cambria" w:hAnsi="Cambria" w:cs="Tahoma"/>
          <w:b/>
          <w:sz w:val="28"/>
          <w:szCs w:val="28"/>
          <w:u w:val="single"/>
          <w:lang w:val="en-US"/>
        </w:rPr>
        <w:t>INSTRUCTIONS TO CANDIDATES</w:t>
      </w:r>
    </w:p>
    <w:p w:rsidR="00F66BA0" w:rsidRDefault="00F66BA0" w:rsidP="00F66BA0">
      <w:pPr>
        <w:spacing w:after="0" w:line="240" w:lineRule="auto"/>
        <w:contextualSpacing/>
        <w:rPr>
          <w:rFonts w:ascii="Cambria" w:hAnsi="Cambria" w:cs="Arial"/>
          <w:sz w:val="28"/>
          <w:szCs w:val="28"/>
          <w:lang w:val="en-US"/>
        </w:rPr>
      </w:pPr>
      <w:r w:rsidRPr="00BF5CA3">
        <w:rPr>
          <w:rFonts w:ascii="Cambria" w:hAnsi="Cambria" w:cs="Arial"/>
          <w:sz w:val="28"/>
          <w:szCs w:val="28"/>
          <w:lang w:val="en-US"/>
        </w:rPr>
        <w:t>I</w:t>
      </w:r>
      <w:r w:rsidRPr="00BF5CA3">
        <w:rPr>
          <w:rFonts w:ascii="Cambria" w:hAnsi="Cambria" w:cs="Arial"/>
          <w:b/>
          <w:sz w:val="28"/>
          <w:szCs w:val="28"/>
          <w:lang w:val="en-US"/>
        </w:rPr>
        <w:t xml:space="preserve">nstruction: </w:t>
      </w:r>
      <w:r w:rsidRPr="00BF5CA3">
        <w:rPr>
          <w:rFonts w:ascii="Cambria" w:hAnsi="Cambria" w:cs="Arial"/>
          <w:sz w:val="28"/>
          <w:szCs w:val="28"/>
          <w:lang w:val="en-US"/>
        </w:rPr>
        <w:t xml:space="preserve">Answer </w:t>
      </w:r>
      <w:proofErr w:type="gramStart"/>
      <w:r w:rsidRPr="00BF5CA3">
        <w:rPr>
          <w:rFonts w:ascii="Cambria" w:hAnsi="Cambria" w:cs="Arial"/>
          <w:sz w:val="28"/>
          <w:szCs w:val="28"/>
          <w:lang w:val="en-US"/>
        </w:rPr>
        <w:t>All</w:t>
      </w:r>
      <w:proofErr w:type="gramEnd"/>
      <w:r w:rsidRPr="00BF5CA3">
        <w:rPr>
          <w:rFonts w:ascii="Cambria" w:hAnsi="Cambria" w:cs="Arial"/>
          <w:sz w:val="28"/>
          <w:szCs w:val="28"/>
          <w:lang w:val="en-US"/>
        </w:rPr>
        <w:t xml:space="preserve"> questions in Section A, and Any three in section B.</w:t>
      </w:r>
    </w:p>
    <w:p w:rsidR="00E5744E" w:rsidRDefault="00E5744E" w:rsidP="00F66BA0">
      <w:pPr>
        <w:spacing w:after="0" w:line="240" w:lineRule="auto"/>
        <w:contextualSpacing/>
        <w:rPr>
          <w:rFonts w:ascii="Cambria" w:hAnsi="Cambria" w:cs="Arial"/>
          <w:sz w:val="28"/>
          <w:szCs w:val="28"/>
          <w:lang w:val="en-US"/>
        </w:rPr>
      </w:pPr>
    </w:p>
    <w:p w:rsidR="00E5744E" w:rsidRDefault="00E5744E" w:rsidP="00F66BA0">
      <w:pPr>
        <w:spacing w:after="0" w:line="240" w:lineRule="auto"/>
        <w:contextualSpacing/>
        <w:rPr>
          <w:rFonts w:ascii="Cambria" w:hAnsi="Cambria" w:cs="Arial"/>
          <w:sz w:val="28"/>
          <w:szCs w:val="28"/>
          <w:lang w:val="en-US"/>
        </w:rPr>
      </w:pPr>
    </w:p>
    <w:p w:rsidR="00E5744E" w:rsidRPr="00BF5CA3" w:rsidRDefault="00E5744E" w:rsidP="00F66BA0">
      <w:pPr>
        <w:spacing w:after="0" w:line="240" w:lineRule="auto"/>
        <w:contextualSpacing/>
        <w:rPr>
          <w:rFonts w:ascii="Cambria" w:hAnsi="Cambria" w:cs="Arial"/>
          <w:b/>
          <w:bCs/>
          <w:iCs/>
          <w:color w:val="000000"/>
          <w:sz w:val="28"/>
          <w:szCs w:val="28"/>
          <w:lang w:val="en-US"/>
        </w:rPr>
      </w:pPr>
    </w:p>
    <w:p w:rsidR="00F66BA0" w:rsidRPr="00BF5CA3" w:rsidRDefault="00F66BA0" w:rsidP="00F66BA0">
      <w:pPr>
        <w:spacing w:after="0" w:line="240" w:lineRule="auto"/>
        <w:ind w:left="720"/>
        <w:contextualSpacing/>
        <w:rPr>
          <w:rFonts w:ascii="Cambria" w:hAnsi="Cambria" w:cs="Arial"/>
          <w:b/>
          <w:sz w:val="28"/>
          <w:szCs w:val="28"/>
          <w:lang w:val="en-US"/>
        </w:rPr>
      </w:pPr>
    </w:p>
    <w:p w:rsidR="00F66BA0" w:rsidRPr="00BF5CA3" w:rsidRDefault="00F66BA0" w:rsidP="00E5744E">
      <w:pPr>
        <w:spacing w:after="0" w:line="240" w:lineRule="auto"/>
        <w:jc w:val="right"/>
        <w:rPr>
          <w:rFonts w:ascii="Cambria" w:hAnsi="Cambria" w:cs="Arial"/>
          <w:b/>
          <w:sz w:val="28"/>
          <w:szCs w:val="28"/>
          <w:lang w:val="en-US"/>
        </w:rPr>
      </w:pPr>
      <w:r w:rsidRPr="00BF5CA3">
        <w:rPr>
          <w:rFonts w:ascii="Cambria" w:hAnsi="Cambria"/>
          <w:b/>
          <w:i/>
          <w:sz w:val="24"/>
          <w:lang w:val="en-US"/>
        </w:rPr>
        <w:t>This paper consists of 2 printed pages. Please turn over</w:t>
      </w:r>
    </w:p>
    <w:p w:rsidR="00F66BA0" w:rsidRDefault="00F66BA0" w:rsidP="00F66BA0">
      <w:pPr>
        <w:rPr>
          <w:rFonts w:ascii="Cambria" w:hAnsi="Cambria"/>
          <w:sz w:val="28"/>
          <w:szCs w:val="28"/>
        </w:rPr>
      </w:pPr>
    </w:p>
    <w:p w:rsidR="00F66BA0" w:rsidRPr="00D86ED0" w:rsidRDefault="00F66BA0" w:rsidP="00F66BA0">
      <w:pPr>
        <w:rPr>
          <w:rFonts w:ascii="Cambria" w:hAnsi="Cambria"/>
          <w:b/>
          <w:sz w:val="28"/>
          <w:szCs w:val="28"/>
        </w:rPr>
      </w:pPr>
      <w:r w:rsidRPr="00D86ED0">
        <w:rPr>
          <w:rFonts w:ascii="Cambria" w:hAnsi="Cambria"/>
          <w:b/>
          <w:sz w:val="28"/>
          <w:szCs w:val="28"/>
        </w:rPr>
        <w:lastRenderedPageBreak/>
        <w:t>SECTION A</w:t>
      </w:r>
    </w:p>
    <w:p w:rsidR="00F66BA0" w:rsidRPr="00D86ED0" w:rsidRDefault="00F66BA0" w:rsidP="00F66BA0">
      <w:pPr>
        <w:numPr>
          <w:ilvl w:val="0"/>
          <w:numId w:val="2"/>
        </w:numPr>
        <w:spacing w:after="0" w:line="240" w:lineRule="auto"/>
        <w:ind w:right="11"/>
        <w:jc w:val="both"/>
        <w:rPr>
          <w:rFonts w:asciiTheme="majorHAnsi" w:hAnsiTheme="majorHAnsi"/>
          <w:b/>
          <w:sz w:val="28"/>
          <w:szCs w:val="28"/>
        </w:rPr>
      </w:pPr>
      <w:r w:rsidRPr="00D86ED0">
        <w:rPr>
          <w:rFonts w:asciiTheme="majorHAnsi" w:hAnsiTheme="majorHAnsi"/>
          <w:sz w:val="28"/>
          <w:szCs w:val="28"/>
        </w:rPr>
        <w:t xml:space="preserve">Define the following terms </w:t>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D86ED0" w:rsidRPr="00D86ED0">
        <w:rPr>
          <w:rFonts w:asciiTheme="majorHAnsi" w:hAnsiTheme="majorHAnsi"/>
          <w:b/>
          <w:sz w:val="28"/>
          <w:szCs w:val="28"/>
        </w:rPr>
        <w:t>(5 m</w:t>
      </w:r>
      <w:r w:rsidRPr="00D86ED0">
        <w:rPr>
          <w:rFonts w:asciiTheme="majorHAnsi" w:hAnsiTheme="majorHAnsi"/>
          <w:b/>
          <w:sz w:val="28"/>
          <w:szCs w:val="28"/>
        </w:rPr>
        <w:t>arks)</w:t>
      </w:r>
    </w:p>
    <w:p w:rsidR="00F66BA0" w:rsidRPr="00D86ED0" w:rsidRDefault="00F66BA0" w:rsidP="00F66BA0">
      <w:pPr>
        <w:numPr>
          <w:ilvl w:val="0"/>
          <w:numId w:val="3"/>
        </w:numPr>
        <w:spacing w:after="0" w:line="240" w:lineRule="auto"/>
        <w:ind w:right="11"/>
        <w:jc w:val="both"/>
        <w:rPr>
          <w:rFonts w:asciiTheme="majorHAnsi" w:hAnsiTheme="majorHAnsi"/>
          <w:sz w:val="28"/>
          <w:szCs w:val="28"/>
        </w:rPr>
      </w:pPr>
      <w:r w:rsidRPr="00D86ED0">
        <w:rPr>
          <w:rFonts w:asciiTheme="majorHAnsi" w:hAnsiTheme="majorHAnsi"/>
          <w:sz w:val="28"/>
          <w:szCs w:val="28"/>
        </w:rPr>
        <w:t>Sampling unit</w:t>
      </w:r>
    </w:p>
    <w:p w:rsidR="00F66BA0" w:rsidRPr="00D86ED0" w:rsidRDefault="00F66BA0" w:rsidP="00F66BA0">
      <w:pPr>
        <w:numPr>
          <w:ilvl w:val="0"/>
          <w:numId w:val="3"/>
        </w:numPr>
        <w:spacing w:after="0" w:line="240" w:lineRule="auto"/>
        <w:ind w:right="11"/>
        <w:jc w:val="both"/>
        <w:rPr>
          <w:rFonts w:asciiTheme="majorHAnsi" w:hAnsiTheme="majorHAnsi"/>
          <w:sz w:val="28"/>
          <w:szCs w:val="28"/>
        </w:rPr>
      </w:pPr>
      <w:r w:rsidRPr="00D86ED0">
        <w:rPr>
          <w:rFonts w:asciiTheme="majorHAnsi" w:hAnsiTheme="majorHAnsi"/>
          <w:sz w:val="28"/>
          <w:szCs w:val="28"/>
        </w:rPr>
        <w:t>Sampling frame</w:t>
      </w:r>
    </w:p>
    <w:p w:rsidR="00F66BA0" w:rsidRPr="00D86ED0" w:rsidRDefault="00F66BA0" w:rsidP="00F66BA0">
      <w:pPr>
        <w:numPr>
          <w:ilvl w:val="0"/>
          <w:numId w:val="3"/>
        </w:numPr>
        <w:spacing w:after="0" w:line="240" w:lineRule="auto"/>
        <w:ind w:right="11"/>
        <w:jc w:val="both"/>
        <w:rPr>
          <w:rFonts w:asciiTheme="majorHAnsi" w:hAnsiTheme="majorHAnsi"/>
          <w:sz w:val="28"/>
          <w:szCs w:val="28"/>
        </w:rPr>
      </w:pPr>
      <w:r w:rsidRPr="00D86ED0">
        <w:rPr>
          <w:rFonts w:asciiTheme="majorHAnsi" w:hAnsiTheme="majorHAnsi"/>
          <w:sz w:val="28"/>
          <w:szCs w:val="28"/>
        </w:rPr>
        <w:t xml:space="preserve">Sample design </w:t>
      </w:r>
    </w:p>
    <w:p w:rsidR="00F66BA0" w:rsidRPr="00D86ED0" w:rsidRDefault="00F66BA0" w:rsidP="00F66BA0">
      <w:pPr>
        <w:numPr>
          <w:ilvl w:val="0"/>
          <w:numId w:val="3"/>
        </w:numPr>
        <w:spacing w:after="0" w:line="240" w:lineRule="auto"/>
        <w:ind w:right="11"/>
        <w:jc w:val="both"/>
        <w:rPr>
          <w:rFonts w:asciiTheme="majorHAnsi" w:hAnsiTheme="majorHAnsi"/>
          <w:sz w:val="28"/>
          <w:szCs w:val="28"/>
        </w:rPr>
      </w:pPr>
      <w:r w:rsidRPr="00D86ED0">
        <w:rPr>
          <w:rFonts w:asciiTheme="majorHAnsi" w:hAnsiTheme="majorHAnsi"/>
          <w:sz w:val="28"/>
          <w:szCs w:val="28"/>
        </w:rPr>
        <w:t xml:space="preserve">Confidence interval </w:t>
      </w:r>
    </w:p>
    <w:p w:rsidR="00F66BA0" w:rsidRDefault="00F66BA0" w:rsidP="00F66BA0">
      <w:pPr>
        <w:numPr>
          <w:ilvl w:val="0"/>
          <w:numId w:val="3"/>
        </w:numPr>
        <w:spacing w:after="0" w:line="240" w:lineRule="auto"/>
        <w:ind w:right="11"/>
        <w:jc w:val="both"/>
        <w:rPr>
          <w:rFonts w:asciiTheme="majorHAnsi" w:hAnsiTheme="majorHAnsi"/>
          <w:sz w:val="28"/>
          <w:szCs w:val="28"/>
        </w:rPr>
      </w:pPr>
      <w:r w:rsidRPr="00D86ED0">
        <w:rPr>
          <w:rFonts w:asciiTheme="majorHAnsi" w:hAnsiTheme="majorHAnsi"/>
          <w:sz w:val="28"/>
          <w:szCs w:val="28"/>
        </w:rPr>
        <w:t>Statistical Inference</w:t>
      </w:r>
    </w:p>
    <w:p w:rsidR="00E5744E" w:rsidRPr="00D86ED0" w:rsidRDefault="00E5744E" w:rsidP="00E5744E">
      <w:pPr>
        <w:spacing w:after="0" w:line="240" w:lineRule="auto"/>
        <w:ind w:left="1080" w:right="11"/>
        <w:jc w:val="both"/>
        <w:rPr>
          <w:rFonts w:asciiTheme="majorHAnsi" w:hAnsiTheme="majorHAnsi"/>
          <w:sz w:val="28"/>
          <w:szCs w:val="28"/>
        </w:rPr>
      </w:pPr>
    </w:p>
    <w:p w:rsidR="00D86ED0" w:rsidRPr="00D86ED0" w:rsidRDefault="00D86ED0" w:rsidP="00D86ED0">
      <w:pPr>
        <w:pStyle w:val="ListParagraph"/>
        <w:numPr>
          <w:ilvl w:val="0"/>
          <w:numId w:val="2"/>
        </w:numPr>
        <w:spacing w:after="0" w:line="240" w:lineRule="auto"/>
        <w:ind w:right="11"/>
        <w:jc w:val="both"/>
        <w:rPr>
          <w:rFonts w:asciiTheme="majorHAnsi" w:hAnsiTheme="majorHAnsi"/>
          <w:sz w:val="28"/>
          <w:szCs w:val="28"/>
        </w:rPr>
      </w:pPr>
      <w:r w:rsidRPr="00D86ED0">
        <w:rPr>
          <w:rFonts w:asciiTheme="majorHAnsi" w:hAnsiTheme="majorHAnsi"/>
          <w:sz w:val="28"/>
          <w:szCs w:val="28"/>
        </w:rPr>
        <w:t>Explain five reasons why it is not advisable to carry out a</w:t>
      </w:r>
      <w:r w:rsidRPr="00D86ED0">
        <w:rPr>
          <w:rFonts w:asciiTheme="majorHAnsi" w:hAnsiTheme="majorHAnsi"/>
          <w:spacing w:val="-1"/>
          <w:sz w:val="28"/>
          <w:szCs w:val="28"/>
        </w:rPr>
        <w:t xml:space="preserve"> </w:t>
      </w:r>
      <w:r w:rsidRPr="00D86ED0">
        <w:rPr>
          <w:rFonts w:asciiTheme="majorHAnsi" w:hAnsiTheme="majorHAnsi"/>
          <w:sz w:val="28"/>
          <w:szCs w:val="28"/>
        </w:rPr>
        <w:t>10</w:t>
      </w:r>
      <w:r w:rsidRPr="00D86ED0">
        <w:rPr>
          <w:rFonts w:asciiTheme="majorHAnsi" w:hAnsiTheme="majorHAnsi"/>
          <w:spacing w:val="2"/>
          <w:sz w:val="28"/>
          <w:szCs w:val="28"/>
        </w:rPr>
        <w:t>0</w:t>
      </w:r>
      <w:r w:rsidRPr="00D86ED0">
        <w:rPr>
          <w:rFonts w:asciiTheme="majorHAnsi" w:hAnsiTheme="majorHAnsi"/>
          <w:sz w:val="28"/>
          <w:szCs w:val="28"/>
        </w:rPr>
        <w:t>%</w:t>
      </w:r>
      <w:r w:rsidRPr="00D86ED0">
        <w:rPr>
          <w:rFonts w:asciiTheme="majorHAnsi" w:hAnsiTheme="majorHAnsi"/>
          <w:spacing w:val="2"/>
          <w:sz w:val="28"/>
          <w:szCs w:val="28"/>
        </w:rPr>
        <w:t xml:space="preserve"> </w:t>
      </w:r>
      <w:r w:rsidRPr="00D86ED0">
        <w:rPr>
          <w:rFonts w:asciiTheme="majorHAnsi" w:hAnsiTheme="majorHAnsi"/>
          <w:spacing w:val="-1"/>
          <w:sz w:val="28"/>
          <w:szCs w:val="28"/>
        </w:rPr>
        <w:t>tre</w:t>
      </w:r>
      <w:r w:rsidRPr="00D86ED0">
        <w:rPr>
          <w:rFonts w:asciiTheme="majorHAnsi" w:hAnsiTheme="majorHAnsi"/>
          <w:sz w:val="28"/>
          <w:szCs w:val="28"/>
        </w:rPr>
        <w:t>e</w:t>
      </w:r>
      <w:r w:rsidRPr="00D86ED0">
        <w:rPr>
          <w:rFonts w:asciiTheme="majorHAnsi" w:hAnsiTheme="majorHAnsi"/>
          <w:spacing w:val="-1"/>
          <w:sz w:val="28"/>
          <w:szCs w:val="28"/>
        </w:rPr>
        <w:t xml:space="preserve"> </w:t>
      </w:r>
      <w:r w:rsidRPr="00D86ED0">
        <w:rPr>
          <w:rFonts w:asciiTheme="majorHAnsi" w:hAnsiTheme="majorHAnsi"/>
          <w:sz w:val="28"/>
          <w:szCs w:val="28"/>
        </w:rPr>
        <w:t>ass</w:t>
      </w:r>
      <w:r w:rsidRPr="00D86ED0">
        <w:rPr>
          <w:rFonts w:asciiTheme="majorHAnsi" w:hAnsiTheme="majorHAnsi"/>
          <w:spacing w:val="-1"/>
          <w:sz w:val="28"/>
          <w:szCs w:val="28"/>
        </w:rPr>
        <w:t>e</w:t>
      </w:r>
      <w:r w:rsidRPr="00D86ED0">
        <w:rPr>
          <w:rFonts w:asciiTheme="majorHAnsi" w:hAnsiTheme="majorHAnsi"/>
          <w:sz w:val="28"/>
          <w:szCs w:val="28"/>
        </w:rPr>
        <w:t>s</w:t>
      </w:r>
      <w:r w:rsidRPr="00D86ED0">
        <w:rPr>
          <w:rFonts w:asciiTheme="majorHAnsi" w:hAnsiTheme="majorHAnsi"/>
          <w:spacing w:val="2"/>
          <w:sz w:val="28"/>
          <w:szCs w:val="28"/>
        </w:rPr>
        <w:t>s</w:t>
      </w:r>
      <w:r w:rsidRPr="00D86ED0">
        <w:rPr>
          <w:rFonts w:asciiTheme="majorHAnsi" w:hAnsiTheme="majorHAnsi"/>
          <w:spacing w:val="-3"/>
          <w:sz w:val="28"/>
          <w:szCs w:val="28"/>
        </w:rPr>
        <w:t>m</w:t>
      </w:r>
      <w:r w:rsidRPr="00D86ED0">
        <w:rPr>
          <w:rFonts w:asciiTheme="majorHAnsi" w:hAnsiTheme="majorHAnsi"/>
          <w:spacing w:val="-1"/>
          <w:sz w:val="28"/>
          <w:szCs w:val="28"/>
        </w:rPr>
        <w:t>e</w:t>
      </w:r>
      <w:r w:rsidRPr="00D86ED0">
        <w:rPr>
          <w:rFonts w:asciiTheme="majorHAnsi" w:hAnsiTheme="majorHAnsi"/>
          <w:spacing w:val="1"/>
          <w:sz w:val="28"/>
          <w:szCs w:val="28"/>
        </w:rPr>
        <w:t>n</w:t>
      </w:r>
      <w:r w:rsidRPr="00D86ED0">
        <w:rPr>
          <w:rFonts w:asciiTheme="majorHAnsi" w:hAnsiTheme="majorHAnsi"/>
          <w:sz w:val="28"/>
          <w:szCs w:val="28"/>
        </w:rPr>
        <w:t xml:space="preserve">t  in a forest </w:t>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Pr="00D86ED0">
        <w:rPr>
          <w:rFonts w:asciiTheme="majorHAnsi" w:hAnsiTheme="majorHAnsi"/>
          <w:b/>
          <w:sz w:val="28"/>
          <w:szCs w:val="28"/>
        </w:rPr>
        <w:t>(5 marks)</w:t>
      </w:r>
    </w:p>
    <w:p w:rsidR="00F66BA0" w:rsidRPr="00D86ED0" w:rsidRDefault="00F66BA0" w:rsidP="00F66BA0">
      <w:pPr>
        <w:spacing w:after="0" w:line="240" w:lineRule="auto"/>
        <w:ind w:left="360" w:right="11"/>
        <w:jc w:val="both"/>
        <w:rPr>
          <w:rFonts w:asciiTheme="majorHAnsi" w:hAnsiTheme="majorHAnsi"/>
          <w:sz w:val="28"/>
          <w:szCs w:val="28"/>
        </w:rPr>
      </w:pPr>
    </w:p>
    <w:p w:rsidR="00F66BA0" w:rsidRPr="00D86ED0" w:rsidRDefault="00F66BA0" w:rsidP="00F66BA0">
      <w:pPr>
        <w:numPr>
          <w:ilvl w:val="0"/>
          <w:numId w:val="2"/>
        </w:numPr>
        <w:spacing w:after="0" w:line="240" w:lineRule="auto"/>
        <w:ind w:right="11"/>
        <w:jc w:val="both"/>
        <w:rPr>
          <w:rFonts w:asciiTheme="majorHAnsi" w:hAnsiTheme="majorHAnsi"/>
          <w:sz w:val="28"/>
          <w:szCs w:val="28"/>
        </w:rPr>
      </w:pPr>
      <w:r w:rsidRPr="00D86ED0">
        <w:rPr>
          <w:rFonts w:asciiTheme="majorHAnsi" w:hAnsiTheme="majorHAnsi"/>
          <w:sz w:val="28"/>
          <w:szCs w:val="28"/>
        </w:rPr>
        <w:t>Define stratification, and explain why it is im</w:t>
      </w:r>
      <w:r w:rsidR="00D86ED0" w:rsidRPr="00D86ED0">
        <w:rPr>
          <w:rFonts w:asciiTheme="majorHAnsi" w:hAnsiTheme="majorHAnsi"/>
          <w:sz w:val="28"/>
          <w:szCs w:val="28"/>
        </w:rPr>
        <w:t xml:space="preserve">portant in forest inventory </w:t>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D86ED0" w:rsidRPr="00D86ED0">
        <w:rPr>
          <w:rFonts w:asciiTheme="majorHAnsi" w:hAnsiTheme="majorHAnsi"/>
          <w:b/>
          <w:sz w:val="28"/>
          <w:szCs w:val="28"/>
        </w:rPr>
        <w:t>(3 m</w:t>
      </w:r>
      <w:r w:rsidRPr="00D86ED0">
        <w:rPr>
          <w:rFonts w:asciiTheme="majorHAnsi" w:hAnsiTheme="majorHAnsi"/>
          <w:b/>
          <w:sz w:val="28"/>
          <w:szCs w:val="28"/>
        </w:rPr>
        <w:t>arks)</w:t>
      </w:r>
    </w:p>
    <w:p w:rsidR="00F66BA0" w:rsidRPr="00D86ED0" w:rsidRDefault="00F66BA0" w:rsidP="00F66BA0">
      <w:pPr>
        <w:spacing w:after="0" w:line="240" w:lineRule="auto"/>
        <w:ind w:left="360"/>
        <w:jc w:val="both"/>
        <w:rPr>
          <w:rFonts w:asciiTheme="majorHAnsi" w:hAnsiTheme="majorHAnsi"/>
          <w:sz w:val="28"/>
          <w:szCs w:val="28"/>
        </w:rPr>
      </w:pPr>
    </w:p>
    <w:p w:rsidR="00F66BA0" w:rsidRPr="00D86ED0" w:rsidRDefault="00F66BA0" w:rsidP="00F66BA0">
      <w:pPr>
        <w:numPr>
          <w:ilvl w:val="0"/>
          <w:numId w:val="2"/>
        </w:numPr>
        <w:spacing w:after="0" w:line="240" w:lineRule="auto"/>
        <w:jc w:val="both"/>
        <w:rPr>
          <w:rFonts w:asciiTheme="majorHAnsi" w:hAnsiTheme="majorHAnsi"/>
          <w:sz w:val="28"/>
          <w:szCs w:val="28"/>
        </w:rPr>
      </w:pPr>
      <w:r w:rsidRPr="00D86ED0">
        <w:rPr>
          <w:rFonts w:asciiTheme="majorHAnsi" w:hAnsiTheme="majorHAnsi"/>
          <w:sz w:val="28"/>
          <w:szCs w:val="28"/>
        </w:rPr>
        <w:t xml:space="preserve">Using </w:t>
      </w:r>
      <w:proofErr w:type="spellStart"/>
      <w:r w:rsidRPr="00D86ED0">
        <w:rPr>
          <w:rFonts w:asciiTheme="majorHAnsi" w:hAnsiTheme="majorHAnsi"/>
          <w:sz w:val="28"/>
          <w:szCs w:val="28"/>
        </w:rPr>
        <w:t>Smalian’s</w:t>
      </w:r>
      <w:proofErr w:type="spellEnd"/>
      <w:r w:rsidRPr="00D86ED0">
        <w:rPr>
          <w:rFonts w:asciiTheme="majorHAnsi" w:hAnsiTheme="majorHAnsi"/>
          <w:sz w:val="28"/>
          <w:szCs w:val="28"/>
        </w:rPr>
        <w:t xml:space="preserve"> and Huber’s formulae determine the volume of a tree log measuring 12 metres long with a larger diameter of 55 cm and smaller diameter of 28 cm. Assume that that diameter at the middle of the log is the average between the larger and smaller diameter. Give comments on the performance of each formula </w:t>
      </w:r>
      <w:r w:rsidR="00D86ED0" w:rsidRPr="00D86ED0">
        <w:rPr>
          <w:rFonts w:asciiTheme="majorHAnsi" w:hAnsiTheme="majorHAnsi"/>
          <w:sz w:val="28"/>
          <w:szCs w:val="28"/>
        </w:rPr>
        <w:t xml:space="preserve">in determining tree volumes </w:t>
      </w:r>
      <w:r w:rsidR="00E5744E">
        <w:rPr>
          <w:rFonts w:asciiTheme="majorHAnsi" w:hAnsiTheme="majorHAnsi"/>
          <w:sz w:val="28"/>
          <w:szCs w:val="28"/>
        </w:rPr>
        <w:tab/>
      </w:r>
      <w:r w:rsidR="00D86ED0" w:rsidRPr="00D86ED0">
        <w:rPr>
          <w:rFonts w:asciiTheme="majorHAnsi" w:hAnsiTheme="majorHAnsi"/>
          <w:b/>
          <w:sz w:val="28"/>
          <w:szCs w:val="28"/>
        </w:rPr>
        <w:t>(5 m</w:t>
      </w:r>
      <w:r w:rsidRPr="00D86ED0">
        <w:rPr>
          <w:rFonts w:asciiTheme="majorHAnsi" w:hAnsiTheme="majorHAnsi"/>
          <w:b/>
          <w:sz w:val="28"/>
          <w:szCs w:val="28"/>
        </w:rPr>
        <w:t>arks)</w:t>
      </w:r>
    </w:p>
    <w:p w:rsidR="00F66BA0" w:rsidRPr="00D86ED0" w:rsidRDefault="00F66BA0" w:rsidP="00F66BA0">
      <w:pPr>
        <w:spacing w:after="0" w:line="240" w:lineRule="auto"/>
        <w:jc w:val="both"/>
        <w:rPr>
          <w:rFonts w:asciiTheme="majorHAnsi" w:hAnsiTheme="majorHAnsi"/>
          <w:sz w:val="28"/>
          <w:szCs w:val="28"/>
        </w:rPr>
      </w:pPr>
    </w:p>
    <w:p w:rsidR="00F66BA0" w:rsidRPr="00D86ED0" w:rsidRDefault="00F66BA0" w:rsidP="00F66BA0">
      <w:pPr>
        <w:numPr>
          <w:ilvl w:val="0"/>
          <w:numId w:val="2"/>
        </w:numPr>
        <w:spacing w:after="0" w:line="240" w:lineRule="auto"/>
        <w:jc w:val="both"/>
        <w:rPr>
          <w:rFonts w:asciiTheme="majorHAnsi" w:hAnsiTheme="majorHAnsi"/>
          <w:color w:val="000000"/>
          <w:sz w:val="28"/>
          <w:szCs w:val="28"/>
          <w:lang w:val="en-US"/>
        </w:rPr>
      </w:pPr>
      <w:r w:rsidRPr="00D86ED0">
        <w:rPr>
          <w:rFonts w:asciiTheme="majorHAnsi" w:hAnsiTheme="majorHAnsi"/>
          <w:sz w:val="28"/>
          <w:szCs w:val="28"/>
        </w:rPr>
        <w:t xml:space="preserve">What are the three advantages to </w:t>
      </w:r>
      <w:r w:rsidRPr="00D86ED0">
        <w:rPr>
          <w:rFonts w:asciiTheme="majorHAnsi" w:hAnsiTheme="majorHAnsi"/>
          <w:color w:val="000000"/>
          <w:sz w:val="28"/>
          <w:szCs w:val="28"/>
          <w:lang w:val="en-US"/>
        </w:rPr>
        <w:t xml:space="preserve">using digital data collectors in the field over paper-based methods </w:t>
      </w:r>
      <w:r w:rsidR="00E5744E">
        <w:rPr>
          <w:rFonts w:asciiTheme="majorHAnsi" w:hAnsiTheme="majorHAnsi"/>
          <w:color w:val="000000"/>
          <w:sz w:val="28"/>
          <w:szCs w:val="28"/>
          <w:lang w:val="en-US"/>
        </w:rPr>
        <w:tab/>
      </w:r>
      <w:r w:rsidR="00E5744E">
        <w:rPr>
          <w:rFonts w:asciiTheme="majorHAnsi" w:hAnsiTheme="majorHAnsi"/>
          <w:color w:val="000000"/>
          <w:sz w:val="28"/>
          <w:szCs w:val="28"/>
          <w:lang w:val="en-US"/>
        </w:rPr>
        <w:tab/>
      </w:r>
      <w:r w:rsidR="00E5744E">
        <w:rPr>
          <w:rFonts w:asciiTheme="majorHAnsi" w:hAnsiTheme="majorHAnsi"/>
          <w:color w:val="000000"/>
          <w:sz w:val="28"/>
          <w:szCs w:val="28"/>
          <w:lang w:val="en-US"/>
        </w:rPr>
        <w:tab/>
      </w:r>
      <w:r w:rsidR="00E5744E">
        <w:rPr>
          <w:rFonts w:asciiTheme="majorHAnsi" w:hAnsiTheme="majorHAnsi"/>
          <w:color w:val="000000"/>
          <w:sz w:val="28"/>
          <w:szCs w:val="28"/>
          <w:lang w:val="en-US"/>
        </w:rPr>
        <w:tab/>
      </w:r>
      <w:r w:rsidR="00E5744E">
        <w:rPr>
          <w:rFonts w:asciiTheme="majorHAnsi" w:hAnsiTheme="majorHAnsi"/>
          <w:color w:val="000000"/>
          <w:sz w:val="28"/>
          <w:szCs w:val="28"/>
          <w:lang w:val="en-US"/>
        </w:rPr>
        <w:tab/>
      </w:r>
      <w:r w:rsidR="00E5744E">
        <w:rPr>
          <w:rFonts w:asciiTheme="majorHAnsi" w:hAnsiTheme="majorHAnsi"/>
          <w:color w:val="000000"/>
          <w:sz w:val="28"/>
          <w:szCs w:val="28"/>
          <w:lang w:val="en-US"/>
        </w:rPr>
        <w:tab/>
      </w:r>
      <w:r w:rsidR="00D86ED0" w:rsidRPr="00D86ED0">
        <w:rPr>
          <w:rFonts w:asciiTheme="majorHAnsi" w:hAnsiTheme="majorHAnsi"/>
          <w:b/>
          <w:sz w:val="28"/>
          <w:szCs w:val="28"/>
        </w:rPr>
        <w:t>(3 m</w:t>
      </w:r>
      <w:r w:rsidRPr="00D86ED0">
        <w:rPr>
          <w:rFonts w:asciiTheme="majorHAnsi" w:hAnsiTheme="majorHAnsi"/>
          <w:b/>
          <w:sz w:val="28"/>
          <w:szCs w:val="28"/>
        </w:rPr>
        <w:t>arks)</w:t>
      </w:r>
    </w:p>
    <w:p w:rsidR="00F66BA0" w:rsidRPr="00D86ED0" w:rsidRDefault="00F66BA0" w:rsidP="00F66BA0">
      <w:pPr>
        <w:spacing w:after="0" w:line="240" w:lineRule="auto"/>
        <w:jc w:val="both"/>
        <w:rPr>
          <w:rFonts w:asciiTheme="majorHAnsi" w:hAnsiTheme="majorHAnsi"/>
          <w:color w:val="000000"/>
          <w:sz w:val="28"/>
          <w:szCs w:val="28"/>
          <w:lang w:val="en-US"/>
        </w:rPr>
      </w:pPr>
    </w:p>
    <w:p w:rsidR="00F66BA0" w:rsidRPr="00E5744E" w:rsidRDefault="00F66BA0" w:rsidP="00F66BA0">
      <w:pPr>
        <w:numPr>
          <w:ilvl w:val="0"/>
          <w:numId w:val="2"/>
        </w:numPr>
        <w:spacing w:after="0" w:line="240" w:lineRule="auto"/>
        <w:rPr>
          <w:rFonts w:asciiTheme="majorHAnsi" w:hAnsiTheme="majorHAnsi"/>
          <w:sz w:val="28"/>
          <w:szCs w:val="28"/>
        </w:rPr>
      </w:pPr>
      <w:r w:rsidRPr="00D86ED0">
        <w:rPr>
          <w:rFonts w:asciiTheme="majorHAnsi" w:hAnsiTheme="majorHAnsi"/>
          <w:sz w:val="28"/>
          <w:szCs w:val="28"/>
        </w:rPr>
        <w:t>Differentiate between temporary and permanent plots based on</w:t>
      </w:r>
      <w:r w:rsidR="00D86ED0" w:rsidRPr="00D86ED0">
        <w:rPr>
          <w:rFonts w:asciiTheme="majorHAnsi" w:hAnsiTheme="majorHAnsi"/>
          <w:sz w:val="28"/>
          <w:szCs w:val="28"/>
        </w:rPr>
        <w:t xml:space="preserve"> purpose and application </w:t>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D86ED0" w:rsidRPr="00D86ED0">
        <w:rPr>
          <w:rFonts w:asciiTheme="majorHAnsi" w:hAnsiTheme="majorHAnsi"/>
          <w:b/>
          <w:sz w:val="28"/>
          <w:szCs w:val="28"/>
        </w:rPr>
        <w:t>(4 m</w:t>
      </w:r>
      <w:r w:rsidRPr="00D86ED0">
        <w:rPr>
          <w:rFonts w:asciiTheme="majorHAnsi" w:hAnsiTheme="majorHAnsi"/>
          <w:b/>
          <w:sz w:val="28"/>
          <w:szCs w:val="28"/>
        </w:rPr>
        <w:t>arks)</w:t>
      </w:r>
    </w:p>
    <w:p w:rsidR="00E5744E" w:rsidRDefault="00E5744E" w:rsidP="00E5744E">
      <w:pPr>
        <w:spacing w:after="0" w:line="240" w:lineRule="auto"/>
        <w:rPr>
          <w:rFonts w:asciiTheme="majorHAnsi" w:hAnsiTheme="majorHAnsi"/>
          <w:sz w:val="28"/>
          <w:szCs w:val="28"/>
        </w:rPr>
      </w:pPr>
    </w:p>
    <w:p w:rsidR="00F66BA0" w:rsidRPr="00E5744E" w:rsidRDefault="00F66BA0" w:rsidP="00F66BA0">
      <w:pPr>
        <w:rPr>
          <w:rFonts w:asciiTheme="majorHAnsi" w:hAnsiTheme="majorHAnsi"/>
          <w:b/>
          <w:sz w:val="28"/>
          <w:szCs w:val="28"/>
        </w:rPr>
      </w:pPr>
      <w:r w:rsidRPr="00D86ED0">
        <w:rPr>
          <w:rFonts w:asciiTheme="majorHAnsi" w:hAnsiTheme="majorHAnsi"/>
          <w:sz w:val="28"/>
          <w:szCs w:val="28"/>
        </w:rPr>
        <w:br w:type="page"/>
      </w:r>
      <w:r w:rsidRPr="00E5744E">
        <w:rPr>
          <w:rFonts w:asciiTheme="majorHAnsi" w:hAnsiTheme="majorHAnsi"/>
          <w:b/>
          <w:sz w:val="28"/>
          <w:szCs w:val="28"/>
        </w:rPr>
        <w:lastRenderedPageBreak/>
        <w:t>SECTION B</w:t>
      </w:r>
    </w:p>
    <w:p w:rsidR="00F66BA0" w:rsidRPr="00D86ED0" w:rsidRDefault="00F66BA0" w:rsidP="00F66BA0">
      <w:pPr>
        <w:numPr>
          <w:ilvl w:val="0"/>
          <w:numId w:val="2"/>
        </w:numPr>
        <w:rPr>
          <w:rFonts w:asciiTheme="majorHAnsi" w:hAnsiTheme="majorHAnsi"/>
          <w:sz w:val="28"/>
          <w:szCs w:val="28"/>
        </w:rPr>
      </w:pPr>
      <w:r w:rsidRPr="00D86ED0">
        <w:rPr>
          <w:rFonts w:asciiTheme="majorHAnsi" w:hAnsiTheme="majorHAnsi"/>
          <w:sz w:val="28"/>
          <w:szCs w:val="28"/>
        </w:rPr>
        <w:t xml:space="preserve">Discuss the applications of remote sensing in forest inventory </w:t>
      </w:r>
      <w:r w:rsidR="00D86ED0" w:rsidRPr="00D86ED0">
        <w:rPr>
          <w:rFonts w:asciiTheme="majorHAnsi" w:hAnsiTheme="majorHAnsi"/>
          <w:sz w:val="28"/>
          <w:szCs w:val="28"/>
        </w:rPr>
        <w:t xml:space="preserve"> </w:t>
      </w:r>
      <w:r w:rsidR="00D86ED0" w:rsidRPr="00D86ED0">
        <w:rPr>
          <w:rFonts w:asciiTheme="majorHAnsi" w:hAnsiTheme="majorHAnsi"/>
          <w:b/>
          <w:sz w:val="28"/>
          <w:szCs w:val="28"/>
        </w:rPr>
        <w:t>(15 marks)</w:t>
      </w:r>
    </w:p>
    <w:p w:rsidR="00F66BA0" w:rsidRPr="00D86ED0" w:rsidRDefault="00F66BA0" w:rsidP="00F66BA0">
      <w:pPr>
        <w:numPr>
          <w:ilvl w:val="0"/>
          <w:numId w:val="2"/>
        </w:numPr>
        <w:spacing w:before="26"/>
        <w:rPr>
          <w:rFonts w:asciiTheme="majorHAnsi" w:hAnsiTheme="majorHAnsi" w:cs="Calibri"/>
          <w:sz w:val="28"/>
          <w:szCs w:val="28"/>
        </w:rPr>
      </w:pPr>
      <w:r w:rsidRPr="00D86ED0">
        <w:rPr>
          <w:rFonts w:asciiTheme="majorHAnsi" w:hAnsiTheme="majorHAnsi"/>
          <w:noProof/>
          <w:sz w:val="28"/>
          <w:szCs w:val="28"/>
          <w:lang w:val="en-US"/>
        </w:rPr>
        <w:drawing>
          <wp:anchor distT="0" distB="0" distL="114300" distR="114300" simplePos="0" relativeHeight="251659264" behindDoc="1" locked="0" layoutInCell="1" allowOverlap="1" wp14:anchorId="08EE23A3" wp14:editId="32D9DF56">
            <wp:simplePos x="0" y="0"/>
            <wp:positionH relativeFrom="page">
              <wp:posOffset>1328420</wp:posOffset>
            </wp:positionH>
            <wp:positionV relativeFrom="paragraph">
              <wp:posOffset>730250</wp:posOffset>
            </wp:positionV>
            <wp:extent cx="2632710" cy="19799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2710" cy="1979930"/>
                    </a:xfrm>
                    <a:prstGeom prst="rect">
                      <a:avLst/>
                    </a:prstGeom>
                    <a:noFill/>
                  </pic:spPr>
                </pic:pic>
              </a:graphicData>
            </a:graphic>
            <wp14:sizeRelH relativeFrom="page">
              <wp14:pctWidth>0</wp14:pctWidth>
            </wp14:sizeRelH>
            <wp14:sizeRelV relativeFrom="page">
              <wp14:pctHeight>0</wp14:pctHeight>
            </wp14:sizeRelV>
          </wp:anchor>
        </w:drawing>
      </w:r>
      <w:r w:rsidRPr="00D86ED0">
        <w:rPr>
          <w:rFonts w:asciiTheme="majorHAnsi" w:eastAsia="Arial" w:hAnsiTheme="majorHAnsi" w:cs="Arial"/>
          <w:sz w:val="28"/>
          <w:szCs w:val="28"/>
        </w:rPr>
        <w:t xml:space="preserve">The forest inventory data below was recorded using a digital data collector for tree number 14 in plot 3. Draw a rough sketch of the tree showing the areas as described by the figures on the diagram </w:t>
      </w:r>
      <w:r w:rsidR="00D86ED0" w:rsidRPr="00D86ED0">
        <w:rPr>
          <w:rFonts w:asciiTheme="majorHAnsi" w:eastAsia="Arial" w:hAnsiTheme="majorHAnsi" w:cs="Arial"/>
          <w:sz w:val="28"/>
          <w:szCs w:val="28"/>
        </w:rPr>
        <w:t xml:space="preserve"> </w:t>
      </w:r>
      <w:r w:rsidR="00E5744E">
        <w:rPr>
          <w:rFonts w:asciiTheme="majorHAnsi" w:eastAsia="Arial" w:hAnsiTheme="majorHAnsi" w:cs="Arial"/>
          <w:sz w:val="28"/>
          <w:szCs w:val="28"/>
        </w:rPr>
        <w:tab/>
      </w:r>
      <w:r w:rsidR="00E5744E">
        <w:rPr>
          <w:rFonts w:asciiTheme="majorHAnsi" w:eastAsia="Arial" w:hAnsiTheme="majorHAnsi" w:cs="Arial"/>
          <w:sz w:val="28"/>
          <w:szCs w:val="28"/>
        </w:rPr>
        <w:tab/>
        <w:t xml:space="preserve">         </w:t>
      </w:r>
      <w:r w:rsidR="00D86ED0" w:rsidRPr="00D86ED0">
        <w:rPr>
          <w:rFonts w:asciiTheme="majorHAnsi" w:eastAsia="Arial" w:hAnsiTheme="majorHAnsi" w:cs="Arial"/>
          <w:b/>
          <w:sz w:val="28"/>
          <w:szCs w:val="28"/>
        </w:rPr>
        <w:t>(15 marks)</w:t>
      </w:r>
    </w:p>
    <w:p w:rsidR="00F66BA0" w:rsidRPr="00D86ED0" w:rsidRDefault="00F66BA0" w:rsidP="00F66BA0">
      <w:pPr>
        <w:rPr>
          <w:rFonts w:asciiTheme="majorHAnsi" w:hAnsiTheme="majorHAnsi"/>
          <w:sz w:val="28"/>
          <w:szCs w:val="28"/>
        </w:rPr>
      </w:pPr>
      <w:r w:rsidRPr="00D86ED0">
        <w:rPr>
          <w:rFonts w:asciiTheme="majorHAnsi" w:hAnsiTheme="majorHAnsi"/>
          <w:sz w:val="28"/>
          <w:szCs w:val="28"/>
        </w:rPr>
        <w:t xml:space="preserve"> </w:t>
      </w:r>
    </w:p>
    <w:p w:rsidR="00F66BA0" w:rsidRPr="00D86ED0" w:rsidRDefault="00F66BA0" w:rsidP="00F66BA0">
      <w:pPr>
        <w:rPr>
          <w:rFonts w:asciiTheme="majorHAnsi" w:hAnsiTheme="majorHAnsi"/>
          <w:sz w:val="28"/>
          <w:szCs w:val="28"/>
        </w:rPr>
      </w:pPr>
    </w:p>
    <w:p w:rsidR="00F66BA0" w:rsidRPr="00D86ED0" w:rsidRDefault="00F66BA0" w:rsidP="00F66BA0">
      <w:pPr>
        <w:rPr>
          <w:rFonts w:asciiTheme="majorHAnsi" w:hAnsiTheme="majorHAnsi"/>
          <w:sz w:val="28"/>
          <w:szCs w:val="28"/>
        </w:rPr>
      </w:pPr>
    </w:p>
    <w:p w:rsidR="00F66BA0" w:rsidRPr="00D86ED0" w:rsidRDefault="00F66BA0" w:rsidP="00F66BA0">
      <w:pPr>
        <w:rPr>
          <w:rFonts w:asciiTheme="majorHAnsi" w:hAnsiTheme="majorHAnsi"/>
          <w:sz w:val="28"/>
          <w:szCs w:val="28"/>
        </w:rPr>
      </w:pPr>
    </w:p>
    <w:p w:rsidR="00F66BA0" w:rsidRPr="00D86ED0" w:rsidRDefault="00F66BA0" w:rsidP="00F66BA0">
      <w:pPr>
        <w:rPr>
          <w:rFonts w:asciiTheme="majorHAnsi" w:hAnsiTheme="majorHAnsi"/>
          <w:sz w:val="28"/>
          <w:szCs w:val="28"/>
        </w:rPr>
      </w:pPr>
    </w:p>
    <w:p w:rsidR="00F66BA0" w:rsidRPr="00D86ED0" w:rsidRDefault="00F66BA0" w:rsidP="00F66BA0">
      <w:pPr>
        <w:rPr>
          <w:rFonts w:asciiTheme="majorHAnsi" w:hAnsiTheme="majorHAnsi"/>
          <w:sz w:val="28"/>
          <w:szCs w:val="28"/>
        </w:rPr>
      </w:pPr>
    </w:p>
    <w:p w:rsidR="00F66BA0" w:rsidRPr="00D86ED0" w:rsidRDefault="00F66BA0" w:rsidP="00F66BA0">
      <w:pPr>
        <w:spacing w:after="0" w:line="240" w:lineRule="auto"/>
        <w:rPr>
          <w:rFonts w:asciiTheme="majorHAnsi" w:hAnsiTheme="majorHAnsi"/>
          <w:sz w:val="28"/>
          <w:szCs w:val="28"/>
        </w:rPr>
      </w:pPr>
      <w:r w:rsidRPr="00D86ED0">
        <w:rPr>
          <w:rFonts w:asciiTheme="majorHAnsi" w:hAnsiTheme="majorHAnsi"/>
          <w:sz w:val="28"/>
          <w:szCs w:val="28"/>
        </w:rPr>
        <w:t xml:space="preserve">Key </w:t>
      </w:r>
    </w:p>
    <w:p w:rsidR="00F66BA0" w:rsidRPr="00D86ED0" w:rsidRDefault="00F66BA0" w:rsidP="00F66BA0">
      <w:pPr>
        <w:spacing w:after="0" w:line="240" w:lineRule="auto"/>
        <w:rPr>
          <w:rFonts w:asciiTheme="majorHAnsi" w:hAnsiTheme="majorHAnsi" w:cs="Calibri"/>
          <w:sz w:val="28"/>
          <w:szCs w:val="28"/>
        </w:rPr>
      </w:pPr>
      <w:r w:rsidRPr="00D86ED0">
        <w:rPr>
          <w:rFonts w:asciiTheme="majorHAnsi" w:hAnsiTheme="majorHAnsi" w:cs="Calibri"/>
          <w:sz w:val="28"/>
          <w:szCs w:val="28"/>
        </w:rPr>
        <w:t xml:space="preserve">D Diameter </w:t>
      </w:r>
    </w:p>
    <w:p w:rsidR="00F66BA0" w:rsidRPr="00D86ED0" w:rsidRDefault="00F66BA0" w:rsidP="00F66BA0">
      <w:pPr>
        <w:spacing w:after="0" w:line="240" w:lineRule="auto"/>
        <w:rPr>
          <w:rFonts w:asciiTheme="majorHAnsi" w:hAnsiTheme="majorHAnsi" w:cs="Calibri"/>
          <w:sz w:val="28"/>
          <w:szCs w:val="28"/>
        </w:rPr>
      </w:pPr>
      <w:r w:rsidRPr="00D86ED0">
        <w:rPr>
          <w:rFonts w:asciiTheme="majorHAnsi" w:hAnsiTheme="majorHAnsi" w:cs="Calibri"/>
          <w:spacing w:val="1"/>
          <w:sz w:val="28"/>
          <w:szCs w:val="28"/>
        </w:rPr>
        <w:t>Br-B</w:t>
      </w:r>
      <w:r w:rsidRPr="00D86ED0">
        <w:rPr>
          <w:rFonts w:asciiTheme="majorHAnsi" w:hAnsiTheme="majorHAnsi" w:cs="Calibri"/>
          <w:spacing w:val="-6"/>
          <w:sz w:val="28"/>
          <w:szCs w:val="28"/>
        </w:rPr>
        <w:t>r</w:t>
      </w:r>
      <w:r w:rsidRPr="00D86ED0">
        <w:rPr>
          <w:rFonts w:asciiTheme="majorHAnsi" w:hAnsiTheme="majorHAnsi" w:cs="Calibri"/>
          <w:sz w:val="28"/>
          <w:szCs w:val="28"/>
        </w:rPr>
        <w:t>a</w:t>
      </w:r>
      <w:r w:rsidRPr="00D86ED0">
        <w:rPr>
          <w:rFonts w:asciiTheme="majorHAnsi" w:hAnsiTheme="majorHAnsi" w:cs="Calibri"/>
          <w:spacing w:val="1"/>
          <w:sz w:val="28"/>
          <w:szCs w:val="28"/>
        </w:rPr>
        <w:t>n</w:t>
      </w:r>
      <w:r w:rsidRPr="00D86ED0">
        <w:rPr>
          <w:rFonts w:asciiTheme="majorHAnsi" w:hAnsiTheme="majorHAnsi" w:cs="Calibri"/>
          <w:sz w:val="28"/>
          <w:szCs w:val="28"/>
        </w:rPr>
        <w:t>ch</w:t>
      </w:r>
      <w:r w:rsidRPr="00D86ED0">
        <w:rPr>
          <w:rFonts w:asciiTheme="majorHAnsi" w:hAnsiTheme="majorHAnsi" w:cs="Calibri"/>
          <w:spacing w:val="1"/>
          <w:sz w:val="28"/>
          <w:szCs w:val="28"/>
        </w:rPr>
        <w:t>i</w:t>
      </w:r>
      <w:r w:rsidRPr="00D86ED0">
        <w:rPr>
          <w:rFonts w:asciiTheme="majorHAnsi" w:hAnsiTheme="majorHAnsi" w:cs="Calibri"/>
          <w:sz w:val="28"/>
          <w:szCs w:val="28"/>
        </w:rPr>
        <w:t>ng</w:t>
      </w:r>
    </w:p>
    <w:p w:rsidR="00F66BA0" w:rsidRPr="00D86ED0" w:rsidRDefault="00F66BA0" w:rsidP="00F66BA0">
      <w:pPr>
        <w:spacing w:after="0" w:line="240" w:lineRule="auto"/>
        <w:rPr>
          <w:rFonts w:asciiTheme="majorHAnsi" w:hAnsiTheme="majorHAnsi" w:cs="Calibri"/>
          <w:sz w:val="28"/>
          <w:szCs w:val="28"/>
        </w:rPr>
      </w:pPr>
      <w:proofErr w:type="spellStart"/>
      <w:r w:rsidRPr="00D86ED0">
        <w:rPr>
          <w:rFonts w:asciiTheme="majorHAnsi" w:hAnsiTheme="majorHAnsi" w:cs="Calibri"/>
          <w:spacing w:val="-3"/>
          <w:sz w:val="28"/>
          <w:szCs w:val="28"/>
        </w:rPr>
        <w:t>Sw</w:t>
      </w:r>
      <w:proofErr w:type="spellEnd"/>
      <w:r w:rsidRPr="00D86ED0">
        <w:rPr>
          <w:rFonts w:asciiTheme="majorHAnsi" w:hAnsiTheme="majorHAnsi" w:cs="Calibri"/>
          <w:spacing w:val="-3"/>
          <w:sz w:val="28"/>
          <w:szCs w:val="28"/>
        </w:rPr>
        <w:t>- Sw</w:t>
      </w:r>
      <w:r w:rsidRPr="00D86ED0">
        <w:rPr>
          <w:rFonts w:asciiTheme="majorHAnsi" w:hAnsiTheme="majorHAnsi" w:cs="Calibri"/>
          <w:sz w:val="28"/>
          <w:szCs w:val="28"/>
        </w:rPr>
        <w:t xml:space="preserve">eep </w:t>
      </w:r>
    </w:p>
    <w:p w:rsidR="00F66BA0" w:rsidRPr="00D86ED0" w:rsidRDefault="00F66BA0" w:rsidP="00F66BA0">
      <w:pPr>
        <w:spacing w:after="0" w:line="240" w:lineRule="auto"/>
        <w:rPr>
          <w:rFonts w:asciiTheme="majorHAnsi" w:hAnsiTheme="majorHAnsi" w:cs="Calibri"/>
          <w:sz w:val="28"/>
          <w:szCs w:val="28"/>
        </w:rPr>
      </w:pPr>
      <w:r w:rsidRPr="00D86ED0">
        <w:rPr>
          <w:rFonts w:asciiTheme="majorHAnsi" w:hAnsiTheme="majorHAnsi" w:cs="Calibri"/>
          <w:sz w:val="28"/>
          <w:szCs w:val="28"/>
        </w:rPr>
        <w:t>F- Ex</w:t>
      </w:r>
      <w:r w:rsidRPr="00D86ED0">
        <w:rPr>
          <w:rFonts w:asciiTheme="majorHAnsi" w:hAnsiTheme="majorHAnsi" w:cs="Calibri"/>
          <w:spacing w:val="1"/>
          <w:sz w:val="28"/>
          <w:szCs w:val="28"/>
        </w:rPr>
        <w:t>t</w:t>
      </w:r>
      <w:r w:rsidRPr="00D86ED0">
        <w:rPr>
          <w:rFonts w:asciiTheme="majorHAnsi" w:hAnsiTheme="majorHAnsi" w:cs="Calibri"/>
          <w:spacing w:val="-6"/>
          <w:sz w:val="28"/>
          <w:szCs w:val="28"/>
        </w:rPr>
        <w:t>r</w:t>
      </w:r>
      <w:r w:rsidRPr="00D86ED0">
        <w:rPr>
          <w:rFonts w:asciiTheme="majorHAnsi" w:hAnsiTheme="majorHAnsi" w:cs="Calibri"/>
          <w:sz w:val="28"/>
          <w:szCs w:val="28"/>
        </w:rPr>
        <w:t xml:space="preserve">a </w:t>
      </w:r>
      <w:r w:rsidRPr="00D86ED0">
        <w:rPr>
          <w:rFonts w:asciiTheme="majorHAnsi" w:hAnsiTheme="majorHAnsi" w:cs="Calibri"/>
          <w:spacing w:val="-5"/>
          <w:sz w:val="28"/>
          <w:szCs w:val="28"/>
        </w:rPr>
        <w:t>F</w:t>
      </w:r>
      <w:r w:rsidRPr="00D86ED0">
        <w:rPr>
          <w:rFonts w:asciiTheme="majorHAnsi" w:hAnsiTheme="majorHAnsi" w:cs="Calibri"/>
          <w:sz w:val="28"/>
          <w:szCs w:val="28"/>
        </w:rPr>
        <w:t>e</w:t>
      </w:r>
      <w:r w:rsidRPr="00D86ED0">
        <w:rPr>
          <w:rFonts w:asciiTheme="majorHAnsi" w:hAnsiTheme="majorHAnsi" w:cs="Calibri"/>
          <w:spacing w:val="-2"/>
          <w:sz w:val="28"/>
          <w:szCs w:val="28"/>
        </w:rPr>
        <w:t>a</w:t>
      </w:r>
      <w:r w:rsidRPr="00D86ED0">
        <w:rPr>
          <w:rFonts w:asciiTheme="majorHAnsi" w:hAnsiTheme="majorHAnsi" w:cs="Calibri"/>
          <w:spacing w:val="1"/>
          <w:sz w:val="28"/>
          <w:szCs w:val="28"/>
        </w:rPr>
        <w:t>t</w:t>
      </w:r>
      <w:r w:rsidRPr="00D86ED0">
        <w:rPr>
          <w:rFonts w:asciiTheme="majorHAnsi" w:hAnsiTheme="majorHAnsi" w:cs="Calibri"/>
          <w:sz w:val="28"/>
          <w:szCs w:val="28"/>
        </w:rPr>
        <w:t>u</w:t>
      </w:r>
      <w:r w:rsidRPr="00D86ED0">
        <w:rPr>
          <w:rFonts w:asciiTheme="majorHAnsi" w:hAnsiTheme="majorHAnsi" w:cs="Calibri"/>
          <w:spacing w:val="-1"/>
          <w:sz w:val="28"/>
          <w:szCs w:val="28"/>
        </w:rPr>
        <w:t>r</w:t>
      </w:r>
      <w:r w:rsidRPr="00D86ED0">
        <w:rPr>
          <w:rFonts w:asciiTheme="majorHAnsi" w:hAnsiTheme="majorHAnsi" w:cs="Calibri"/>
          <w:sz w:val="28"/>
          <w:szCs w:val="28"/>
        </w:rPr>
        <w:t>es</w:t>
      </w:r>
    </w:p>
    <w:p w:rsidR="00F66BA0" w:rsidRPr="00D86ED0" w:rsidRDefault="00F66BA0" w:rsidP="00F66BA0">
      <w:pPr>
        <w:spacing w:after="0" w:line="240" w:lineRule="auto"/>
        <w:rPr>
          <w:rFonts w:asciiTheme="majorHAnsi" w:hAnsiTheme="majorHAnsi" w:cs="Calibri"/>
          <w:sz w:val="28"/>
          <w:szCs w:val="28"/>
        </w:rPr>
      </w:pPr>
      <w:r w:rsidRPr="00D86ED0">
        <w:rPr>
          <w:rFonts w:asciiTheme="majorHAnsi" w:hAnsiTheme="majorHAnsi" w:cs="Calibri"/>
          <w:sz w:val="28"/>
          <w:szCs w:val="28"/>
        </w:rPr>
        <w:t>I-I</w:t>
      </w:r>
      <w:r w:rsidRPr="00D86ED0">
        <w:rPr>
          <w:rFonts w:asciiTheme="majorHAnsi" w:hAnsiTheme="majorHAnsi" w:cs="Calibri"/>
          <w:spacing w:val="-2"/>
          <w:sz w:val="28"/>
          <w:szCs w:val="28"/>
        </w:rPr>
        <w:t>n</w:t>
      </w:r>
      <w:r w:rsidRPr="00D86ED0">
        <w:rPr>
          <w:rFonts w:asciiTheme="majorHAnsi" w:hAnsiTheme="majorHAnsi" w:cs="Calibri"/>
          <w:spacing w:val="-1"/>
          <w:sz w:val="28"/>
          <w:szCs w:val="28"/>
        </w:rPr>
        <w:t>t</w:t>
      </w:r>
      <w:r w:rsidRPr="00D86ED0">
        <w:rPr>
          <w:rFonts w:asciiTheme="majorHAnsi" w:hAnsiTheme="majorHAnsi" w:cs="Calibri"/>
          <w:sz w:val="28"/>
          <w:szCs w:val="28"/>
        </w:rPr>
        <w:t>e</w:t>
      </w:r>
      <w:r w:rsidRPr="00D86ED0">
        <w:rPr>
          <w:rFonts w:asciiTheme="majorHAnsi" w:hAnsiTheme="majorHAnsi" w:cs="Calibri"/>
          <w:spacing w:val="1"/>
          <w:sz w:val="28"/>
          <w:szCs w:val="28"/>
        </w:rPr>
        <w:t>r</w:t>
      </w:r>
      <w:r w:rsidRPr="00D86ED0">
        <w:rPr>
          <w:rFonts w:asciiTheme="majorHAnsi" w:hAnsiTheme="majorHAnsi" w:cs="Calibri"/>
          <w:sz w:val="28"/>
          <w:szCs w:val="28"/>
        </w:rPr>
        <w:t>no</w:t>
      </w:r>
      <w:r w:rsidRPr="00D86ED0">
        <w:rPr>
          <w:rFonts w:asciiTheme="majorHAnsi" w:hAnsiTheme="majorHAnsi" w:cs="Calibri"/>
          <w:spacing w:val="1"/>
          <w:sz w:val="28"/>
          <w:szCs w:val="28"/>
        </w:rPr>
        <w:t>d</w:t>
      </w:r>
      <w:r w:rsidRPr="00D86ED0">
        <w:rPr>
          <w:rFonts w:asciiTheme="majorHAnsi" w:hAnsiTheme="majorHAnsi" w:cs="Calibri"/>
          <w:sz w:val="28"/>
          <w:szCs w:val="28"/>
        </w:rPr>
        <w:t>e</w:t>
      </w:r>
    </w:p>
    <w:p w:rsidR="00F66BA0" w:rsidRPr="00D86ED0" w:rsidRDefault="00F66BA0" w:rsidP="00F66BA0">
      <w:pPr>
        <w:rPr>
          <w:rFonts w:asciiTheme="majorHAnsi" w:hAnsiTheme="majorHAnsi"/>
          <w:sz w:val="28"/>
          <w:szCs w:val="28"/>
        </w:rPr>
      </w:pPr>
    </w:p>
    <w:p w:rsidR="00F66BA0" w:rsidRPr="00D86ED0" w:rsidRDefault="00F66BA0" w:rsidP="00F66BA0">
      <w:pPr>
        <w:numPr>
          <w:ilvl w:val="0"/>
          <w:numId w:val="2"/>
        </w:numPr>
        <w:spacing w:after="0" w:line="240" w:lineRule="auto"/>
        <w:rPr>
          <w:rFonts w:asciiTheme="majorHAnsi" w:hAnsiTheme="majorHAnsi"/>
          <w:sz w:val="28"/>
          <w:szCs w:val="28"/>
        </w:rPr>
      </w:pPr>
      <w:r w:rsidRPr="00D86ED0">
        <w:rPr>
          <w:rFonts w:asciiTheme="majorHAnsi" w:hAnsiTheme="majorHAnsi"/>
          <w:sz w:val="28"/>
          <w:szCs w:val="28"/>
        </w:rPr>
        <w:t>You have been tasked with being a team leader for the forest inventory data collection field work for Mau Forest. Describe the procedure you would use to carry out a successful forest inventory data collection</w:t>
      </w:r>
      <w:r w:rsidR="00D86ED0" w:rsidRPr="00D86ED0">
        <w:rPr>
          <w:rFonts w:asciiTheme="majorHAnsi" w:hAnsiTheme="majorHAnsi"/>
          <w:sz w:val="28"/>
          <w:szCs w:val="28"/>
        </w:rPr>
        <w:t xml:space="preserve"> </w:t>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E5744E">
        <w:rPr>
          <w:rFonts w:asciiTheme="majorHAnsi" w:hAnsiTheme="majorHAnsi"/>
          <w:sz w:val="28"/>
          <w:szCs w:val="28"/>
        </w:rPr>
        <w:tab/>
      </w:r>
      <w:r w:rsidR="00D86ED0" w:rsidRPr="00D86ED0">
        <w:rPr>
          <w:rFonts w:asciiTheme="majorHAnsi" w:hAnsiTheme="majorHAnsi"/>
          <w:b/>
          <w:sz w:val="28"/>
          <w:szCs w:val="28"/>
        </w:rPr>
        <w:t>(15 marks)</w:t>
      </w:r>
    </w:p>
    <w:p w:rsidR="00F66BA0" w:rsidRPr="00D86ED0" w:rsidRDefault="00F66BA0" w:rsidP="00F66BA0">
      <w:pPr>
        <w:numPr>
          <w:ilvl w:val="0"/>
          <w:numId w:val="2"/>
        </w:numPr>
        <w:tabs>
          <w:tab w:val="left" w:pos="426"/>
        </w:tabs>
        <w:spacing w:after="0" w:line="240" w:lineRule="auto"/>
        <w:rPr>
          <w:rFonts w:asciiTheme="majorHAnsi" w:hAnsiTheme="majorHAnsi"/>
          <w:sz w:val="28"/>
          <w:szCs w:val="28"/>
          <w:lang w:val="en-NZ"/>
        </w:rPr>
      </w:pPr>
      <w:r w:rsidRPr="00D86ED0">
        <w:rPr>
          <w:rFonts w:asciiTheme="majorHAnsi" w:hAnsiTheme="majorHAnsi"/>
          <w:sz w:val="28"/>
          <w:szCs w:val="28"/>
          <w:lang w:val="en-NZ"/>
        </w:rPr>
        <w:t xml:space="preserve">The following equation was used to estimate the volume of wood in a </w:t>
      </w:r>
      <w:proofErr w:type="spellStart"/>
      <w:r w:rsidRPr="00D86ED0">
        <w:rPr>
          <w:rFonts w:asciiTheme="majorHAnsi" w:hAnsiTheme="majorHAnsi"/>
          <w:i/>
          <w:sz w:val="28"/>
          <w:szCs w:val="28"/>
          <w:lang w:val="en-NZ"/>
        </w:rPr>
        <w:t>Podocarpus</w:t>
      </w:r>
      <w:proofErr w:type="spellEnd"/>
      <w:r w:rsidRPr="00D86ED0">
        <w:rPr>
          <w:rFonts w:asciiTheme="majorHAnsi" w:hAnsiTheme="majorHAnsi"/>
          <w:i/>
          <w:sz w:val="28"/>
          <w:szCs w:val="28"/>
          <w:lang w:val="en-NZ"/>
        </w:rPr>
        <w:t xml:space="preserve"> </w:t>
      </w:r>
      <w:proofErr w:type="spellStart"/>
      <w:r w:rsidRPr="00D86ED0">
        <w:rPr>
          <w:rFonts w:asciiTheme="majorHAnsi" w:hAnsiTheme="majorHAnsi"/>
          <w:i/>
          <w:sz w:val="28"/>
          <w:szCs w:val="28"/>
          <w:lang w:val="en-NZ"/>
        </w:rPr>
        <w:t>latifolius</w:t>
      </w:r>
      <w:proofErr w:type="spellEnd"/>
      <w:r w:rsidRPr="00D86ED0">
        <w:rPr>
          <w:rFonts w:asciiTheme="majorHAnsi" w:hAnsiTheme="majorHAnsi"/>
          <w:sz w:val="28"/>
          <w:szCs w:val="28"/>
          <w:lang w:val="en-NZ"/>
        </w:rPr>
        <w:t xml:space="preserve"> plantation in </w:t>
      </w:r>
      <w:proofErr w:type="spellStart"/>
      <w:r w:rsidRPr="00D86ED0">
        <w:rPr>
          <w:rFonts w:asciiTheme="majorHAnsi" w:hAnsiTheme="majorHAnsi"/>
          <w:sz w:val="28"/>
          <w:szCs w:val="28"/>
          <w:lang w:val="en-NZ"/>
        </w:rPr>
        <w:t>Timboroa</w:t>
      </w:r>
      <w:proofErr w:type="spellEnd"/>
      <w:r w:rsidRPr="00D86ED0">
        <w:rPr>
          <w:rFonts w:asciiTheme="majorHAnsi" w:hAnsiTheme="majorHAnsi"/>
          <w:sz w:val="28"/>
          <w:szCs w:val="28"/>
          <w:lang w:val="en-NZ"/>
        </w:rPr>
        <w:t xml:space="preserve">; </w:t>
      </w:r>
    </w:p>
    <w:p w:rsidR="00F66BA0" w:rsidRPr="00D86ED0" w:rsidRDefault="00F66BA0" w:rsidP="00F66BA0">
      <w:pPr>
        <w:spacing w:after="0" w:line="240" w:lineRule="auto"/>
        <w:ind w:left="426" w:hanging="426"/>
        <w:rPr>
          <w:rFonts w:asciiTheme="majorHAnsi" w:hAnsiTheme="majorHAnsi"/>
          <w:sz w:val="28"/>
          <w:szCs w:val="28"/>
          <w:lang w:val="en-NZ"/>
        </w:rPr>
      </w:pPr>
      <w:r w:rsidRPr="00D86ED0">
        <w:rPr>
          <w:rFonts w:asciiTheme="majorHAnsi" w:hAnsiTheme="majorHAnsi"/>
          <w:sz w:val="28"/>
          <w:szCs w:val="28"/>
          <w:lang w:val="en-NZ"/>
        </w:rPr>
        <w:t xml:space="preserve">      Volume=0.0012 (</w:t>
      </w:r>
      <w:proofErr w:type="spellStart"/>
      <w:r w:rsidRPr="00D86ED0">
        <w:rPr>
          <w:rFonts w:asciiTheme="majorHAnsi" w:hAnsiTheme="majorHAnsi"/>
          <w:sz w:val="28"/>
          <w:szCs w:val="28"/>
          <w:lang w:val="en-NZ"/>
        </w:rPr>
        <w:t>dbh</w:t>
      </w:r>
      <w:proofErr w:type="spellEnd"/>
      <w:proofErr w:type="gramStart"/>
      <w:r w:rsidRPr="00D86ED0">
        <w:rPr>
          <w:rFonts w:asciiTheme="majorHAnsi" w:hAnsiTheme="majorHAnsi"/>
          <w:sz w:val="28"/>
          <w:szCs w:val="28"/>
          <w:lang w:val="en-NZ"/>
        </w:rPr>
        <w:t>)</w:t>
      </w:r>
      <w:r w:rsidRPr="00D86ED0">
        <w:rPr>
          <w:rFonts w:asciiTheme="majorHAnsi" w:hAnsiTheme="majorHAnsi"/>
          <w:sz w:val="28"/>
          <w:szCs w:val="28"/>
          <w:vertAlign w:val="superscript"/>
          <w:lang w:val="en-NZ"/>
        </w:rPr>
        <w:t>2</w:t>
      </w:r>
      <w:proofErr w:type="gramEnd"/>
      <w:r w:rsidRPr="00D86ED0">
        <w:rPr>
          <w:rFonts w:asciiTheme="majorHAnsi" w:hAnsiTheme="majorHAnsi"/>
          <w:sz w:val="28"/>
          <w:szCs w:val="28"/>
          <w:lang w:val="en-NZ"/>
        </w:rPr>
        <w:t>-0.033 (</w:t>
      </w:r>
      <w:proofErr w:type="spellStart"/>
      <w:r w:rsidRPr="00D86ED0">
        <w:rPr>
          <w:rFonts w:asciiTheme="majorHAnsi" w:hAnsiTheme="majorHAnsi"/>
          <w:sz w:val="28"/>
          <w:szCs w:val="28"/>
          <w:lang w:val="en-NZ"/>
        </w:rPr>
        <w:t>dbh</w:t>
      </w:r>
      <w:proofErr w:type="spellEnd"/>
      <w:r w:rsidRPr="00D86ED0">
        <w:rPr>
          <w:rFonts w:asciiTheme="majorHAnsi" w:hAnsiTheme="majorHAnsi"/>
          <w:sz w:val="28"/>
          <w:szCs w:val="28"/>
          <w:lang w:val="en-NZ"/>
        </w:rPr>
        <w:t>) + 0.5</w:t>
      </w:r>
    </w:p>
    <w:p w:rsidR="00F66BA0" w:rsidRPr="00D86ED0" w:rsidRDefault="00F66BA0" w:rsidP="00F66BA0">
      <w:pPr>
        <w:numPr>
          <w:ilvl w:val="0"/>
          <w:numId w:val="1"/>
        </w:numPr>
        <w:spacing w:after="0" w:line="240" w:lineRule="auto"/>
        <w:rPr>
          <w:rFonts w:asciiTheme="majorHAnsi" w:hAnsiTheme="majorHAnsi"/>
          <w:sz w:val="28"/>
          <w:szCs w:val="28"/>
          <w:lang w:val="en-NZ"/>
        </w:rPr>
      </w:pPr>
      <w:r w:rsidRPr="00D86ED0">
        <w:rPr>
          <w:rFonts w:asciiTheme="majorHAnsi" w:hAnsiTheme="majorHAnsi"/>
          <w:sz w:val="28"/>
          <w:szCs w:val="28"/>
          <w:lang w:val="en-NZ"/>
        </w:rPr>
        <w:t xml:space="preserve">Develop a table to show the </w:t>
      </w:r>
      <w:bookmarkStart w:id="0" w:name="_GoBack"/>
      <w:bookmarkEnd w:id="0"/>
      <w:r w:rsidRPr="00D86ED0">
        <w:rPr>
          <w:rFonts w:asciiTheme="majorHAnsi" w:hAnsiTheme="majorHAnsi"/>
          <w:sz w:val="28"/>
          <w:szCs w:val="28"/>
          <w:lang w:val="en-NZ"/>
        </w:rPr>
        <w:t xml:space="preserve">volumes of trees of </w:t>
      </w:r>
      <w:proofErr w:type="spellStart"/>
      <w:r w:rsidRPr="00D86ED0">
        <w:rPr>
          <w:rFonts w:asciiTheme="majorHAnsi" w:hAnsiTheme="majorHAnsi"/>
          <w:sz w:val="28"/>
          <w:szCs w:val="28"/>
          <w:lang w:val="en-NZ"/>
        </w:rPr>
        <w:t>dbh</w:t>
      </w:r>
      <w:proofErr w:type="spellEnd"/>
      <w:r w:rsidRPr="00D86ED0">
        <w:rPr>
          <w:rFonts w:asciiTheme="majorHAnsi" w:hAnsiTheme="majorHAnsi"/>
          <w:sz w:val="28"/>
          <w:szCs w:val="28"/>
          <w:lang w:val="en-NZ"/>
        </w:rPr>
        <w:t xml:space="preserve"> 40, 45, 50, 55 and 60 </w:t>
      </w:r>
      <w:r w:rsidR="00E5744E">
        <w:rPr>
          <w:rFonts w:asciiTheme="majorHAnsi" w:hAnsiTheme="majorHAnsi"/>
          <w:sz w:val="28"/>
          <w:szCs w:val="28"/>
          <w:lang w:val="en-NZ"/>
        </w:rPr>
        <w:tab/>
      </w:r>
      <w:r w:rsidR="00E5744E">
        <w:rPr>
          <w:rFonts w:asciiTheme="majorHAnsi" w:hAnsiTheme="majorHAnsi"/>
          <w:sz w:val="28"/>
          <w:szCs w:val="28"/>
          <w:lang w:val="en-NZ"/>
        </w:rPr>
        <w:tab/>
      </w:r>
      <w:r w:rsidR="00E5744E">
        <w:rPr>
          <w:rFonts w:asciiTheme="majorHAnsi" w:hAnsiTheme="majorHAnsi"/>
          <w:sz w:val="28"/>
          <w:szCs w:val="28"/>
          <w:lang w:val="en-NZ"/>
        </w:rPr>
        <w:tab/>
      </w:r>
      <w:r w:rsidR="00E5744E">
        <w:rPr>
          <w:rFonts w:asciiTheme="majorHAnsi" w:hAnsiTheme="majorHAnsi"/>
          <w:sz w:val="28"/>
          <w:szCs w:val="28"/>
          <w:lang w:val="en-NZ"/>
        </w:rPr>
        <w:tab/>
      </w:r>
      <w:r w:rsidR="00E5744E">
        <w:rPr>
          <w:rFonts w:asciiTheme="majorHAnsi" w:hAnsiTheme="majorHAnsi"/>
          <w:sz w:val="28"/>
          <w:szCs w:val="28"/>
          <w:lang w:val="en-NZ"/>
        </w:rPr>
        <w:tab/>
      </w:r>
      <w:r w:rsidR="00E5744E">
        <w:rPr>
          <w:rFonts w:asciiTheme="majorHAnsi" w:hAnsiTheme="majorHAnsi"/>
          <w:sz w:val="28"/>
          <w:szCs w:val="28"/>
          <w:lang w:val="en-NZ"/>
        </w:rPr>
        <w:tab/>
      </w:r>
      <w:r w:rsidR="00E5744E">
        <w:rPr>
          <w:rFonts w:asciiTheme="majorHAnsi" w:hAnsiTheme="majorHAnsi"/>
          <w:sz w:val="28"/>
          <w:szCs w:val="28"/>
          <w:lang w:val="en-NZ"/>
        </w:rPr>
        <w:tab/>
      </w:r>
      <w:r w:rsidR="00E5744E">
        <w:rPr>
          <w:rFonts w:asciiTheme="majorHAnsi" w:hAnsiTheme="majorHAnsi"/>
          <w:sz w:val="28"/>
          <w:szCs w:val="28"/>
          <w:lang w:val="en-NZ"/>
        </w:rPr>
        <w:tab/>
      </w:r>
      <w:r w:rsidR="00E5744E">
        <w:rPr>
          <w:rFonts w:asciiTheme="majorHAnsi" w:hAnsiTheme="majorHAnsi"/>
          <w:sz w:val="28"/>
          <w:szCs w:val="28"/>
          <w:lang w:val="en-NZ"/>
        </w:rPr>
        <w:tab/>
      </w:r>
      <w:r w:rsidRPr="00D86ED0">
        <w:rPr>
          <w:rFonts w:asciiTheme="majorHAnsi" w:hAnsiTheme="majorHAnsi"/>
          <w:b/>
          <w:sz w:val="28"/>
          <w:szCs w:val="28"/>
          <w:lang w:val="en-NZ"/>
        </w:rPr>
        <w:t>(10 marks)</w:t>
      </w:r>
    </w:p>
    <w:p w:rsidR="00F66BA0" w:rsidRPr="00E5744E" w:rsidRDefault="00F66BA0" w:rsidP="00F66BA0">
      <w:pPr>
        <w:numPr>
          <w:ilvl w:val="0"/>
          <w:numId w:val="1"/>
        </w:numPr>
        <w:spacing w:after="0" w:line="240" w:lineRule="auto"/>
        <w:rPr>
          <w:rFonts w:asciiTheme="majorHAnsi" w:hAnsiTheme="majorHAnsi"/>
          <w:sz w:val="28"/>
          <w:szCs w:val="28"/>
          <w:lang w:val="en-NZ"/>
        </w:rPr>
      </w:pPr>
      <w:r w:rsidRPr="00D86ED0">
        <w:rPr>
          <w:rFonts w:asciiTheme="majorHAnsi" w:hAnsiTheme="majorHAnsi"/>
          <w:sz w:val="28"/>
          <w:szCs w:val="28"/>
          <w:lang w:val="en-NZ"/>
        </w:rPr>
        <w:t xml:space="preserve">On a graph of volume (y axis) </w:t>
      </w:r>
      <w:proofErr w:type="spellStart"/>
      <w:r w:rsidRPr="00D86ED0">
        <w:rPr>
          <w:rFonts w:asciiTheme="majorHAnsi" w:hAnsiTheme="majorHAnsi"/>
          <w:sz w:val="28"/>
          <w:szCs w:val="28"/>
          <w:lang w:val="en-NZ"/>
        </w:rPr>
        <w:t>vs</w:t>
      </w:r>
      <w:proofErr w:type="spellEnd"/>
      <w:r w:rsidRPr="00D86ED0">
        <w:rPr>
          <w:rFonts w:asciiTheme="majorHAnsi" w:hAnsiTheme="majorHAnsi"/>
          <w:sz w:val="28"/>
          <w:szCs w:val="28"/>
          <w:lang w:val="en-NZ"/>
        </w:rPr>
        <w:t xml:space="preserve"> </w:t>
      </w:r>
      <w:proofErr w:type="spellStart"/>
      <w:r w:rsidRPr="00D86ED0">
        <w:rPr>
          <w:rFonts w:asciiTheme="majorHAnsi" w:hAnsiTheme="majorHAnsi"/>
          <w:sz w:val="28"/>
          <w:szCs w:val="28"/>
          <w:lang w:val="en-NZ"/>
        </w:rPr>
        <w:t>dbh</w:t>
      </w:r>
      <w:proofErr w:type="spellEnd"/>
      <w:r w:rsidRPr="00D86ED0">
        <w:rPr>
          <w:rFonts w:asciiTheme="majorHAnsi" w:hAnsiTheme="majorHAnsi"/>
          <w:sz w:val="28"/>
          <w:szCs w:val="28"/>
          <w:lang w:val="en-NZ"/>
        </w:rPr>
        <w:t xml:space="preserve"> (x axis) plot this relationship using </w:t>
      </w:r>
      <w:proofErr w:type="spellStart"/>
      <w:r w:rsidRPr="00D86ED0">
        <w:rPr>
          <w:rFonts w:asciiTheme="majorHAnsi" w:hAnsiTheme="majorHAnsi"/>
          <w:sz w:val="28"/>
          <w:szCs w:val="28"/>
          <w:lang w:val="en-NZ"/>
        </w:rPr>
        <w:t>dbh</w:t>
      </w:r>
      <w:proofErr w:type="spellEnd"/>
      <w:r w:rsidRPr="00D86ED0">
        <w:rPr>
          <w:rFonts w:asciiTheme="majorHAnsi" w:hAnsiTheme="majorHAnsi"/>
          <w:sz w:val="28"/>
          <w:szCs w:val="28"/>
          <w:lang w:val="en-NZ"/>
        </w:rPr>
        <w:t xml:space="preserve"> value of 40, 45, 50, 55 and 60</w:t>
      </w:r>
      <w:r w:rsidR="00E5744E">
        <w:rPr>
          <w:rFonts w:asciiTheme="majorHAnsi" w:hAnsiTheme="majorHAnsi"/>
          <w:sz w:val="28"/>
          <w:szCs w:val="28"/>
          <w:lang w:val="en-NZ"/>
        </w:rPr>
        <w:tab/>
      </w:r>
      <w:r w:rsidR="00E5744E">
        <w:rPr>
          <w:rFonts w:asciiTheme="majorHAnsi" w:hAnsiTheme="majorHAnsi"/>
          <w:sz w:val="28"/>
          <w:szCs w:val="28"/>
          <w:lang w:val="en-NZ"/>
        </w:rPr>
        <w:tab/>
      </w:r>
      <w:r w:rsidR="00E5744E">
        <w:rPr>
          <w:rFonts w:asciiTheme="majorHAnsi" w:hAnsiTheme="majorHAnsi"/>
          <w:sz w:val="28"/>
          <w:szCs w:val="28"/>
          <w:lang w:val="en-NZ"/>
        </w:rPr>
        <w:tab/>
      </w:r>
      <w:r w:rsidR="00E5744E">
        <w:rPr>
          <w:rFonts w:asciiTheme="majorHAnsi" w:hAnsiTheme="majorHAnsi"/>
          <w:sz w:val="28"/>
          <w:szCs w:val="28"/>
          <w:lang w:val="en-NZ"/>
        </w:rPr>
        <w:tab/>
      </w:r>
      <w:r w:rsidRPr="00D86ED0">
        <w:rPr>
          <w:rFonts w:asciiTheme="majorHAnsi" w:hAnsiTheme="majorHAnsi"/>
          <w:sz w:val="28"/>
          <w:szCs w:val="28"/>
          <w:lang w:val="en-NZ"/>
        </w:rPr>
        <w:t xml:space="preserve"> </w:t>
      </w:r>
      <w:r w:rsidRPr="00D86ED0">
        <w:rPr>
          <w:rFonts w:asciiTheme="majorHAnsi" w:hAnsiTheme="majorHAnsi"/>
          <w:b/>
          <w:sz w:val="28"/>
          <w:szCs w:val="28"/>
          <w:lang w:val="en-NZ"/>
        </w:rPr>
        <w:t>(5 marks)</w:t>
      </w:r>
    </w:p>
    <w:p w:rsidR="00E5744E" w:rsidRPr="00E5744E" w:rsidRDefault="00E5744E" w:rsidP="00E5744E">
      <w:pPr>
        <w:spacing w:after="0" w:line="240" w:lineRule="auto"/>
        <w:ind w:left="720"/>
        <w:rPr>
          <w:rFonts w:asciiTheme="majorHAnsi" w:hAnsiTheme="majorHAnsi"/>
          <w:sz w:val="28"/>
          <w:szCs w:val="28"/>
          <w:lang w:val="en-NZ"/>
        </w:rPr>
      </w:pPr>
    </w:p>
    <w:p w:rsidR="00AA2809" w:rsidRPr="00E5744E" w:rsidRDefault="00E5744E">
      <w:pPr>
        <w:rPr>
          <w:rFonts w:asciiTheme="majorHAnsi" w:hAnsiTheme="majorHAnsi"/>
          <w:b/>
          <w:sz w:val="28"/>
          <w:szCs w:val="28"/>
        </w:rPr>
      </w:pPr>
      <w:r w:rsidRPr="00E5744E">
        <w:rPr>
          <w:rFonts w:asciiTheme="majorHAnsi" w:hAnsiTheme="majorHAnsi"/>
          <w:b/>
          <w:sz w:val="28"/>
          <w:szCs w:val="28"/>
        </w:rPr>
        <w:t>//END</w:t>
      </w:r>
    </w:p>
    <w:sectPr w:rsidR="00AA2809" w:rsidRPr="00E5744E" w:rsidSect="00E5744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17" w:rsidRDefault="00D12017" w:rsidP="00E5744E">
      <w:pPr>
        <w:spacing w:after="0" w:line="240" w:lineRule="auto"/>
      </w:pPr>
      <w:r>
        <w:separator/>
      </w:r>
    </w:p>
  </w:endnote>
  <w:endnote w:type="continuationSeparator" w:id="0">
    <w:p w:rsidR="00D12017" w:rsidRDefault="00D12017" w:rsidP="00E5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44E" w:rsidRDefault="00E574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FOR 310: Forest Inventory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5744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E5744E" w:rsidRDefault="00E57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17" w:rsidRDefault="00D12017" w:rsidP="00E5744E">
      <w:pPr>
        <w:spacing w:after="0" w:line="240" w:lineRule="auto"/>
      </w:pPr>
      <w:r>
        <w:separator/>
      </w:r>
    </w:p>
  </w:footnote>
  <w:footnote w:type="continuationSeparator" w:id="0">
    <w:p w:rsidR="00D12017" w:rsidRDefault="00D12017" w:rsidP="00E57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B46A6"/>
    <w:multiLevelType w:val="hybridMultilevel"/>
    <w:tmpl w:val="5A4EDCF6"/>
    <w:lvl w:ilvl="0" w:tplc="4468B80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0F30872"/>
    <w:multiLevelType w:val="hybridMultilevel"/>
    <w:tmpl w:val="4BC64C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156625E"/>
    <w:multiLevelType w:val="hybridMultilevel"/>
    <w:tmpl w:val="D4323BF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A0"/>
    <w:rsid w:val="00180A89"/>
    <w:rsid w:val="003A54AD"/>
    <w:rsid w:val="00AA2809"/>
    <w:rsid w:val="00D12017"/>
    <w:rsid w:val="00D86ED0"/>
    <w:rsid w:val="00E5744E"/>
    <w:rsid w:val="00F6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A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ED0"/>
    <w:pPr>
      <w:ind w:left="720"/>
      <w:contextualSpacing/>
    </w:pPr>
  </w:style>
  <w:style w:type="paragraph" w:styleId="Header">
    <w:name w:val="header"/>
    <w:basedOn w:val="Normal"/>
    <w:link w:val="HeaderChar"/>
    <w:uiPriority w:val="99"/>
    <w:unhideWhenUsed/>
    <w:rsid w:val="00E57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44E"/>
    <w:rPr>
      <w:rFonts w:ascii="Calibri" w:eastAsia="Calibri" w:hAnsi="Calibri" w:cs="Times New Roman"/>
      <w:lang w:val="en-GB"/>
    </w:rPr>
  </w:style>
  <w:style w:type="paragraph" w:styleId="Footer">
    <w:name w:val="footer"/>
    <w:basedOn w:val="Normal"/>
    <w:link w:val="FooterChar"/>
    <w:uiPriority w:val="99"/>
    <w:unhideWhenUsed/>
    <w:rsid w:val="00E57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44E"/>
    <w:rPr>
      <w:rFonts w:ascii="Calibri" w:eastAsia="Calibri" w:hAnsi="Calibri" w:cs="Times New Roman"/>
      <w:lang w:val="en-GB"/>
    </w:rPr>
  </w:style>
  <w:style w:type="paragraph" w:styleId="BalloonText">
    <w:name w:val="Balloon Text"/>
    <w:basedOn w:val="Normal"/>
    <w:link w:val="BalloonTextChar"/>
    <w:uiPriority w:val="99"/>
    <w:semiHidden/>
    <w:unhideWhenUsed/>
    <w:rsid w:val="00E5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4E"/>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A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ED0"/>
    <w:pPr>
      <w:ind w:left="720"/>
      <w:contextualSpacing/>
    </w:pPr>
  </w:style>
  <w:style w:type="paragraph" w:styleId="Header">
    <w:name w:val="header"/>
    <w:basedOn w:val="Normal"/>
    <w:link w:val="HeaderChar"/>
    <w:uiPriority w:val="99"/>
    <w:unhideWhenUsed/>
    <w:rsid w:val="00E57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44E"/>
    <w:rPr>
      <w:rFonts w:ascii="Calibri" w:eastAsia="Calibri" w:hAnsi="Calibri" w:cs="Times New Roman"/>
      <w:lang w:val="en-GB"/>
    </w:rPr>
  </w:style>
  <w:style w:type="paragraph" w:styleId="Footer">
    <w:name w:val="footer"/>
    <w:basedOn w:val="Normal"/>
    <w:link w:val="FooterChar"/>
    <w:uiPriority w:val="99"/>
    <w:unhideWhenUsed/>
    <w:rsid w:val="00E57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44E"/>
    <w:rPr>
      <w:rFonts w:ascii="Calibri" w:eastAsia="Calibri" w:hAnsi="Calibri" w:cs="Times New Roman"/>
      <w:lang w:val="en-GB"/>
    </w:rPr>
  </w:style>
  <w:style w:type="paragraph" w:styleId="BalloonText">
    <w:name w:val="Balloon Text"/>
    <w:basedOn w:val="Normal"/>
    <w:link w:val="BalloonTextChar"/>
    <w:uiPriority w:val="99"/>
    <w:semiHidden/>
    <w:unhideWhenUsed/>
    <w:rsid w:val="00E5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4E"/>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Kirathe J</dc:creator>
  <cp:lastModifiedBy>Terry</cp:lastModifiedBy>
  <cp:revision>4</cp:revision>
  <cp:lastPrinted>2017-01-20T17:27:00Z</cp:lastPrinted>
  <dcterms:created xsi:type="dcterms:W3CDTF">2017-01-19T09:37:00Z</dcterms:created>
  <dcterms:modified xsi:type="dcterms:W3CDTF">2017-01-20T17:27:00Z</dcterms:modified>
</cp:coreProperties>
</file>