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B5" w:rsidRPr="002067B5" w:rsidRDefault="002067B5" w:rsidP="002067B5">
      <w:pPr>
        <w:spacing w:after="200" w:line="36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2067B5" w:rsidRPr="002067B5" w:rsidRDefault="002067B5" w:rsidP="002067B5">
      <w:pPr>
        <w:spacing w:after="200" w:line="240" w:lineRule="auto"/>
        <w:jc w:val="center"/>
        <w:rPr>
          <w:rFonts w:ascii="Cambria" w:eastAsia="Times New Roman" w:hAnsi="Cambria" w:cs="Times New Roman"/>
          <w:sz w:val="52"/>
          <w:szCs w:val="24"/>
        </w:rPr>
      </w:pPr>
      <w:r w:rsidRPr="002067B5">
        <w:rPr>
          <w:rFonts w:ascii="Cambria" w:eastAsia="Times New Roman" w:hAnsi="Cambria" w:cs="Times New Roman"/>
          <w:noProof/>
          <w:sz w:val="52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-726440</wp:posOffset>
            </wp:positionV>
            <wp:extent cx="1257300" cy="1228725"/>
            <wp:effectExtent l="19050" t="0" r="0" b="0"/>
            <wp:wrapThrough wrapText="bothSides">
              <wp:wrapPolygon edited="0">
                <wp:start x="-327" y="0"/>
                <wp:lineTo x="-327" y="21433"/>
                <wp:lineTo x="21600" y="21433"/>
                <wp:lineTo x="21600" y="0"/>
                <wp:lineTo x="-32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7B5" w:rsidRPr="00BE54EF" w:rsidRDefault="002067B5" w:rsidP="002067B5">
      <w:pPr>
        <w:spacing w:after="200" w:line="240" w:lineRule="auto"/>
        <w:jc w:val="center"/>
        <w:rPr>
          <w:rFonts w:ascii="Britannic Bold" w:eastAsia="Times New Roman" w:hAnsi="Britannic Bold" w:cs="Times New Roman"/>
          <w:b/>
          <w:sz w:val="72"/>
          <w:szCs w:val="72"/>
        </w:rPr>
      </w:pPr>
      <w:r w:rsidRPr="00BE54EF">
        <w:rPr>
          <w:rFonts w:ascii="Britannic Bold" w:eastAsia="Times New Roman" w:hAnsi="Britannic Bold" w:cs="Times New Roman"/>
          <w:b/>
          <w:sz w:val="72"/>
          <w:szCs w:val="72"/>
        </w:rPr>
        <w:t>MAASAI MARA UNIVERSITY</w:t>
      </w:r>
    </w:p>
    <w:p w:rsidR="002067B5" w:rsidRPr="00BE54EF" w:rsidRDefault="002067B5" w:rsidP="002067B5">
      <w:pPr>
        <w:tabs>
          <w:tab w:val="left" w:pos="5160"/>
        </w:tabs>
        <w:spacing w:after="200" w:line="240" w:lineRule="auto"/>
        <w:rPr>
          <w:rFonts w:ascii="Britannic Bold" w:eastAsia="Times New Roman" w:hAnsi="Britannic Bold" w:cs="Times New Roman"/>
          <w:b/>
          <w:sz w:val="16"/>
          <w:szCs w:val="16"/>
        </w:rPr>
      </w:pPr>
      <w:r w:rsidRPr="00BE54EF">
        <w:rPr>
          <w:rFonts w:ascii="Britannic Bold" w:eastAsia="Times New Roman" w:hAnsi="Britannic Bold" w:cs="Times New Roman"/>
          <w:b/>
          <w:sz w:val="72"/>
          <w:szCs w:val="72"/>
        </w:rPr>
        <w:tab/>
      </w:r>
    </w:p>
    <w:p w:rsidR="002067B5" w:rsidRPr="009C73B9" w:rsidRDefault="002067B5" w:rsidP="00BE54EF">
      <w:pPr>
        <w:spacing w:after="6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>REGULAR UNIVERSITY EXAMINATIONS</w:t>
      </w:r>
    </w:p>
    <w:p w:rsidR="002067B5" w:rsidRPr="009C73B9" w:rsidRDefault="002067B5" w:rsidP="00BE54EF">
      <w:pPr>
        <w:spacing w:after="6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 2015/2016 ACADEMIC YEAR  </w:t>
      </w:r>
    </w:p>
    <w:p w:rsidR="002067B5" w:rsidRPr="009C73B9" w:rsidRDefault="002067B5" w:rsidP="00BE54EF">
      <w:pPr>
        <w:spacing w:after="6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>THIRD YEAR FIRST SEMESTER</w:t>
      </w:r>
    </w:p>
    <w:p w:rsidR="002067B5" w:rsidRPr="009C73B9" w:rsidRDefault="002067B5" w:rsidP="00BE54EF">
      <w:pPr>
        <w:spacing w:after="60" w:line="240" w:lineRule="auto"/>
        <w:jc w:val="center"/>
        <w:rPr>
          <w:rFonts w:ascii="Cambria" w:eastAsia="Times New Roman" w:hAnsi="Cambria" w:cs="Times New Roman"/>
          <w:b/>
          <w:sz w:val="24"/>
          <w:szCs w:val="52"/>
        </w:rPr>
      </w:pPr>
    </w:p>
    <w:p w:rsidR="002067B5" w:rsidRPr="009C73B9" w:rsidRDefault="002067B5" w:rsidP="00BE54EF">
      <w:pPr>
        <w:spacing w:after="6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  SCHOOL OF EDUCATION  </w:t>
      </w:r>
    </w:p>
    <w:p w:rsidR="002067B5" w:rsidRPr="009C73B9" w:rsidRDefault="005F7073" w:rsidP="00BE54EF">
      <w:pPr>
        <w:spacing w:after="6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>
        <w:rPr>
          <w:rFonts w:ascii="Cambria" w:eastAsia="Times New Roman" w:hAnsi="Cambria" w:cs="Times New Roman"/>
          <w:b/>
          <w:sz w:val="52"/>
          <w:szCs w:val="52"/>
        </w:rPr>
        <w:t xml:space="preserve"> BACHELOR</w:t>
      </w:r>
      <w:r w:rsidR="002067B5" w:rsidRPr="009C73B9">
        <w:rPr>
          <w:rFonts w:ascii="Cambria" w:eastAsia="Times New Roman" w:hAnsi="Cambria" w:cs="Times New Roman"/>
          <w:b/>
          <w:sz w:val="52"/>
          <w:szCs w:val="52"/>
        </w:rPr>
        <w:t xml:space="preserve"> OF EDUCATION (ECDE)</w:t>
      </w:r>
    </w:p>
    <w:p w:rsidR="002067B5" w:rsidRPr="009C73B9" w:rsidRDefault="002067B5" w:rsidP="00BE54EF">
      <w:pPr>
        <w:spacing w:after="6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</w:p>
    <w:p w:rsidR="002067B5" w:rsidRPr="009C73B9" w:rsidRDefault="002067B5" w:rsidP="00BE54EF">
      <w:pPr>
        <w:spacing w:after="60" w:line="240" w:lineRule="auto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COURSE CODE: </w:t>
      </w:r>
      <w:r w:rsidR="00BE54EF">
        <w:rPr>
          <w:rFonts w:ascii="Cambria" w:eastAsia="Times New Roman" w:hAnsi="Cambria" w:cs="Times New Roman"/>
          <w:b/>
          <w:sz w:val="52"/>
          <w:szCs w:val="52"/>
        </w:rPr>
        <w:t xml:space="preserve"> </w:t>
      </w:r>
      <w:r w:rsidRPr="009C73B9">
        <w:rPr>
          <w:rFonts w:ascii="Cambria" w:eastAsia="Times New Roman" w:hAnsi="Cambria" w:cs="Times New Roman"/>
          <w:b/>
          <w:sz w:val="52"/>
          <w:szCs w:val="52"/>
        </w:rPr>
        <w:t>ECDE 316</w:t>
      </w:r>
    </w:p>
    <w:p w:rsidR="002067B5" w:rsidRDefault="002067B5" w:rsidP="00BE54EF">
      <w:pPr>
        <w:spacing w:after="60" w:line="240" w:lineRule="auto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>COURSE TITLE</w:t>
      </w:r>
      <w:r w:rsidR="000962D2" w:rsidRPr="009C73B9">
        <w:rPr>
          <w:rFonts w:ascii="Cambria" w:eastAsia="Times New Roman" w:hAnsi="Cambria" w:cs="Times New Roman"/>
          <w:b/>
          <w:sz w:val="52"/>
          <w:szCs w:val="52"/>
        </w:rPr>
        <w:t>: CHILD</w:t>
      </w: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 RIGHTS AND </w:t>
      </w:r>
      <w:r w:rsidR="00BE54EF">
        <w:rPr>
          <w:rFonts w:ascii="Cambria" w:eastAsia="Times New Roman" w:hAnsi="Cambria" w:cs="Times New Roman"/>
          <w:b/>
          <w:sz w:val="52"/>
          <w:szCs w:val="52"/>
        </w:rPr>
        <w:t>                                 </w:t>
      </w:r>
      <w:r w:rsidRPr="009C73B9">
        <w:rPr>
          <w:rFonts w:ascii="Cambria" w:eastAsia="Times New Roman" w:hAnsi="Cambria" w:cs="Times New Roman"/>
          <w:b/>
          <w:sz w:val="52"/>
          <w:szCs w:val="52"/>
        </w:rPr>
        <w:t>PROTECTION</w:t>
      </w:r>
    </w:p>
    <w:p w:rsidR="00BE54EF" w:rsidRPr="009C73B9" w:rsidRDefault="00BE54EF" w:rsidP="00BE54EF">
      <w:pPr>
        <w:spacing w:after="200" w:line="240" w:lineRule="auto"/>
        <w:rPr>
          <w:rFonts w:ascii="Cambria" w:eastAsia="Times New Roman" w:hAnsi="Cambria" w:cs="Times New Roman"/>
          <w:b/>
          <w:sz w:val="52"/>
          <w:szCs w:val="52"/>
        </w:rPr>
      </w:pPr>
    </w:p>
    <w:p w:rsidR="002067B5" w:rsidRPr="002067B5" w:rsidRDefault="002067B5" w:rsidP="00BE54EF">
      <w:pPr>
        <w:pBdr>
          <w:bottom w:val="thinThickSmallGap" w:sz="24" w:space="1" w:color="auto"/>
        </w:pBdr>
        <w:spacing w:after="200" w:line="36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067B5">
        <w:rPr>
          <w:rFonts w:ascii="Cambria" w:eastAsia="Times New Roman" w:hAnsi="Cambria" w:cs="Times New Roman"/>
          <w:b/>
          <w:sz w:val="24"/>
          <w:szCs w:val="24"/>
        </w:rPr>
        <w:t xml:space="preserve">DATE:  </w:t>
      </w:r>
      <w:r w:rsidR="00BE54EF">
        <w:rPr>
          <w:rFonts w:ascii="Cambria" w:eastAsia="Times New Roman" w:hAnsi="Cambria" w:cs="Times New Roman"/>
          <w:b/>
          <w:sz w:val="24"/>
          <w:szCs w:val="24"/>
        </w:rPr>
        <w:t>6</w:t>
      </w:r>
      <w:r w:rsidR="00BE54EF" w:rsidRPr="00BE54EF">
        <w:rPr>
          <w:rFonts w:ascii="Cambria" w:eastAsia="Times New Roman" w:hAnsi="Cambria" w:cs="Times New Roman"/>
          <w:b/>
          <w:sz w:val="24"/>
          <w:szCs w:val="24"/>
          <w:vertAlign w:val="superscript"/>
        </w:rPr>
        <w:t>TH</w:t>
      </w:r>
      <w:r w:rsidR="00BE54EF">
        <w:rPr>
          <w:rFonts w:ascii="Cambria" w:eastAsia="Times New Roman" w:hAnsi="Cambria" w:cs="Times New Roman"/>
          <w:b/>
          <w:sz w:val="24"/>
          <w:szCs w:val="24"/>
        </w:rPr>
        <w:t xml:space="preserve"> MAY, 2016</w:t>
      </w:r>
      <w:r w:rsidR="00BE54EF">
        <w:rPr>
          <w:rFonts w:ascii="Cambria" w:eastAsia="Times New Roman" w:hAnsi="Cambria" w:cs="Times New Roman"/>
          <w:b/>
          <w:sz w:val="24"/>
          <w:szCs w:val="24"/>
        </w:rPr>
        <w:tab/>
      </w:r>
      <w:r w:rsidRPr="002067B5">
        <w:rPr>
          <w:rFonts w:ascii="Cambria" w:eastAsia="Times New Roman" w:hAnsi="Cambria" w:cs="Times New Roman"/>
          <w:b/>
          <w:sz w:val="24"/>
          <w:szCs w:val="24"/>
        </w:rPr>
        <w:tab/>
      </w:r>
      <w:r w:rsidRPr="002067B5">
        <w:rPr>
          <w:rFonts w:ascii="Cambria" w:eastAsia="Times New Roman" w:hAnsi="Cambria" w:cs="Times New Roman"/>
          <w:b/>
          <w:sz w:val="24"/>
          <w:szCs w:val="24"/>
        </w:rPr>
        <w:tab/>
      </w:r>
      <w:r w:rsidRPr="002067B5">
        <w:rPr>
          <w:rFonts w:ascii="Cambria" w:eastAsia="Times New Roman" w:hAnsi="Cambria" w:cs="Times New Roman"/>
          <w:b/>
          <w:sz w:val="24"/>
          <w:szCs w:val="24"/>
        </w:rPr>
        <w:tab/>
      </w:r>
      <w:r w:rsidRPr="002067B5">
        <w:rPr>
          <w:rFonts w:ascii="Cambria" w:eastAsia="Times New Roman" w:hAnsi="Cambria" w:cs="Times New Roman"/>
          <w:b/>
          <w:sz w:val="24"/>
          <w:szCs w:val="24"/>
        </w:rPr>
        <w:tab/>
        <w:t>TIME:</w:t>
      </w:r>
      <w:r w:rsidR="00BE54EF">
        <w:rPr>
          <w:rFonts w:ascii="Cambria" w:eastAsia="Times New Roman" w:hAnsi="Cambria" w:cs="Times New Roman"/>
          <w:b/>
          <w:sz w:val="24"/>
          <w:szCs w:val="24"/>
        </w:rPr>
        <w:t xml:space="preserve"> 11.00AM – 1.00PM</w:t>
      </w:r>
    </w:p>
    <w:p w:rsidR="002067B5" w:rsidRPr="002067B5" w:rsidRDefault="002067B5" w:rsidP="002067B5">
      <w:pPr>
        <w:spacing w:after="200" w:line="360" w:lineRule="auto"/>
        <w:rPr>
          <w:rFonts w:ascii="Cambria" w:eastAsia="Times New Roman" w:hAnsi="Cambria" w:cs="Times New Roman"/>
          <w:b/>
          <w:sz w:val="28"/>
          <w:szCs w:val="24"/>
          <w:u w:val="single"/>
        </w:rPr>
      </w:pPr>
      <w:r w:rsidRPr="002067B5">
        <w:rPr>
          <w:rFonts w:ascii="Cambria" w:eastAsia="Times New Roman" w:hAnsi="Cambria" w:cs="Times New Roman"/>
          <w:b/>
          <w:sz w:val="28"/>
          <w:szCs w:val="24"/>
          <w:u w:val="single"/>
        </w:rPr>
        <w:t xml:space="preserve">INSTRUCTIONS TO CANDIDATE   </w:t>
      </w:r>
    </w:p>
    <w:p w:rsidR="001F10BA" w:rsidRDefault="002067B5" w:rsidP="00BE54EF">
      <w:pPr>
        <w:spacing w:after="200" w:line="36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067B5">
        <w:rPr>
          <w:rFonts w:ascii="Cambria" w:eastAsia="Times New Roman" w:hAnsi="Cambria" w:cs="Times New Roman"/>
          <w:b/>
          <w:sz w:val="24"/>
          <w:szCs w:val="24"/>
        </w:rPr>
        <w:t xml:space="preserve">Answer all questions </w:t>
      </w:r>
      <w:r w:rsidR="000962D2" w:rsidRPr="002067B5">
        <w:rPr>
          <w:rFonts w:ascii="Cambria" w:eastAsia="Times New Roman" w:hAnsi="Cambria" w:cs="Times New Roman"/>
          <w:b/>
          <w:sz w:val="24"/>
          <w:szCs w:val="24"/>
        </w:rPr>
        <w:t>in section</w:t>
      </w:r>
      <w:r w:rsidRPr="002067B5">
        <w:rPr>
          <w:rFonts w:ascii="Cambria" w:eastAsia="Times New Roman" w:hAnsi="Cambria" w:cs="Times New Roman"/>
          <w:b/>
          <w:sz w:val="24"/>
          <w:szCs w:val="24"/>
        </w:rPr>
        <w:t xml:space="preserve"> A </w:t>
      </w:r>
      <w:r w:rsidR="000962D2" w:rsidRPr="002067B5">
        <w:rPr>
          <w:rFonts w:ascii="Cambria" w:eastAsia="Times New Roman" w:hAnsi="Cambria" w:cs="Times New Roman"/>
          <w:b/>
          <w:sz w:val="24"/>
          <w:szCs w:val="24"/>
        </w:rPr>
        <w:t>and any other</w:t>
      </w:r>
      <w:r w:rsidR="00BE54EF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0962D2" w:rsidRPr="002067B5">
        <w:rPr>
          <w:rFonts w:ascii="Cambria" w:eastAsia="Times New Roman" w:hAnsi="Cambria" w:cs="Times New Roman"/>
          <w:b/>
          <w:sz w:val="24"/>
          <w:szCs w:val="24"/>
        </w:rPr>
        <w:t>three questions from</w:t>
      </w:r>
      <w:r w:rsidR="000962D2">
        <w:rPr>
          <w:rFonts w:ascii="Cambria" w:eastAsia="Times New Roman" w:hAnsi="Cambria" w:cs="Times New Roman"/>
          <w:b/>
          <w:sz w:val="24"/>
          <w:szCs w:val="24"/>
        </w:rPr>
        <w:t xml:space="preserve"> secti</w:t>
      </w:r>
      <w:r w:rsidR="001F10BA">
        <w:rPr>
          <w:rFonts w:ascii="Cambria" w:eastAsia="Times New Roman" w:hAnsi="Cambria" w:cs="Times New Roman"/>
          <w:b/>
          <w:sz w:val="24"/>
          <w:szCs w:val="24"/>
        </w:rPr>
        <w:t>on.</w:t>
      </w:r>
    </w:p>
    <w:p w:rsidR="001F10BA" w:rsidRDefault="001F10BA" w:rsidP="00BE54EF">
      <w:pPr>
        <w:spacing w:after="200" w:line="36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E54EF" w:rsidRDefault="002067B5" w:rsidP="00BE54EF">
      <w:pPr>
        <w:spacing w:after="200" w:line="360" w:lineRule="auto"/>
        <w:rPr>
          <w:rFonts w:ascii="Cambria" w:eastAsia="Times New Roman" w:hAnsi="Cambria" w:cs="Times New Roman"/>
          <w:b/>
          <w:i/>
          <w:sz w:val="16"/>
          <w:szCs w:val="24"/>
        </w:rPr>
      </w:pPr>
      <w:r w:rsidRPr="002067B5">
        <w:rPr>
          <w:rFonts w:ascii="Cambria" w:eastAsia="Times New Roman" w:hAnsi="Cambria" w:cs="Times New Roman"/>
          <w:b/>
          <w:i/>
          <w:sz w:val="16"/>
          <w:szCs w:val="24"/>
        </w:rPr>
        <w:t xml:space="preserve">  </w:t>
      </w:r>
    </w:p>
    <w:p w:rsidR="00BE54EF" w:rsidRDefault="00BE54EF" w:rsidP="00BE54EF">
      <w:pPr>
        <w:spacing w:after="200" w:line="360" w:lineRule="auto"/>
        <w:jc w:val="right"/>
        <w:rPr>
          <w:rFonts w:ascii="Cambria" w:eastAsia="Times New Roman" w:hAnsi="Cambria" w:cs="Times New Roman"/>
          <w:b/>
          <w:i/>
          <w:sz w:val="16"/>
          <w:szCs w:val="24"/>
        </w:rPr>
      </w:pPr>
    </w:p>
    <w:p w:rsidR="002067B5" w:rsidRPr="000962D2" w:rsidRDefault="002067B5" w:rsidP="00BE54EF">
      <w:pPr>
        <w:spacing w:after="200" w:line="360" w:lineRule="auto"/>
        <w:jc w:val="right"/>
        <w:rPr>
          <w:rFonts w:ascii="Cambria" w:eastAsia="Times New Roman" w:hAnsi="Cambria" w:cs="Times New Roman"/>
          <w:b/>
          <w:sz w:val="24"/>
          <w:szCs w:val="24"/>
        </w:rPr>
      </w:pPr>
      <w:r w:rsidRPr="002067B5">
        <w:rPr>
          <w:rFonts w:ascii="Cambria" w:eastAsia="Times New Roman" w:hAnsi="Cambria" w:cs="Times New Roman"/>
          <w:b/>
          <w:i/>
          <w:sz w:val="16"/>
          <w:szCs w:val="24"/>
        </w:rPr>
        <w:t xml:space="preserve">This </w:t>
      </w:r>
      <w:r w:rsidR="000962D2" w:rsidRPr="002067B5">
        <w:rPr>
          <w:rFonts w:ascii="Cambria" w:eastAsia="Times New Roman" w:hAnsi="Cambria" w:cs="Times New Roman"/>
          <w:b/>
          <w:i/>
          <w:sz w:val="16"/>
          <w:szCs w:val="24"/>
        </w:rPr>
        <w:t>paper consists of 2</w:t>
      </w:r>
      <w:r w:rsidRPr="002067B5">
        <w:rPr>
          <w:rFonts w:ascii="Cambria" w:eastAsia="Times New Roman" w:hAnsi="Cambria" w:cs="Times New Roman"/>
          <w:b/>
          <w:i/>
          <w:sz w:val="16"/>
          <w:szCs w:val="24"/>
        </w:rPr>
        <w:t xml:space="preserve"> printed pages. </w:t>
      </w:r>
      <w:r w:rsidR="000962D2" w:rsidRPr="002067B5">
        <w:rPr>
          <w:rFonts w:ascii="Cambria" w:eastAsia="Times New Roman" w:hAnsi="Cambria" w:cs="Times New Roman"/>
          <w:b/>
          <w:i/>
          <w:sz w:val="16"/>
          <w:szCs w:val="24"/>
        </w:rPr>
        <w:t>Please turn</w:t>
      </w:r>
      <w:r w:rsidRPr="002067B5">
        <w:rPr>
          <w:rFonts w:ascii="Cambria" w:eastAsia="Times New Roman" w:hAnsi="Cambria" w:cs="Times New Roman"/>
          <w:b/>
          <w:i/>
          <w:sz w:val="16"/>
          <w:szCs w:val="24"/>
        </w:rPr>
        <w:t xml:space="preserve"> over </w:t>
      </w:r>
    </w:p>
    <w:p w:rsidR="002067B5" w:rsidRPr="002067B5" w:rsidRDefault="002067B5" w:rsidP="001F10BA">
      <w:pPr>
        <w:spacing w:after="6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b/>
          <w:sz w:val="28"/>
          <w:szCs w:val="28"/>
        </w:rPr>
        <w:lastRenderedPageBreak/>
        <w:t xml:space="preserve">SECTION A: COMPULSORY </w:t>
      </w:r>
    </w:p>
    <w:p w:rsidR="002067B5" w:rsidRPr="002067B5" w:rsidRDefault="002067B5" w:rsidP="001F10BA">
      <w:pPr>
        <w:spacing w:after="6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QUESTION ONE </w:t>
      </w:r>
    </w:p>
    <w:p w:rsidR="002067B5" w:rsidRPr="002067B5" w:rsidRDefault="002067B5" w:rsidP="001F10BA">
      <w:pPr>
        <w:numPr>
          <w:ilvl w:val="0"/>
          <w:numId w:val="1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Define   the following terms: </w:t>
      </w:r>
    </w:p>
    <w:p w:rsidR="002067B5" w:rsidRPr="002067B5" w:rsidRDefault="002067B5" w:rsidP="001F10BA">
      <w:pPr>
        <w:numPr>
          <w:ilvl w:val="0"/>
          <w:numId w:val="2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Child rights </w:t>
      </w:r>
    </w:p>
    <w:p w:rsidR="002067B5" w:rsidRPr="002067B5" w:rsidRDefault="002067B5" w:rsidP="001F10BA">
      <w:pPr>
        <w:numPr>
          <w:ilvl w:val="0"/>
          <w:numId w:val="2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Adoption </w:t>
      </w:r>
    </w:p>
    <w:p w:rsidR="002067B5" w:rsidRPr="002067B5" w:rsidRDefault="002067B5" w:rsidP="001F10BA">
      <w:pPr>
        <w:numPr>
          <w:ilvl w:val="0"/>
          <w:numId w:val="2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Advocacy </w:t>
      </w:r>
    </w:p>
    <w:p w:rsidR="002067B5" w:rsidRPr="002067B5" w:rsidRDefault="002067B5" w:rsidP="001F10BA">
      <w:pPr>
        <w:numPr>
          <w:ilvl w:val="0"/>
          <w:numId w:val="2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Child abuse  </w:t>
      </w:r>
    </w:p>
    <w:p w:rsidR="002067B5" w:rsidRPr="001F10BA" w:rsidRDefault="002067B5" w:rsidP="001F10BA">
      <w:pPr>
        <w:numPr>
          <w:ilvl w:val="0"/>
          <w:numId w:val="2"/>
        </w:numPr>
        <w:spacing w:after="60" w:line="240" w:lineRule="auto"/>
        <w:contextualSpacing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Child neglect                     </w:t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b/>
          <w:sz w:val="28"/>
          <w:szCs w:val="28"/>
        </w:rPr>
        <w:t>(5 marks)</w:t>
      </w:r>
    </w:p>
    <w:p w:rsidR="002067B5" w:rsidRPr="002067B5" w:rsidRDefault="000962D2" w:rsidP="001F10BA">
      <w:pPr>
        <w:numPr>
          <w:ilvl w:val="0"/>
          <w:numId w:val="1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>Identify four</w:t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2067B5">
        <w:rPr>
          <w:rFonts w:ascii="Cambria" w:eastAsia="Times New Roman" w:hAnsi="Cambria" w:cs="Times New Roman"/>
          <w:sz w:val="28"/>
          <w:szCs w:val="28"/>
        </w:rPr>
        <w:t>rights that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 xml:space="preserve"> safeguard the </w:t>
      </w:r>
      <w:r w:rsidRPr="002067B5">
        <w:rPr>
          <w:rFonts w:ascii="Cambria" w:eastAsia="Times New Roman" w:hAnsi="Cambria" w:cs="Times New Roman"/>
          <w:sz w:val="28"/>
          <w:szCs w:val="28"/>
        </w:rPr>
        <w:t>welfare of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 xml:space="preserve"> children.  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b/>
          <w:sz w:val="28"/>
          <w:szCs w:val="28"/>
        </w:rPr>
        <w:t>(4 marks)</w:t>
      </w:r>
    </w:p>
    <w:p w:rsidR="002067B5" w:rsidRPr="00BA277C" w:rsidRDefault="002067B5" w:rsidP="001F10BA">
      <w:pPr>
        <w:numPr>
          <w:ilvl w:val="0"/>
          <w:numId w:val="1"/>
        </w:numPr>
        <w:spacing w:after="60" w:line="240" w:lineRule="auto"/>
        <w:contextualSpacing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Name any five  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retrogressive socio</w:t>
      </w:r>
      <w:r w:rsidRPr="002067B5">
        <w:rPr>
          <w:rFonts w:ascii="Cambria" w:eastAsia="Times New Roman" w:hAnsi="Cambria" w:cs="Times New Roman"/>
          <w:sz w:val="28"/>
          <w:szCs w:val="28"/>
        </w:rPr>
        <w:t>-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cultural practices meted</w:t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out on children</w:t>
      </w:r>
      <w:r w:rsidRPr="002067B5">
        <w:rPr>
          <w:rFonts w:ascii="Cambria" w:eastAsia="Times New Roman" w:hAnsi="Cambria" w:cs="Times New Roman"/>
          <w:sz w:val="28"/>
          <w:szCs w:val="28"/>
        </w:rPr>
        <w:t>.</w:t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 w:rsidRPr="00BA277C">
        <w:rPr>
          <w:rFonts w:ascii="Cambria" w:eastAsia="Times New Roman" w:hAnsi="Cambria" w:cs="Times New Roman"/>
          <w:b/>
          <w:sz w:val="28"/>
          <w:szCs w:val="28"/>
        </w:rPr>
        <w:t>(5 marks)</w:t>
      </w:r>
    </w:p>
    <w:p w:rsidR="002067B5" w:rsidRPr="002067B5" w:rsidRDefault="002067B5" w:rsidP="001F10BA">
      <w:pPr>
        <w:numPr>
          <w:ilvl w:val="0"/>
          <w:numId w:val="1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>Briefly  describe  any six instruments  for the rights and protection  of the child</w:t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>
        <w:rPr>
          <w:rFonts w:ascii="Cambria" w:eastAsia="Times New Roman" w:hAnsi="Cambria" w:cs="Times New Roman"/>
          <w:sz w:val="28"/>
          <w:szCs w:val="28"/>
        </w:rPr>
        <w:tab/>
      </w:r>
      <w:r w:rsidR="00BA277C" w:rsidRPr="00BA277C">
        <w:rPr>
          <w:rFonts w:ascii="Cambria" w:eastAsia="Times New Roman" w:hAnsi="Cambria" w:cs="Times New Roman"/>
          <w:b/>
          <w:sz w:val="28"/>
          <w:szCs w:val="28"/>
        </w:rPr>
        <w:t>(6 marks</w:t>
      </w:r>
      <w:r w:rsidR="00BA277C">
        <w:rPr>
          <w:rFonts w:ascii="Cambria" w:eastAsia="Times New Roman" w:hAnsi="Cambria" w:cs="Times New Roman"/>
          <w:sz w:val="28"/>
          <w:szCs w:val="28"/>
        </w:rPr>
        <w:t>)</w:t>
      </w:r>
    </w:p>
    <w:p w:rsidR="002067B5" w:rsidRPr="002067B5" w:rsidRDefault="002067B5" w:rsidP="001F10BA">
      <w:pPr>
        <w:numPr>
          <w:ilvl w:val="0"/>
          <w:numId w:val="1"/>
        </w:numPr>
        <w:spacing w:after="60" w:line="240" w:lineRule="auto"/>
        <w:contextualSpacing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According to the children’s act, the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rights of</w:t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a child are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based on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some principles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.  Name  the four  principles  </w:t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b/>
          <w:sz w:val="28"/>
          <w:szCs w:val="28"/>
        </w:rPr>
        <w:t>(4 marks)</w:t>
      </w:r>
    </w:p>
    <w:p w:rsidR="002067B5" w:rsidRPr="002067B5" w:rsidRDefault="002067B5" w:rsidP="001F10BA">
      <w:pPr>
        <w:numPr>
          <w:ilvl w:val="0"/>
          <w:numId w:val="1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>Name  any three consequences  of  child neglect and abuse</w:t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 (6 marks)</w:t>
      </w:r>
    </w:p>
    <w:p w:rsidR="00BE54EF" w:rsidRPr="001F10BA" w:rsidRDefault="00BE54EF" w:rsidP="001F10BA">
      <w:pPr>
        <w:spacing w:after="60" w:line="240" w:lineRule="auto"/>
        <w:rPr>
          <w:rFonts w:ascii="Cambria" w:eastAsia="Times New Roman" w:hAnsi="Cambria" w:cs="Times New Roman"/>
          <w:b/>
          <w:sz w:val="16"/>
          <w:szCs w:val="16"/>
        </w:rPr>
      </w:pPr>
    </w:p>
    <w:p w:rsidR="002067B5" w:rsidRPr="002067B5" w:rsidRDefault="002067B5" w:rsidP="001F10BA">
      <w:pPr>
        <w:spacing w:after="6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SECTION   B </w:t>
      </w:r>
    </w:p>
    <w:p w:rsidR="002067B5" w:rsidRPr="002067B5" w:rsidRDefault="002067B5" w:rsidP="001F10BA">
      <w:pPr>
        <w:spacing w:after="6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QUESTION TWO </w:t>
      </w:r>
    </w:p>
    <w:p w:rsidR="002067B5" w:rsidRPr="002067B5" w:rsidRDefault="002067B5" w:rsidP="001F10BA">
      <w:pPr>
        <w:numPr>
          <w:ilvl w:val="0"/>
          <w:numId w:val="3"/>
        </w:numPr>
        <w:spacing w:after="60" w:line="240" w:lineRule="auto"/>
        <w:contextualSpacing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Differentiate between the UNCRC and the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African charter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.  </w:t>
      </w:r>
      <w:r w:rsidRPr="002067B5">
        <w:rPr>
          <w:rFonts w:ascii="Cambria" w:eastAsia="Times New Roman" w:hAnsi="Cambria" w:cs="Times New Roman"/>
          <w:b/>
          <w:sz w:val="28"/>
          <w:szCs w:val="28"/>
        </w:rPr>
        <w:t>(10 marks)</w:t>
      </w:r>
    </w:p>
    <w:p w:rsidR="002067B5" w:rsidRPr="002067B5" w:rsidRDefault="000962D2" w:rsidP="001F10BA">
      <w:pPr>
        <w:numPr>
          <w:ilvl w:val="0"/>
          <w:numId w:val="3"/>
        </w:numPr>
        <w:spacing w:after="60" w:line="240" w:lineRule="auto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>Describe the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 xml:space="preserve"> measures that </w:t>
      </w:r>
      <w:r w:rsidRPr="002067B5">
        <w:rPr>
          <w:rFonts w:ascii="Cambria" w:eastAsia="Times New Roman" w:hAnsi="Cambria" w:cs="Times New Roman"/>
          <w:sz w:val="28"/>
          <w:szCs w:val="28"/>
        </w:rPr>
        <w:t>should be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 xml:space="preserve"> put </w:t>
      </w:r>
      <w:r w:rsidRPr="002067B5">
        <w:rPr>
          <w:rFonts w:ascii="Cambria" w:eastAsia="Times New Roman" w:hAnsi="Cambria" w:cs="Times New Roman"/>
          <w:sz w:val="28"/>
          <w:szCs w:val="28"/>
        </w:rPr>
        <w:t>in place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 xml:space="preserve"> to prevent </w:t>
      </w:r>
      <w:r w:rsidRPr="002067B5">
        <w:rPr>
          <w:rFonts w:ascii="Cambria" w:eastAsia="Times New Roman" w:hAnsi="Cambria" w:cs="Times New Roman"/>
          <w:sz w:val="28"/>
          <w:szCs w:val="28"/>
        </w:rPr>
        <w:t>child abuse</w:t>
      </w:r>
      <w:r w:rsidR="00BE54EF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2067B5">
        <w:rPr>
          <w:rFonts w:ascii="Cambria" w:eastAsia="Times New Roman" w:hAnsi="Cambria" w:cs="Times New Roman"/>
          <w:sz w:val="28"/>
          <w:szCs w:val="28"/>
        </w:rPr>
        <w:t>and neglect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 xml:space="preserve">.  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="001F10BA">
        <w:rPr>
          <w:rFonts w:ascii="Cambria" w:eastAsia="Times New Roman" w:hAnsi="Cambria" w:cs="Times New Roman"/>
          <w:b/>
          <w:sz w:val="28"/>
          <w:szCs w:val="28"/>
        </w:rPr>
        <w:t xml:space="preserve">        </w:t>
      </w:r>
      <w:r w:rsidR="002067B5" w:rsidRPr="002067B5">
        <w:rPr>
          <w:rFonts w:ascii="Cambria" w:eastAsia="Times New Roman" w:hAnsi="Cambria" w:cs="Times New Roman"/>
          <w:b/>
          <w:sz w:val="28"/>
          <w:szCs w:val="28"/>
        </w:rPr>
        <w:t>(10 marks)</w:t>
      </w:r>
    </w:p>
    <w:p w:rsidR="002067B5" w:rsidRPr="002067B5" w:rsidRDefault="002067B5" w:rsidP="001F10BA">
      <w:pPr>
        <w:spacing w:after="6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QUESTION THREE  </w:t>
      </w:r>
    </w:p>
    <w:p w:rsidR="002067B5" w:rsidRPr="002067B5" w:rsidRDefault="00BA277C" w:rsidP="001F10BA">
      <w:pPr>
        <w:numPr>
          <w:ilvl w:val="0"/>
          <w:numId w:val="4"/>
        </w:numPr>
        <w:spacing w:after="60" w:line="240" w:lineRule="auto"/>
        <w:ind w:left="360"/>
        <w:contextualSpacing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Name   an 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 xml:space="preserve"> instrument  that   deals  with the protection  of children’s   rights   in Kenya  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        </w:t>
      </w:r>
      <w:r w:rsidR="002067B5" w:rsidRPr="002067B5">
        <w:rPr>
          <w:rFonts w:ascii="Cambria" w:eastAsia="Times New Roman" w:hAnsi="Cambria" w:cs="Times New Roman"/>
          <w:b/>
          <w:sz w:val="28"/>
          <w:szCs w:val="28"/>
        </w:rPr>
        <w:t>(10 marks)</w:t>
      </w:r>
    </w:p>
    <w:p w:rsidR="002067B5" w:rsidRPr="00BE54EF" w:rsidRDefault="002067B5" w:rsidP="001F10BA">
      <w:pPr>
        <w:numPr>
          <w:ilvl w:val="0"/>
          <w:numId w:val="4"/>
        </w:numPr>
        <w:spacing w:after="60" w:line="240" w:lineRule="auto"/>
        <w:ind w:left="360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State the duties  of parents, guardians  and caregivers  as stated    in the children </w:t>
      </w:r>
      <w:r w:rsidR="00BE54EF">
        <w:rPr>
          <w:rFonts w:ascii="Cambria" w:eastAsia="Times New Roman" w:hAnsi="Cambria" w:cs="Times New Roman"/>
          <w:sz w:val="28"/>
          <w:szCs w:val="28"/>
        </w:rPr>
        <w:t>Act, 2001</w:t>
      </w:r>
      <w:r w:rsidR="00BE54EF">
        <w:rPr>
          <w:rFonts w:ascii="Cambria" w:eastAsia="Times New Roman" w:hAnsi="Cambria" w:cs="Times New Roman"/>
          <w:sz w:val="28"/>
          <w:szCs w:val="28"/>
        </w:rPr>
        <w:tab/>
      </w:r>
      <w:r w:rsidR="00BE54EF">
        <w:rPr>
          <w:rFonts w:ascii="Cambria" w:eastAsia="Times New Roman" w:hAnsi="Cambria" w:cs="Times New Roman"/>
          <w:sz w:val="28"/>
          <w:szCs w:val="28"/>
        </w:rPr>
        <w:tab/>
      </w:r>
      <w:r w:rsidR="00BE54EF">
        <w:rPr>
          <w:rFonts w:ascii="Cambria" w:eastAsia="Times New Roman" w:hAnsi="Cambria" w:cs="Times New Roman"/>
          <w:sz w:val="28"/>
          <w:szCs w:val="28"/>
        </w:rPr>
        <w:tab/>
      </w:r>
      <w:r w:rsidR="00BE54EF">
        <w:rPr>
          <w:rFonts w:ascii="Cambria" w:eastAsia="Times New Roman" w:hAnsi="Cambria" w:cs="Times New Roman"/>
          <w:sz w:val="28"/>
          <w:szCs w:val="28"/>
        </w:rPr>
        <w:tab/>
      </w:r>
      <w:r w:rsidR="00BE54EF">
        <w:rPr>
          <w:rFonts w:ascii="Cambria" w:eastAsia="Times New Roman" w:hAnsi="Cambria" w:cs="Times New Roman"/>
          <w:sz w:val="28"/>
          <w:szCs w:val="28"/>
        </w:rPr>
        <w:tab/>
      </w:r>
      <w:r w:rsidR="00BE54EF">
        <w:rPr>
          <w:rFonts w:ascii="Cambria" w:eastAsia="Times New Roman" w:hAnsi="Cambria" w:cs="Times New Roman"/>
          <w:sz w:val="28"/>
          <w:szCs w:val="28"/>
        </w:rPr>
        <w:tab/>
      </w:r>
      <w:r w:rsidR="00BE54EF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        </w:t>
      </w:r>
      <w:r w:rsidRPr="00BE54EF">
        <w:rPr>
          <w:rFonts w:ascii="Cambria" w:eastAsia="Times New Roman" w:hAnsi="Cambria" w:cs="Times New Roman"/>
          <w:b/>
          <w:sz w:val="28"/>
          <w:szCs w:val="28"/>
        </w:rPr>
        <w:t>(10 marks)</w:t>
      </w:r>
    </w:p>
    <w:p w:rsidR="002067B5" w:rsidRPr="002067B5" w:rsidRDefault="002067B5" w:rsidP="001F10BA">
      <w:pPr>
        <w:spacing w:after="6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QUESTION FOUR </w:t>
      </w:r>
    </w:p>
    <w:p w:rsidR="002067B5" w:rsidRPr="002067B5" w:rsidRDefault="002067B5" w:rsidP="001F10BA">
      <w:pPr>
        <w:spacing w:after="60" w:line="240" w:lineRule="auto"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Briefly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describe the</w:t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people who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sit at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the children’s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act court   and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their roles</w:t>
      </w:r>
    </w:p>
    <w:p w:rsidR="002067B5" w:rsidRPr="002067B5" w:rsidRDefault="001F10BA" w:rsidP="001F10BA">
      <w:pPr>
        <w:spacing w:after="60" w:line="240" w:lineRule="auto"/>
        <w:ind w:left="7200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 xml:space="preserve">         </w:t>
      </w:r>
      <w:r w:rsidR="002067B5" w:rsidRPr="002067B5">
        <w:rPr>
          <w:rFonts w:ascii="Cambria" w:eastAsia="Times New Roman" w:hAnsi="Cambria" w:cs="Times New Roman"/>
          <w:b/>
          <w:sz w:val="28"/>
          <w:szCs w:val="28"/>
        </w:rPr>
        <w:t xml:space="preserve"> (5 marks) </w:t>
      </w:r>
    </w:p>
    <w:p w:rsidR="002067B5" w:rsidRPr="002067B5" w:rsidRDefault="002067B5" w:rsidP="001F10BA">
      <w:pPr>
        <w:spacing w:after="6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Give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the disadvantages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  of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female genital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mutilation </w:t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Pr="002067B5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      </w:t>
      </w: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="001F10BA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(10 marks) </w:t>
      </w:r>
    </w:p>
    <w:p w:rsidR="002067B5" w:rsidRPr="001F10BA" w:rsidRDefault="002067B5" w:rsidP="001F10BA">
      <w:pPr>
        <w:spacing w:after="60" w:line="240" w:lineRule="auto"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Briefly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explain any</w:t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five judicial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orders for the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protection of</w:t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the child </w:t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  <w:t xml:space="preserve">      </w:t>
      </w:r>
      <w:r w:rsidRPr="002067B5">
        <w:rPr>
          <w:rFonts w:ascii="Cambria" w:eastAsia="Times New Roman" w:hAnsi="Cambria" w:cs="Times New Roman"/>
          <w:b/>
          <w:sz w:val="28"/>
          <w:szCs w:val="28"/>
        </w:rPr>
        <w:t>(5 marks)</w:t>
      </w:r>
    </w:p>
    <w:p w:rsidR="002067B5" w:rsidRPr="002067B5" w:rsidRDefault="000962D2" w:rsidP="001F10BA">
      <w:pPr>
        <w:spacing w:after="6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b/>
          <w:sz w:val="28"/>
          <w:szCs w:val="28"/>
        </w:rPr>
        <w:t>QUESTION FIVE</w:t>
      </w:r>
    </w:p>
    <w:p w:rsidR="002067B5" w:rsidRPr="001F10BA" w:rsidRDefault="001F10BA" w:rsidP="001F10BA">
      <w:pPr>
        <w:numPr>
          <w:ilvl w:val="0"/>
          <w:numId w:val="5"/>
        </w:numPr>
        <w:spacing w:after="60" w:line="240" w:lineRule="auto"/>
        <w:ind w:left="360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>Name any</w:t>
      </w:r>
      <w:r w:rsidR="002067B5" w:rsidRPr="002067B5">
        <w:rPr>
          <w:rFonts w:ascii="Cambria" w:eastAsia="Times New Roman" w:hAnsi="Cambria" w:cs="Times New Roman"/>
          <w:sz w:val="28"/>
          <w:szCs w:val="28"/>
        </w:rPr>
        <w:t xml:space="preserve"> five institutions </w:t>
      </w:r>
      <w:r w:rsidRPr="002067B5">
        <w:rPr>
          <w:rFonts w:ascii="Cambria" w:eastAsia="Times New Roman" w:hAnsi="Cambria" w:cs="Times New Roman"/>
          <w:sz w:val="28"/>
          <w:szCs w:val="28"/>
        </w:rPr>
        <w:t>offe</w:t>
      </w:r>
      <w:r>
        <w:rPr>
          <w:rFonts w:ascii="Cambria" w:eastAsia="Times New Roman" w:hAnsi="Cambria" w:cs="Times New Roman"/>
          <w:sz w:val="28"/>
          <w:szCs w:val="28"/>
        </w:rPr>
        <w:t xml:space="preserve">ring child </w:t>
      </w:r>
      <w:proofErr w:type="gramStart"/>
      <w:r>
        <w:rPr>
          <w:rFonts w:ascii="Cambria" w:eastAsia="Times New Roman" w:hAnsi="Cambria" w:cs="Times New Roman"/>
          <w:sz w:val="28"/>
          <w:szCs w:val="28"/>
        </w:rPr>
        <w:t>services  in</w:t>
      </w:r>
      <w:proofErr w:type="gramEnd"/>
      <w:r>
        <w:rPr>
          <w:rFonts w:ascii="Cambria" w:eastAsia="Times New Roman" w:hAnsi="Cambria" w:cs="Times New Roman"/>
          <w:sz w:val="28"/>
          <w:szCs w:val="28"/>
        </w:rPr>
        <w:t xml:space="preserve"> Kenya . </w:t>
      </w:r>
      <w:r w:rsidRPr="002067B5">
        <w:rPr>
          <w:rFonts w:ascii="Cambria" w:eastAsia="Times New Roman" w:hAnsi="Cambria" w:cs="Times New Roman"/>
          <w:b/>
          <w:sz w:val="28"/>
          <w:szCs w:val="28"/>
        </w:rPr>
        <w:t>(10 marks)</w:t>
      </w:r>
      <w:r w:rsidR="002067B5" w:rsidRPr="001F10BA">
        <w:rPr>
          <w:rFonts w:ascii="Cambria" w:eastAsia="Times New Roman" w:hAnsi="Cambria" w:cs="Times New Roman"/>
          <w:b/>
          <w:sz w:val="28"/>
          <w:szCs w:val="28"/>
        </w:rPr>
        <w:t xml:space="preserve">  </w:t>
      </w:r>
      <w:r w:rsidRPr="001F10BA">
        <w:rPr>
          <w:rFonts w:ascii="Cambria" w:eastAsia="Times New Roman" w:hAnsi="Cambria" w:cs="Times New Roman"/>
          <w:b/>
          <w:sz w:val="28"/>
          <w:szCs w:val="28"/>
        </w:rPr>
        <w:t xml:space="preserve">  </w:t>
      </w:r>
      <w:r w:rsidR="002067B5" w:rsidRPr="001F10BA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</w:p>
    <w:p w:rsidR="002067B5" w:rsidRPr="002067B5" w:rsidRDefault="002067B5" w:rsidP="001F10BA">
      <w:pPr>
        <w:numPr>
          <w:ilvl w:val="0"/>
          <w:numId w:val="5"/>
        </w:numPr>
        <w:spacing w:after="60" w:line="240" w:lineRule="auto"/>
        <w:ind w:left="360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Identify </w:t>
      </w:r>
      <w:r w:rsidR="001F10BA" w:rsidRPr="002067B5">
        <w:rPr>
          <w:rFonts w:ascii="Cambria" w:eastAsia="Times New Roman" w:hAnsi="Cambria" w:cs="Times New Roman"/>
          <w:sz w:val="28"/>
          <w:szCs w:val="28"/>
        </w:rPr>
        <w:t>any two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1F10BA" w:rsidRPr="002067B5">
        <w:rPr>
          <w:rFonts w:ascii="Cambria" w:eastAsia="Times New Roman" w:hAnsi="Cambria" w:cs="Times New Roman"/>
          <w:sz w:val="28"/>
          <w:szCs w:val="28"/>
        </w:rPr>
        <w:t>instruments directly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dealing with the </w:t>
      </w:r>
      <w:proofErr w:type="gramStart"/>
      <w:r w:rsidRPr="002067B5">
        <w:rPr>
          <w:rFonts w:ascii="Cambria" w:eastAsia="Times New Roman" w:hAnsi="Cambria" w:cs="Times New Roman"/>
          <w:sz w:val="28"/>
          <w:szCs w:val="28"/>
        </w:rPr>
        <w:t>African  child</w:t>
      </w:r>
      <w:proofErr w:type="gramEnd"/>
      <w:r w:rsidRPr="002067B5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1F10BA">
        <w:rPr>
          <w:rFonts w:ascii="Cambria" w:eastAsia="Times New Roman" w:hAnsi="Cambria" w:cs="Times New Roman"/>
          <w:sz w:val="28"/>
          <w:szCs w:val="28"/>
        </w:rPr>
        <w:t>.</w:t>
      </w:r>
    </w:p>
    <w:p w:rsidR="002067B5" w:rsidRPr="002067B5" w:rsidRDefault="002067B5" w:rsidP="001F10BA">
      <w:pPr>
        <w:spacing w:after="60" w:line="240" w:lineRule="auto"/>
        <w:ind w:left="6840" w:firstLine="720"/>
        <w:contextualSpacing/>
        <w:rPr>
          <w:rFonts w:ascii="Cambria" w:eastAsia="Times New Roman" w:hAnsi="Cambria" w:cs="Times New Roman"/>
          <w:b/>
          <w:sz w:val="28"/>
          <w:szCs w:val="28"/>
        </w:rPr>
      </w:pPr>
      <w:r w:rsidRPr="002067B5">
        <w:rPr>
          <w:rFonts w:ascii="Cambria" w:eastAsia="Times New Roman" w:hAnsi="Cambria" w:cs="Times New Roman"/>
          <w:b/>
          <w:sz w:val="28"/>
          <w:szCs w:val="28"/>
        </w:rPr>
        <w:t xml:space="preserve">      (4 marks) </w:t>
      </w:r>
    </w:p>
    <w:p w:rsidR="002067B5" w:rsidRPr="002067B5" w:rsidRDefault="002067B5" w:rsidP="001F10BA">
      <w:pPr>
        <w:numPr>
          <w:ilvl w:val="0"/>
          <w:numId w:val="5"/>
        </w:numPr>
        <w:spacing w:after="60" w:line="240" w:lineRule="auto"/>
        <w:ind w:left="360"/>
        <w:contextualSpacing/>
        <w:rPr>
          <w:rFonts w:ascii="Cambria" w:eastAsia="Times New Roman" w:hAnsi="Cambria" w:cs="Times New Roman"/>
          <w:sz w:val="28"/>
          <w:szCs w:val="28"/>
        </w:rPr>
      </w:pPr>
      <w:r w:rsidRPr="002067B5">
        <w:rPr>
          <w:rFonts w:ascii="Cambria" w:eastAsia="Times New Roman" w:hAnsi="Cambria" w:cs="Times New Roman"/>
          <w:sz w:val="28"/>
          <w:szCs w:val="28"/>
        </w:rPr>
        <w:t xml:space="preserve">Briefly </w:t>
      </w:r>
      <w:r w:rsidR="00BA277C" w:rsidRPr="002067B5">
        <w:rPr>
          <w:rFonts w:ascii="Cambria" w:eastAsia="Times New Roman" w:hAnsi="Cambria" w:cs="Times New Roman"/>
          <w:sz w:val="28"/>
          <w:szCs w:val="28"/>
        </w:rPr>
        <w:t>describe the</w:t>
      </w:r>
      <w:r w:rsidR="001F10BA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BA277C" w:rsidRPr="002067B5">
        <w:rPr>
          <w:rFonts w:ascii="Cambria" w:eastAsia="Times New Roman" w:hAnsi="Cambria" w:cs="Times New Roman"/>
          <w:sz w:val="28"/>
          <w:szCs w:val="28"/>
        </w:rPr>
        <w:t xml:space="preserve">children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who are most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vulnerable    to </w:t>
      </w:r>
      <w:r w:rsidR="000962D2" w:rsidRPr="002067B5">
        <w:rPr>
          <w:rFonts w:ascii="Cambria" w:eastAsia="Times New Roman" w:hAnsi="Cambria" w:cs="Times New Roman"/>
          <w:sz w:val="28"/>
          <w:szCs w:val="28"/>
        </w:rPr>
        <w:t>abuse and</w:t>
      </w:r>
      <w:r w:rsidRPr="002067B5">
        <w:rPr>
          <w:rFonts w:ascii="Cambria" w:eastAsia="Times New Roman" w:hAnsi="Cambria" w:cs="Times New Roman"/>
          <w:sz w:val="28"/>
          <w:szCs w:val="28"/>
        </w:rPr>
        <w:t xml:space="preserve"> neglect.  </w:t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>
        <w:rPr>
          <w:rFonts w:ascii="Cambria" w:eastAsia="Times New Roman" w:hAnsi="Cambria" w:cs="Times New Roman"/>
          <w:sz w:val="28"/>
          <w:szCs w:val="28"/>
        </w:rPr>
        <w:tab/>
      </w:r>
      <w:r w:rsidR="001F10BA" w:rsidRPr="002067B5">
        <w:rPr>
          <w:rFonts w:ascii="Cambria" w:eastAsia="Times New Roman" w:hAnsi="Cambria" w:cs="Times New Roman"/>
          <w:b/>
          <w:sz w:val="28"/>
          <w:szCs w:val="28"/>
        </w:rPr>
        <w:t>(6 marks)</w:t>
      </w:r>
    </w:p>
    <w:p w:rsidR="00BA277C" w:rsidRDefault="001F10BA" w:rsidP="001F10BA">
      <w:pPr>
        <w:spacing w:after="6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………..END……….</w:t>
      </w:r>
      <w:bookmarkStart w:id="0" w:name="_GoBack"/>
      <w:bookmarkEnd w:id="0"/>
    </w:p>
    <w:sectPr w:rsidR="00BA277C" w:rsidSect="001F10BA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BFD"/>
    <w:multiLevelType w:val="hybridMultilevel"/>
    <w:tmpl w:val="B02E6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61D6"/>
    <w:multiLevelType w:val="hybridMultilevel"/>
    <w:tmpl w:val="932A415E"/>
    <w:lvl w:ilvl="0" w:tplc="3E6E8D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477E2"/>
    <w:multiLevelType w:val="hybridMultilevel"/>
    <w:tmpl w:val="5890E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05168"/>
    <w:multiLevelType w:val="hybridMultilevel"/>
    <w:tmpl w:val="691E3E38"/>
    <w:lvl w:ilvl="0" w:tplc="5F94039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96787"/>
    <w:multiLevelType w:val="hybridMultilevel"/>
    <w:tmpl w:val="C5168208"/>
    <w:lvl w:ilvl="0" w:tplc="A81EF4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112BA"/>
    <w:multiLevelType w:val="hybridMultilevel"/>
    <w:tmpl w:val="288E3A74"/>
    <w:lvl w:ilvl="0" w:tplc="E84892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06FDF"/>
    <w:multiLevelType w:val="hybridMultilevel"/>
    <w:tmpl w:val="D86E7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D62D0"/>
    <w:multiLevelType w:val="hybridMultilevel"/>
    <w:tmpl w:val="8C18F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C199E"/>
    <w:multiLevelType w:val="hybridMultilevel"/>
    <w:tmpl w:val="3A1A7D64"/>
    <w:lvl w:ilvl="0" w:tplc="E64A6B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440CF"/>
    <w:multiLevelType w:val="hybridMultilevel"/>
    <w:tmpl w:val="9E9C5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67B5"/>
    <w:rsid w:val="00062A01"/>
    <w:rsid w:val="000962D2"/>
    <w:rsid w:val="001F10BA"/>
    <w:rsid w:val="002067B5"/>
    <w:rsid w:val="00207487"/>
    <w:rsid w:val="00552F0B"/>
    <w:rsid w:val="005F7073"/>
    <w:rsid w:val="006429CF"/>
    <w:rsid w:val="00912A8E"/>
    <w:rsid w:val="009C73B9"/>
    <w:rsid w:val="00BA277C"/>
    <w:rsid w:val="00BE54EF"/>
    <w:rsid w:val="00E45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Terry</cp:lastModifiedBy>
  <cp:revision>6</cp:revision>
  <cp:lastPrinted>2016-04-14T17:21:00Z</cp:lastPrinted>
  <dcterms:created xsi:type="dcterms:W3CDTF">2016-04-01T09:39:00Z</dcterms:created>
  <dcterms:modified xsi:type="dcterms:W3CDTF">2016-04-14T17:21:00Z</dcterms:modified>
</cp:coreProperties>
</file>