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02" w:rsidRPr="00AA2199" w:rsidRDefault="00AB2902" w:rsidP="00AB2902">
      <w:pPr>
        <w:jc w:val="center"/>
        <w:rPr>
          <w:rFonts w:ascii="Cambria" w:hAnsi="Cambria"/>
          <w:sz w:val="32"/>
          <w:szCs w:val="32"/>
        </w:rPr>
      </w:pPr>
      <w:r w:rsidRPr="00AA2199">
        <w:rPr>
          <w:rFonts w:ascii="Cambria" w:hAnsi="Cambria"/>
          <w:sz w:val="32"/>
          <w:szCs w:val="32"/>
        </w:rPr>
        <w:object w:dxaOrig="3239" w:dyaOrig="3280">
          <v:rect id="_x0000_i1025" style="width:130.85pt;height:109.4pt" o:ole="" o:preferrelative="t" stroked="f">
            <v:imagedata r:id="rId6" o:title=""/>
          </v:rect>
          <o:OLEObject Type="Embed" ProgID="StaticMetafile" ShapeID="_x0000_i1025" DrawAspect="Content" ObjectID="_1523344005" r:id="rId7"/>
        </w:object>
      </w:r>
    </w:p>
    <w:p w:rsidR="00AB2902" w:rsidRPr="00F23A7D" w:rsidRDefault="00AB2902" w:rsidP="00AB2902">
      <w:pPr>
        <w:spacing w:line="240" w:lineRule="auto"/>
        <w:jc w:val="center"/>
        <w:rPr>
          <w:rFonts w:ascii="Cambria" w:hAnsi="Cambria"/>
          <w:b/>
          <w:sz w:val="52"/>
          <w:szCs w:val="52"/>
        </w:rPr>
      </w:pPr>
      <w:r w:rsidRPr="00F23A7D">
        <w:rPr>
          <w:rFonts w:ascii="Cambria" w:hAnsi="Cambria"/>
          <w:b/>
          <w:sz w:val="52"/>
          <w:szCs w:val="52"/>
        </w:rPr>
        <w:t xml:space="preserve">MAASAI MARA UNIVERSITY </w:t>
      </w:r>
    </w:p>
    <w:p w:rsidR="00AB2902" w:rsidRPr="00B230E7" w:rsidRDefault="00AB2902" w:rsidP="00AB290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B230E7">
        <w:rPr>
          <w:rFonts w:ascii="Cambria" w:hAnsi="Cambria"/>
          <w:b/>
          <w:sz w:val="44"/>
          <w:szCs w:val="44"/>
        </w:rPr>
        <w:t xml:space="preserve">REGULAR UNIVERSITY EXAMINATIONS </w:t>
      </w:r>
    </w:p>
    <w:p w:rsidR="00AB2902" w:rsidRPr="00B230E7" w:rsidRDefault="00AB2902" w:rsidP="00AB290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B230E7">
        <w:rPr>
          <w:rFonts w:ascii="Cambria" w:hAnsi="Cambria"/>
          <w:b/>
          <w:sz w:val="44"/>
          <w:szCs w:val="44"/>
        </w:rPr>
        <w:t xml:space="preserve">2015/2016 ACADEMIC YEAR </w:t>
      </w:r>
    </w:p>
    <w:p w:rsidR="00AB2902" w:rsidRDefault="00AB2902" w:rsidP="00AB290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FIRST YEAR</w:t>
      </w:r>
      <w:r>
        <w:rPr>
          <w:rFonts w:ascii="Cambria" w:hAnsi="Cambria"/>
          <w:b/>
          <w:sz w:val="44"/>
          <w:szCs w:val="44"/>
        </w:rPr>
        <w:t xml:space="preserve"> </w:t>
      </w:r>
      <w:r w:rsidRPr="00B230E7">
        <w:rPr>
          <w:rFonts w:ascii="Cambria" w:hAnsi="Cambria"/>
          <w:b/>
          <w:sz w:val="44"/>
          <w:szCs w:val="44"/>
        </w:rPr>
        <w:t>SECON</w:t>
      </w:r>
      <w:bookmarkStart w:id="0" w:name="_GoBack"/>
      <w:bookmarkEnd w:id="0"/>
      <w:r w:rsidRPr="00B230E7">
        <w:rPr>
          <w:rFonts w:ascii="Cambria" w:hAnsi="Cambria"/>
          <w:b/>
          <w:sz w:val="44"/>
          <w:szCs w:val="44"/>
        </w:rPr>
        <w:t xml:space="preserve">D SEMESTER </w:t>
      </w:r>
    </w:p>
    <w:p w:rsidR="00AB2902" w:rsidRPr="00B230E7" w:rsidRDefault="00AB2902" w:rsidP="00AB290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AB2902" w:rsidRPr="00B230E7" w:rsidRDefault="00AB2902" w:rsidP="00AB290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B230E7">
        <w:rPr>
          <w:rFonts w:ascii="Cambria" w:hAnsi="Cambria"/>
          <w:b/>
          <w:sz w:val="44"/>
          <w:szCs w:val="44"/>
        </w:rPr>
        <w:t>SCHOOL OF SCHOOL OF EDUCATION</w:t>
      </w:r>
    </w:p>
    <w:p w:rsidR="00AB2902" w:rsidRDefault="00AB2902" w:rsidP="00AB290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MASTER</w:t>
      </w:r>
      <w:r w:rsidRPr="00B230E7">
        <w:rPr>
          <w:rFonts w:ascii="Cambria" w:hAnsi="Cambria"/>
          <w:b/>
          <w:sz w:val="44"/>
          <w:szCs w:val="44"/>
        </w:rPr>
        <w:t xml:space="preserve"> OF EDUCATION </w:t>
      </w:r>
    </w:p>
    <w:p w:rsidR="00AB2902" w:rsidRPr="00B230E7" w:rsidRDefault="00AB2902" w:rsidP="00AB290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(SPECIAL NEEDS EDUCATION)</w:t>
      </w:r>
      <w:r w:rsidRPr="00B230E7">
        <w:rPr>
          <w:rFonts w:ascii="Cambria" w:hAnsi="Cambria"/>
          <w:b/>
          <w:sz w:val="44"/>
          <w:szCs w:val="44"/>
        </w:rPr>
        <w:t xml:space="preserve"> </w:t>
      </w:r>
    </w:p>
    <w:p w:rsidR="00AB2902" w:rsidRPr="00B230E7" w:rsidRDefault="00AB2902" w:rsidP="00AB290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B230E7">
        <w:rPr>
          <w:rFonts w:ascii="Cambria" w:hAnsi="Cambria"/>
          <w:b/>
          <w:sz w:val="44"/>
          <w:szCs w:val="44"/>
        </w:rPr>
        <w:t>(SCHOOL-BASED)</w:t>
      </w:r>
    </w:p>
    <w:p w:rsidR="00AB2902" w:rsidRPr="00AA2199" w:rsidRDefault="00AB2902" w:rsidP="00AB2902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</w:p>
    <w:p w:rsidR="00AB2902" w:rsidRPr="00AB2902" w:rsidRDefault="00AB2902" w:rsidP="00AB2902">
      <w:pPr>
        <w:tabs>
          <w:tab w:val="center" w:pos="5040"/>
        </w:tabs>
        <w:spacing w:after="0" w:line="240" w:lineRule="auto"/>
        <w:rPr>
          <w:rFonts w:ascii="Cambria" w:hAnsi="Cambria"/>
          <w:b/>
          <w:sz w:val="44"/>
          <w:szCs w:val="44"/>
        </w:rPr>
      </w:pPr>
      <w:r w:rsidRPr="00AB2902">
        <w:rPr>
          <w:rFonts w:ascii="Cambria" w:hAnsi="Cambria"/>
          <w:b/>
          <w:sz w:val="44"/>
          <w:szCs w:val="44"/>
        </w:rPr>
        <w:t xml:space="preserve">COURSE </w:t>
      </w:r>
      <w:proofErr w:type="gramStart"/>
      <w:r w:rsidRPr="00AB2902">
        <w:rPr>
          <w:rFonts w:ascii="Cambria" w:hAnsi="Cambria"/>
          <w:b/>
          <w:sz w:val="44"/>
          <w:szCs w:val="44"/>
        </w:rPr>
        <w:t>CODE</w:t>
      </w:r>
      <w:r>
        <w:rPr>
          <w:rFonts w:ascii="Cambria" w:hAnsi="Cambria"/>
          <w:b/>
          <w:sz w:val="44"/>
          <w:szCs w:val="44"/>
        </w:rPr>
        <w:t xml:space="preserve">  </w:t>
      </w:r>
      <w:r w:rsidRPr="00AB2902">
        <w:rPr>
          <w:rFonts w:ascii="Cambria" w:hAnsi="Cambria"/>
          <w:b/>
          <w:sz w:val="44"/>
          <w:szCs w:val="44"/>
        </w:rPr>
        <w:t>:</w:t>
      </w:r>
      <w:proofErr w:type="gramEnd"/>
      <w:r w:rsidRPr="00AB2902">
        <w:rPr>
          <w:rFonts w:ascii="Cambria" w:hAnsi="Cambria"/>
          <w:b/>
          <w:sz w:val="44"/>
          <w:szCs w:val="44"/>
        </w:rPr>
        <w:t xml:space="preserve">  </w:t>
      </w:r>
      <w:r w:rsidRPr="00AB2902">
        <w:rPr>
          <w:rFonts w:asciiTheme="majorHAnsi" w:hAnsiTheme="majorHAnsi" w:cs="Times New Roman"/>
          <w:b/>
          <w:sz w:val="44"/>
          <w:szCs w:val="44"/>
        </w:rPr>
        <w:t>SNE 842</w:t>
      </w:r>
    </w:p>
    <w:p w:rsidR="00AB2902" w:rsidRDefault="00AB2902" w:rsidP="00AB2902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  <w:r w:rsidRPr="00AB2902">
        <w:rPr>
          <w:rFonts w:ascii="Cambria" w:hAnsi="Cambria"/>
          <w:b/>
          <w:sz w:val="44"/>
          <w:szCs w:val="44"/>
        </w:rPr>
        <w:t xml:space="preserve">COURSE </w:t>
      </w:r>
      <w:proofErr w:type="gramStart"/>
      <w:r w:rsidRPr="00AB2902">
        <w:rPr>
          <w:rFonts w:ascii="Cambria" w:hAnsi="Cambria"/>
          <w:b/>
          <w:sz w:val="44"/>
          <w:szCs w:val="44"/>
        </w:rPr>
        <w:t>TITLE</w:t>
      </w:r>
      <w:r>
        <w:rPr>
          <w:rFonts w:ascii="Cambria" w:hAnsi="Cambria"/>
          <w:b/>
          <w:sz w:val="44"/>
          <w:szCs w:val="44"/>
        </w:rPr>
        <w:t xml:space="preserve"> </w:t>
      </w:r>
      <w:r w:rsidRPr="00AB2902">
        <w:rPr>
          <w:rFonts w:ascii="Cambria" w:hAnsi="Cambria"/>
          <w:b/>
          <w:sz w:val="44"/>
          <w:szCs w:val="44"/>
        </w:rPr>
        <w:t>:</w:t>
      </w:r>
      <w:proofErr w:type="gramEnd"/>
      <w:r w:rsidRPr="00AB2902">
        <w:rPr>
          <w:rFonts w:ascii="Cambria" w:hAnsi="Cambria"/>
          <w:b/>
          <w:sz w:val="44"/>
          <w:szCs w:val="44"/>
        </w:rPr>
        <w:t xml:space="preserve">  </w:t>
      </w:r>
      <w:r w:rsidRPr="00AB2902">
        <w:rPr>
          <w:rFonts w:asciiTheme="majorHAnsi" w:hAnsiTheme="majorHAnsi" w:cs="Times New Roman"/>
          <w:b/>
          <w:sz w:val="44"/>
          <w:szCs w:val="44"/>
        </w:rPr>
        <w:t xml:space="preserve">POLICY FORMULATION IN </w:t>
      </w:r>
    </w:p>
    <w:p w:rsidR="00AB2902" w:rsidRPr="00AB2902" w:rsidRDefault="00AB2902" w:rsidP="00AB2902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>                   </w:t>
      </w:r>
      <w:r w:rsidRPr="00AB2902">
        <w:rPr>
          <w:rFonts w:asciiTheme="majorHAnsi" w:hAnsiTheme="majorHAnsi" w:cs="Times New Roman"/>
          <w:b/>
          <w:sz w:val="44"/>
          <w:szCs w:val="44"/>
        </w:rPr>
        <w:t>SPECIAL NEEDS EDUCATION</w:t>
      </w:r>
    </w:p>
    <w:p w:rsidR="00AB2902" w:rsidRPr="00AB2902" w:rsidRDefault="00AB2902" w:rsidP="00AB2902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  <w:r w:rsidRPr="00AB2902">
        <w:rPr>
          <w:rFonts w:asciiTheme="majorHAnsi" w:hAnsiTheme="majorHAnsi" w:cs="Times New Roman"/>
          <w:b/>
          <w:sz w:val="44"/>
          <w:szCs w:val="44"/>
        </w:rPr>
        <w:tab/>
      </w:r>
      <w:r w:rsidRPr="00AB2902">
        <w:rPr>
          <w:rFonts w:asciiTheme="majorHAnsi" w:hAnsiTheme="majorHAnsi" w:cs="Times New Roman"/>
          <w:b/>
          <w:sz w:val="44"/>
          <w:szCs w:val="44"/>
        </w:rPr>
        <w:tab/>
      </w:r>
      <w:r w:rsidRPr="00AB2902">
        <w:rPr>
          <w:rFonts w:asciiTheme="majorHAnsi" w:hAnsiTheme="majorHAnsi" w:cs="Times New Roman"/>
          <w:b/>
          <w:sz w:val="44"/>
          <w:szCs w:val="44"/>
        </w:rPr>
        <w:tab/>
        <w:t xml:space="preserve">      </w:t>
      </w:r>
    </w:p>
    <w:p w:rsidR="00AB2902" w:rsidRPr="00AA2199" w:rsidRDefault="00AB2902" w:rsidP="00AB2902">
      <w:pPr>
        <w:rPr>
          <w:rFonts w:ascii="Cambria" w:hAnsi="Cambria"/>
          <w:sz w:val="32"/>
          <w:szCs w:val="32"/>
        </w:rPr>
      </w:pPr>
    </w:p>
    <w:p w:rsidR="00AB2902" w:rsidRPr="00437B1C" w:rsidRDefault="00AB2902" w:rsidP="00AB2902">
      <w:pPr>
        <w:rPr>
          <w:rFonts w:ascii="Cambria" w:hAnsi="Cambria"/>
          <w:b/>
          <w:sz w:val="28"/>
          <w:szCs w:val="28"/>
        </w:rPr>
      </w:pPr>
      <w:r w:rsidRPr="00437B1C">
        <w:rPr>
          <w:rFonts w:ascii="Cambria" w:hAnsi="Cambria"/>
          <w:b/>
          <w:sz w:val="28"/>
          <w:szCs w:val="28"/>
        </w:rPr>
        <w:t xml:space="preserve">DATE:   </w:t>
      </w:r>
      <w:r>
        <w:rPr>
          <w:rFonts w:ascii="Cambria" w:hAnsi="Cambria"/>
          <w:b/>
          <w:sz w:val="28"/>
          <w:szCs w:val="28"/>
        </w:rPr>
        <w:t>29</w:t>
      </w:r>
      <w:r w:rsidRPr="00B230E7">
        <w:rPr>
          <w:rFonts w:ascii="Cambria" w:hAnsi="Cambria"/>
          <w:b/>
          <w:sz w:val="28"/>
          <w:szCs w:val="28"/>
          <w:vertAlign w:val="superscript"/>
        </w:rPr>
        <w:t>TH</w:t>
      </w:r>
      <w:r>
        <w:rPr>
          <w:rFonts w:ascii="Cambria" w:hAnsi="Cambria"/>
          <w:b/>
          <w:sz w:val="28"/>
          <w:szCs w:val="28"/>
        </w:rPr>
        <w:t xml:space="preserve"> APRIL, 2016   </w:t>
      </w:r>
      <w:r w:rsidRPr="00437B1C">
        <w:rPr>
          <w:rFonts w:ascii="Cambria" w:hAnsi="Cambria"/>
          <w:b/>
          <w:sz w:val="28"/>
          <w:szCs w:val="28"/>
        </w:rPr>
        <w:tab/>
      </w:r>
      <w:r w:rsidRPr="00437B1C">
        <w:rPr>
          <w:rFonts w:ascii="Cambria" w:hAnsi="Cambria"/>
          <w:b/>
          <w:sz w:val="28"/>
          <w:szCs w:val="28"/>
        </w:rPr>
        <w:tab/>
      </w:r>
      <w:r w:rsidRPr="00437B1C">
        <w:rPr>
          <w:rFonts w:ascii="Cambria" w:hAnsi="Cambria"/>
          <w:b/>
          <w:sz w:val="28"/>
          <w:szCs w:val="28"/>
        </w:rPr>
        <w:tab/>
      </w:r>
      <w:r w:rsidRPr="00437B1C">
        <w:rPr>
          <w:rFonts w:ascii="Cambria" w:hAnsi="Cambria"/>
          <w:b/>
          <w:sz w:val="28"/>
          <w:szCs w:val="28"/>
        </w:rPr>
        <w:tab/>
        <w:t xml:space="preserve">TIME: </w:t>
      </w:r>
      <w:r>
        <w:rPr>
          <w:rFonts w:ascii="Cambria" w:hAnsi="Cambria"/>
          <w:b/>
          <w:sz w:val="28"/>
          <w:szCs w:val="28"/>
        </w:rPr>
        <w:t xml:space="preserve"> 9.00AM – 12.00PM</w:t>
      </w:r>
    </w:p>
    <w:p w:rsidR="00AB2902" w:rsidRPr="00F17A89" w:rsidRDefault="00AB2902" w:rsidP="00AB2902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18415</wp:posOffset>
                </wp:positionV>
                <wp:extent cx="5953125" cy="0"/>
                <wp:effectExtent l="19050" t="18415" r="19050" b="196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pt;margin-top:1.45pt;width:4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" strokeweight="2.5pt">
                <v:shadow color="#868686"/>
              </v:shape>
            </w:pict>
          </mc:Fallback>
        </mc:AlternateContent>
      </w:r>
      <w:r w:rsidRPr="00F17A89">
        <w:rPr>
          <w:rFonts w:ascii="Cambria" w:hAnsi="Cambria"/>
          <w:b/>
          <w:sz w:val="28"/>
          <w:szCs w:val="28"/>
          <w:u w:val="single"/>
        </w:rPr>
        <w:t xml:space="preserve">INSTRUCTIONS </w:t>
      </w:r>
    </w:p>
    <w:p w:rsidR="00AB2902" w:rsidRDefault="00AB2902" w:rsidP="00AB2902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Answer </w:t>
      </w:r>
      <w:proofErr w:type="gramStart"/>
      <w:r>
        <w:rPr>
          <w:rFonts w:ascii="Cambria" w:hAnsi="Cambria"/>
          <w:sz w:val="28"/>
          <w:szCs w:val="28"/>
        </w:rPr>
        <w:t>Any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r w:rsidRPr="00F17A89">
        <w:rPr>
          <w:rFonts w:ascii="Cambria" w:hAnsi="Cambria"/>
          <w:sz w:val="28"/>
          <w:szCs w:val="28"/>
        </w:rPr>
        <w:t>three</w:t>
      </w:r>
      <w:r>
        <w:rPr>
          <w:rFonts w:ascii="Cambria" w:hAnsi="Cambria"/>
          <w:sz w:val="28"/>
          <w:szCs w:val="28"/>
        </w:rPr>
        <w:t xml:space="preserve"> </w:t>
      </w:r>
      <w:r w:rsidRPr="00F17A89">
        <w:rPr>
          <w:rFonts w:ascii="Cambria" w:hAnsi="Cambria"/>
          <w:sz w:val="28"/>
          <w:szCs w:val="28"/>
        </w:rPr>
        <w:t>questions</w:t>
      </w:r>
      <w:r>
        <w:rPr>
          <w:rFonts w:ascii="Cambria" w:hAnsi="Cambria"/>
          <w:sz w:val="28"/>
          <w:szCs w:val="28"/>
        </w:rPr>
        <w:t>.</w:t>
      </w:r>
      <w:r w:rsidRPr="00B43A98">
        <w:rPr>
          <w:rFonts w:ascii="Cambria" w:hAnsi="Cambria"/>
          <w:sz w:val="28"/>
          <w:szCs w:val="28"/>
        </w:rPr>
        <w:t xml:space="preserve">     </w:t>
      </w:r>
    </w:p>
    <w:p w:rsidR="00AB2902" w:rsidRDefault="00AB2902" w:rsidP="00AB2902">
      <w:pPr>
        <w:spacing w:line="360" w:lineRule="auto"/>
        <w:rPr>
          <w:rFonts w:ascii="Cambria" w:hAnsi="Cambria"/>
          <w:sz w:val="28"/>
          <w:szCs w:val="28"/>
        </w:rPr>
      </w:pPr>
    </w:p>
    <w:p w:rsidR="00AB2902" w:rsidRDefault="00AB2902" w:rsidP="00AB2902">
      <w:pPr>
        <w:spacing w:line="360" w:lineRule="auto"/>
        <w:rPr>
          <w:rFonts w:ascii="Cambria" w:hAnsi="Cambria"/>
          <w:sz w:val="28"/>
          <w:szCs w:val="28"/>
        </w:rPr>
      </w:pPr>
    </w:p>
    <w:p w:rsidR="00AB2902" w:rsidRDefault="00AB2902" w:rsidP="00AB29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 (a) Explain four Acts of parliament related to education</w:t>
      </w:r>
      <w:r>
        <w:rPr>
          <w:rFonts w:asciiTheme="majorHAnsi" w:hAnsiTheme="majorHAnsi" w:cs="Times New Roman"/>
          <w:sz w:val="28"/>
          <w:szCs w:val="28"/>
        </w:rPr>
        <w:t xml:space="preserve"> in Kenya. 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AB2902" w:rsidRPr="007141B0" w:rsidRDefault="00AB2902" w:rsidP="00AB2902">
      <w:pPr>
        <w:pStyle w:val="ListParagraph"/>
        <w:spacing w:line="360" w:lineRule="auto"/>
        <w:ind w:left="7200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</w:t>
      </w:r>
      <w:r w:rsidRPr="007141B0">
        <w:rPr>
          <w:rFonts w:asciiTheme="majorHAnsi" w:hAnsiTheme="majorHAnsi" w:cs="Times New Roman"/>
          <w:b/>
          <w:sz w:val="28"/>
          <w:szCs w:val="28"/>
        </w:rPr>
        <w:t xml:space="preserve">(12 marks) </w:t>
      </w:r>
    </w:p>
    <w:p w:rsidR="00AB2902" w:rsidRDefault="00AB2902" w:rsidP="00AB2902">
      <w:pPr>
        <w:pStyle w:val="ListParagraph"/>
        <w:spacing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(b) Describe four recommendation</w:t>
      </w:r>
      <w:r>
        <w:rPr>
          <w:rFonts w:asciiTheme="majorHAnsi" w:hAnsiTheme="majorHAnsi" w:cs="Times New Roman"/>
          <w:sz w:val="28"/>
          <w:szCs w:val="28"/>
        </w:rPr>
        <w:t>s</w:t>
      </w:r>
      <w:r w:rsidRPr="00A6599B">
        <w:rPr>
          <w:rFonts w:asciiTheme="majorHAnsi" w:hAnsiTheme="majorHAnsi" w:cs="Times New Roman"/>
          <w:sz w:val="28"/>
          <w:szCs w:val="28"/>
        </w:rPr>
        <w:t xml:space="preserve"> of the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Koech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report on SNE Education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7141B0">
        <w:rPr>
          <w:rFonts w:asciiTheme="majorHAnsi" w:hAnsiTheme="majorHAnsi" w:cs="Times New Roman"/>
          <w:b/>
          <w:sz w:val="28"/>
          <w:szCs w:val="28"/>
        </w:rPr>
        <w:t>(8marks)</w:t>
      </w:r>
    </w:p>
    <w:p w:rsidR="00AB2902" w:rsidRPr="00A6599B" w:rsidRDefault="00AB2902" w:rsidP="00AB2902">
      <w:pPr>
        <w:pStyle w:val="ListParagraph"/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AB2902" w:rsidRPr="00A6599B" w:rsidRDefault="00AB2902" w:rsidP="00AB29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(a) Explain the role of the minister for Education in </w:t>
      </w:r>
      <w:r>
        <w:rPr>
          <w:rFonts w:asciiTheme="majorHAnsi" w:hAnsiTheme="majorHAnsi" w:cs="Times New Roman"/>
          <w:sz w:val="28"/>
          <w:szCs w:val="28"/>
        </w:rPr>
        <w:t xml:space="preserve">relation to policy formulation in </w:t>
      </w:r>
      <w:r w:rsidRPr="00A6599B">
        <w:rPr>
          <w:rFonts w:asciiTheme="majorHAnsi" w:hAnsiTheme="majorHAnsi" w:cs="Times New Roman"/>
          <w:sz w:val="28"/>
          <w:szCs w:val="28"/>
        </w:rPr>
        <w:t xml:space="preserve">SNE </w:t>
      </w:r>
      <w:r>
        <w:rPr>
          <w:rFonts w:asciiTheme="majorHAnsi" w:hAnsiTheme="majorHAnsi" w:cs="Times New Roman"/>
          <w:sz w:val="28"/>
          <w:szCs w:val="28"/>
        </w:rPr>
        <w:t xml:space="preserve">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7141B0">
        <w:rPr>
          <w:rFonts w:asciiTheme="majorHAnsi" w:hAnsiTheme="majorHAnsi" w:cs="Times New Roman"/>
          <w:b/>
          <w:sz w:val="28"/>
          <w:szCs w:val="28"/>
        </w:rPr>
        <w:t>(10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AB2902" w:rsidRPr="00A6599B" w:rsidRDefault="00AB2902" w:rsidP="00AB2902">
      <w:pPr>
        <w:pStyle w:val="ListParagraph"/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(b) Discuss the suggestions of </w:t>
      </w:r>
      <w:r>
        <w:rPr>
          <w:rFonts w:asciiTheme="majorHAnsi" w:hAnsiTheme="majorHAnsi" w:cs="Times New Roman"/>
          <w:sz w:val="28"/>
          <w:szCs w:val="28"/>
        </w:rPr>
        <w:t xml:space="preserve">the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Gachathi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Report on Educational objectives and policies of SNE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7141B0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AB2902" w:rsidRPr="00A6599B" w:rsidRDefault="00AB2902" w:rsidP="00AB2902">
      <w:pPr>
        <w:pStyle w:val="ListParagraph"/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AB2902" w:rsidRPr="007141B0" w:rsidRDefault="00AB2902" w:rsidP="00AB29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(a) Describe the functions of a District Education Board in</w:t>
      </w:r>
      <w:r>
        <w:rPr>
          <w:rFonts w:asciiTheme="majorHAnsi" w:hAnsiTheme="majorHAnsi" w:cs="Times New Roman"/>
          <w:sz w:val="28"/>
          <w:szCs w:val="28"/>
        </w:rPr>
        <w:t xml:space="preserve"> the development of </w:t>
      </w:r>
      <w:r w:rsidRPr="00A6599B">
        <w:rPr>
          <w:rFonts w:asciiTheme="majorHAnsi" w:hAnsiTheme="majorHAnsi" w:cs="Times New Roman"/>
          <w:sz w:val="28"/>
          <w:szCs w:val="28"/>
        </w:rPr>
        <w:t xml:space="preserve"> Special Needs Education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</w:t>
      </w:r>
      <w:r w:rsidRPr="007141B0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AB2902" w:rsidRPr="007141B0" w:rsidRDefault="00AB2902" w:rsidP="00AB2902">
      <w:pPr>
        <w:pStyle w:val="ListParagraph"/>
        <w:spacing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(</w:t>
      </w:r>
      <w:proofErr w:type="gramStart"/>
      <w:r w:rsidRPr="00A6599B">
        <w:rPr>
          <w:rFonts w:asciiTheme="majorHAnsi" w:hAnsiTheme="majorHAnsi" w:cs="Times New Roman"/>
          <w:sz w:val="28"/>
          <w:szCs w:val="28"/>
        </w:rPr>
        <w:t>b</w:t>
      </w:r>
      <w:proofErr w:type="gramEnd"/>
      <w:r w:rsidRPr="00A6599B">
        <w:rPr>
          <w:rFonts w:asciiTheme="majorHAnsi" w:hAnsiTheme="majorHAnsi" w:cs="Times New Roman"/>
          <w:sz w:val="28"/>
          <w:szCs w:val="28"/>
        </w:rPr>
        <w:t xml:space="preserve">) Discuss the professional services offered in special needs education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programmes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7141B0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AB2902" w:rsidRPr="00A6599B" w:rsidRDefault="00AB2902" w:rsidP="00AB2902">
      <w:pPr>
        <w:pStyle w:val="ListParagraph"/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AB2902" w:rsidRDefault="00AB2902" w:rsidP="00AB29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Discuss the strategies the government will use to implement policies </w:t>
      </w:r>
      <w:r>
        <w:rPr>
          <w:rFonts w:asciiTheme="majorHAnsi" w:hAnsiTheme="majorHAnsi" w:cs="Times New Roman"/>
          <w:sz w:val="28"/>
          <w:szCs w:val="28"/>
        </w:rPr>
        <w:t>in</w:t>
      </w:r>
      <w:r w:rsidRPr="00A6599B">
        <w:rPr>
          <w:rFonts w:asciiTheme="majorHAnsi" w:hAnsiTheme="majorHAnsi" w:cs="Times New Roman"/>
          <w:sz w:val="28"/>
          <w:szCs w:val="28"/>
        </w:rPr>
        <w:t xml:space="preserve"> SNE in Education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                       </w:t>
      </w:r>
      <w:r w:rsidRPr="007141B0">
        <w:rPr>
          <w:rFonts w:asciiTheme="majorHAnsi" w:hAnsiTheme="majorHAnsi" w:cs="Times New Roman"/>
          <w:b/>
          <w:sz w:val="28"/>
          <w:szCs w:val="28"/>
        </w:rPr>
        <w:t>(20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AB2902" w:rsidRPr="00A6599B" w:rsidRDefault="00AB2902" w:rsidP="00AB2902">
      <w:pPr>
        <w:pStyle w:val="ListParagraph"/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AB2902" w:rsidRPr="00A6599B" w:rsidRDefault="00AB2902" w:rsidP="00AB29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Discuss the status of special service to students with disabilities in Kenya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7141B0">
        <w:rPr>
          <w:rFonts w:asciiTheme="majorHAnsi" w:hAnsiTheme="majorHAnsi" w:cs="Times New Roman"/>
          <w:b/>
          <w:sz w:val="28"/>
          <w:szCs w:val="28"/>
        </w:rPr>
        <w:t>(20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AB2902" w:rsidRDefault="00AB2902" w:rsidP="00AB2902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AB2902" w:rsidRPr="00B230E7" w:rsidRDefault="00AB2902" w:rsidP="00AB2902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230E7">
        <w:rPr>
          <w:rFonts w:asciiTheme="majorHAnsi" w:hAnsiTheme="majorHAnsi" w:cs="Times New Roman"/>
          <w:b/>
          <w:sz w:val="28"/>
          <w:szCs w:val="28"/>
        </w:rPr>
        <w:t>…..END….</w:t>
      </w:r>
    </w:p>
    <w:p w:rsidR="00493DDD" w:rsidRDefault="00493DDD"/>
    <w:sectPr w:rsidR="00493DDD" w:rsidSect="00975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00525"/>
    <w:multiLevelType w:val="hybridMultilevel"/>
    <w:tmpl w:val="B26C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02"/>
    <w:rsid w:val="00493DDD"/>
    <w:rsid w:val="00AB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1</cp:revision>
  <cp:lastPrinted>2016-04-28T17:20:00Z</cp:lastPrinted>
  <dcterms:created xsi:type="dcterms:W3CDTF">2016-04-28T17:16:00Z</dcterms:created>
  <dcterms:modified xsi:type="dcterms:W3CDTF">2016-04-28T17:20:00Z</dcterms:modified>
</cp:coreProperties>
</file>