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676" w:rsidRDefault="00C90676" w:rsidP="00C90676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UNIVERSITY EXAMMINATION 2018/2019</w:t>
      </w:r>
    </w:p>
    <w:p w:rsidR="00C90676" w:rsidRDefault="00C90676" w:rsidP="00C90676">
      <w:pPr>
        <w:rPr>
          <w:sz w:val="24"/>
          <w:szCs w:val="24"/>
        </w:rPr>
      </w:pPr>
    </w:p>
    <w:p w:rsidR="00C90676" w:rsidRDefault="00C90676" w:rsidP="00C90676">
      <w:pPr>
        <w:rPr>
          <w:sz w:val="24"/>
          <w:szCs w:val="24"/>
        </w:rPr>
      </w:pPr>
      <w:r>
        <w:rPr>
          <w:sz w:val="24"/>
          <w:szCs w:val="24"/>
        </w:rPr>
        <w:t>SCHOOL OF SOCIAL SCIENCES</w:t>
      </w:r>
    </w:p>
    <w:p w:rsidR="00C90676" w:rsidRDefault="00C90676" w:rsidP="00C90676">
      <w:pPr>
        <w:rPr>
          <w:sz w:val="24"/>
          <w:szCs w:val="24"/>
        </w:rPr>
      </w:pPr>
      <w:r>
        <w:rPr>
          <w:sz w:val="24"/>
          <w:szCs w:val="24"/>
        </w:rPr>
        <w:t>DEPARTMENT OF LANGUAGES AND HUMANITIES</w:t>
      </w:r>
    </w:p>
    <w:p w:rsidR="00C90676" w:rsidRDefault="00C90676" w:rsidP="00C90676">
      <w:pPr>
        <w:rPr>
          <w:sz w:val="24"/>
          <w:szCs w:val="24"/>
        </w:rPr>
      </w:pPr>
    </w:p>
    <w:p w:rsidR="00C90676" w:rsidRDefault="00C90676" w:rsidP="00C90676">
      <w:pPr>
        <w:rPr>
          <w:sz w:val="24"/>
          <w:szCs w:val="24"/>
        </w:rPr>
      </w:pPr>
      <w:r>
        <w:rPr>
          <w:sz w:val="24"/>
          <w:szCs w:val="24"/>
        </w:rPr>
        <w:t>BACHELOR OF EDUCATION (ARTS)</w:t>
      </w:r>
    </w:p>
    <w:p w:rsidR="00C90676" w:rsidRDefault="00C90676" w:rsidP="00C90676">
      <w:pPr>
        <w:rPr>
          <w:sz w:val="24"/>
          <w:szCs w:val="24"/>
        </w:rPr>
      </w:pPr>
      <w:r>
        <w:rPr>
          <w:sz w:val="24"/>
          <w:szCs w:val="24"/>
        </w:rPr>
        <w:t>REGULAR</w:t>
      </w:r>
    </w:p>
    <w:p w:rsidR="00C90676" w:rsidRDefault="00C90676" w:rsidP="00C90676">
      <w:pPr>
        <w:rPr>
          <w:sz w:val="24"/>
          <w:szCs w:val="24"/>
        </w:rPr>
      </w:pPr>
    </w:p>
    <w:p w:rsidR="00C90676" w:rsidRDefault="00C90676" w:rsidP="00C90676">
      <w:pPr>
        <w:rPr>
          <w:sz w:val="24"/>
          <w:szCs w:val="24"/>
        </w:rPr>
      </w:pPr>
      <w:r>
        <w:rPr>
          <w:sz w:val="24"/>
          <w:szCs w:val="24"/>
        </w:rPr>
        <w:t>UNIT CODE: BHU3114                                    UNIT TITLE: HISTORY OF WEST AFRICA</w:t>
      </w:r>
    </w:p>
    <w:p w:rsidR="00C90676" w:rsidRDefault="00C90676" w:rsidP="00C90676">
      <w:pPr>
        <w:rPr>
          <w:sz w:val="24"/>
          <w:szCs w:val="24"/>
        </w:rPr>
      </w:pPr>
    </w:p>
    <w:p w:rsidR="00C90676" w:rsidRDefault="00C90676" w:rsidP="00C90676">
      <w:pPr>
        <w:rPr>
          <w:sz w:val="24"/>
          <w:szCs w:val="24"/>
        </w:rPr>
      </w:pPr>
      <w:r>
        <w:rPr>
          <w:sz w:val="24"/>
          <w:szCs w:val="24"/>
        </w:rPr>
        <w:t>DATE: 11</w:t>
      </w:r>
      <w:r w:rsidRPr="0079250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DECEMBER 2018                     MAIN EXAM         8.00AM                      TIME: 2HOURS</w:t>
      </w:r>
    </w:p>
    <w:p w:rsidR="00C90676" w:rsidRDefault="00C90676" w:rsidP="00C90676">
      <w:pPr>
        <w:rPr>
          <w:sz w:val="24"/>
          <w:szCs w:val="24"/>
        </w:rPr>
      </w:pPr>
    </w:p>
    <w:p w:rsidR="00C90676" w:rsidRDefault="00C90676" w:rsidP="00C90676">
      <w:pPr>
        <w:rPr>
          <w:sz w:val="24"/>
          <w:szCs w:val="24"/>
        </w:rPr>
      </w:pPr>
      <w:r>
        <w:rPr>
          <w:sz w:val="24"/>
          <w:szCs w:val="24"/>
        </w:rPr>
        <w:t>INSTRUCTIONS</w:t>
      </w:r>
    </w:p>
    <w:p w:rsidR="00C90676" w:rsidRDefault="00C90676" w:rsidP="00C90676">
      <w:pPr>
        <w:rPr>
          <w:sz w:val="24"/>
          <w:szCs w:val="24"/>
        </w:rPr>
      </w:pPr>
      <w:r>
        <w:rPr>
          <w:sz w:val="24"/>
          <w:szCs w:val="24"/>
        </w:rPr>
        <w:t>ANSWER ALL QUESTIONS IN SECTION A AND ANY OTHER TWO QUESTIONS IN SECTION TWO</w:t>
      </w:r>
    </w:p>
    <w:p w:rsidR="00C90676" w:rsidRDefault="00C90676" w:rsidP="00C90676">
      <w:pPr>
        <w:rPr>
          <w:sz w:val="24"/>
          <w:szCs w:val="24"/>
        </w:rPr>
      </w:pPr>
      <w:r>
        <w:rPr>
          <w:sz w:val="24"/>
          <w:szCs w:val="24"/>
        </w:rPr>
        <w:t>SECTION A:</w:t>
      </w:r>
    </w:p>
    <w:p w:rsidR="00C90676" w:rsidRDefault="00C90676" w:rsidP="00C906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a)What were the reasons for the rise of states on West Africa                   (5marks)</w:t>
      </w:r>
    </w:p>
    <w:p w:rsidR="00C90676" w:rsidRDefault="00C90676" w:rsidP="00C9067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b) Explain 5 reasons why it is important to study history of West Africa in regions (5marks)</w:t>
      </w:r>
    </w:p>
    <w:p w:rsidR="00C90676" w:rsidRDefault="00C90676" w:rsidP="00C9067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c) Give an account in the early history of West Africa                                  (5marks)</w:t>
      </w:r>
    </w:p>
    <w:p w:rsidR="00C90676" w:rsidRDefault="00C90676" w:rsidP="00C9067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d) Explain the role of Moroccan invasion towards the downfall of Songhai power (10marks)</w:t>
      </w:r>
    </w:p>
    <w:p w:rsidR="00C90676" w:rsidRDefault="00C90676" w:rsidP="00C90676">
      <w:pPr>
        <w:rPr>
          <w:sz w:val="24"/>
          <w:szCs w:val="24"/>
        </w:rPr>
      </w:pPr>
    </w:p>
    <w:p w:rsidR="00C90676" w:rsidRDefault="00C90676" w:rsidP="00C90676">
      <w:pPr>
        <w:rPr>
          <w:sz w:val="24"/>
          <w:szCs w:val="24"/>
        </w:rPr>
      </w:pPr>
    </w:p>
    <w:p w:rsidR="00C90676" w:rsidRDefault="00C90676" w:rsidP="00C90676">
      <w:pPr>
        <w:rPr>
          <w:sz w:val="24"/>
          <w:szCs w:val="24"/>
        </w:rPr>
      </w:pPr>
      <w:r>
        <w:rPr>
          <w:sz w:val="24"/>
          <w:szCs w:val="24"/>
        </w:rPr>
        <w:t>SECTION B</w:t>
      </w:r>
    </w:p>
    <w:p w:rsidR="00C90676" w:rsidRDefault="00C90676" w:rsidP="00C906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a) Assess the factors that lead to the rise of Ghana to power                           (10marks)</w:t>
      </w:r>
    </w:p>
    <w:p w:rsidR="00C90676" w:rsidRDefault="00C90676" w:rsidP="00C90676">
      <w:pPr>
        <w:rPr>
          <w:sz w:val="24"/>
          <w:szCs w:val="24"/>
        </w:rPr>
      </w:pPr>
      <w:r>
        <w:rPr>
          <w:sz w:val="24"/>
          <w:szCs w:val="24"/>
        </w:rPr>
        <w:t xml:space="preserve">             b) Explain the role of the </w:t>
      </w:r>
      <w:proofErr w:type="spellStart"/>
      <w:r>
        <w:rPr>
          <w:sz w:val="24"/>
          <w:szCs w:val="24"/>
        </w:rPr>
        <w:t>Almoravid</w:t>
      </w:r>
      <w:proofErr w:type="spellEnd"/>
      <w:r>
        <w:rPr>
          <w:sz w:val="24"/>
          <w:szCs w:val="24"/>
        </w:rPr>
        <w:t xml:space="preserve"> attack towards the fall of Ghana             (10marks)</w:t>
      </w:r>
    </w:p>
    <w:p w:rsidR="00C90676" w:rsidRDefault="00C90676" w:rsidP="00C906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 the role of </w:t>
      </w:r>
      <w:proofErr w:type="spellStart"/>
      <w:r>
        <w:rPr>
          <w:sz w:val="24"/>
          <w:szCs w:val="24"/>
        </w:rPr>
        <w:t>Sundiata</w:t>
      </w:r>
      <w:proofErr w:type="spellEnd"/>
      <w:r>
        <w:rPr>
          <w:sz w:val="24"/>
          <w:szCs w:val="24"/>
        </w:rPr>
        <w:t xml:space="preserve"> Keita towards Mali rising power                           (20marks)</w:t>
      </w:r>
    </w:p>
    <w:p w:rsidR="00C90676" w:rsidRDefault="00C90676" w:rsidP="00C906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a) Discuss the organization of the trans-</w:t>
      </w:r>
      <w:proofErr w:type="spellStart"/>
      <w:r>
        <w:rPr>
          <w:sz w:val="24"/>
          <w:szCs w:val="24"/>
        </w:rPr>
        <w:t>atlantic</w:t>
      </w:r>
      <w:proofErr w:type="spellEnd"/>
      <w:r>
        <w:rPr>
          <w:sz w:val="24"/>
          <w:szCs w:val="24"/>
        </w:rPr>
        <w:t xml:space="preserve"> trade in West Africa             (10marks)</w:t>
      </w:r>
    </w:p>
    <w:p w:rsidR="00C90676" w:rsidRDefault="00C90676" w:rsidP="00C90676">
      <w:pPr>
        <w:ind w:left="720"/>
        <w:rPr>
          <w:sz w:val="24"/>
          <w:szCs w:val="24"/>
        </w:rPr>
      </w:pPr>
      <w:r>
        <w:rPr>
          <w:sz w:val="24"/>
          <w:szCs w:val="24"/>
        </w:rPr>
        <w:t>b) What were the impacts of the trade                                                                  (10marks)</w:t>
      </w:r>
    </w:p>
    <w:p w:rsidR="00C90676" w:rsidRPr="001A090A" w:rsidRDefault="00C90676" w:rsidP="00C906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Examine the origin and impacts of the Islamic religion in West Africa                 (20marks) </w:t>
      </w:r>
    </w:p>
    <w:p w:rsidR="00C90676" w:rsidRDefault="00C90676" w:rsidP="00C90676">
      <w:pPr>
        <w:rPr>
          <w:sz w:val="24"/>
          <w:szCs w:val="24"/>
        </w:rPr>
      </w:pPr>
    </w:p>
    <w:p w:rsidR="00C90676" w:rsidRDefault="00C90676" w:rsidP="00C90676">
      <w:pPr>
        <w:rPr>
          <w:sz w:val="24"/>
          <w:szCs w:val="24"/>
        </w:rPr>
      </w:pPr>
    </w:p>
    <w:p w:rsidR="00202C9D" w:rsidRDefault="00202C9D"/>
    <w:sectPr w:rsidR="00202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CA580D"/>
    <w:multiLevelType w:val="hybridMultilevel"/>
    <w:tmpl w:val="B03A3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76"/>
    <w:rsid w:val="00202C9D"/>
    <w:rsid w:val="00C9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12EBC-351A-4178-B14C-F0E1D261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bororio nyamwaro</dc:creator>
  <cp:keywords/>
  <dc:description/>
  <cp:lastModifiedBy>bororio nyamwaro</cp:lastModifiedBy>
  <cp:revision>1</cp:revision>
  <dcterms:created xsi:type="dcterms:W3CDTF">2019-02-26T14:31:00Z</dcterms:created>
  <dcterms:modified xsi:type="dcterms:W3CDTF">2019-02-26T14:32:00Z</dcterms:modified>
</cp:coreProperties>
</file>