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15" w:rsidRDefault="00355254">
      <w:pPr>
        <w:rPr>
          <w:sz w:val="24"/>
          <w:szCs w:val="24"/>
        </w:rPr>
      </w:pPr>
      <w:r>
        <w:rPr>
          <w:sz w:val="24"/>
          <w:szCs w:val="24"/>
        </w:rPr>
        <w:t>UNIVERSITY EXAMMINATION 2016/2017</w:t>
      </w:r>
    </w:p>
    <w:p w:rsidR="00355254" w:rsidRDefault="00355254">
      <w:pPr>
        <w:rPr>
          <w:sz w:val="24"/>
          <w:szCs w:val="24"/>
        </w:rPr>
      </w:pPr>
      <w:r>
        <w:rPr>
          <w:sz w:val="24"/>
          <w:szCs w:val="24"/>
        </w:rPr>
        <w:t>SCHOOL OF EDUCATION</w:t>
      </w:r>
    </w:p>
    <w:p w:rsidR="00355254" w:rsidRDefault="00355254">
      <w:pPr>
        <w:rPr>
          <w:sz w:val="24"/>
          <w:szCs w:val="24"/>
        </w:rPr>
      </w:pPr>
      <w:r>
        <w:rPr>
          <w:sz w:val="24"/>
          <w:szCs w:val="24"/>
        </w:rPr>
        <w:t>DEPARTMENT OF EARLY CHILDHOOD STUDIES</w:t>
      </w:r>
    </w:p>
    <w:p w:rsidR="00355254" w:rsidRDefault="00355254">
      <w:pPr>
        <w:rPr>
          <w:sz w:val="24"/>
          <w:szCs w:val="24"/>
        </w:rPr>
      </w:pPr>
      <w:r>
        <w:rPr>
          <w:sz w:val="24"/>
          <w:szCs w:val="24"/>
        </w:rPr>
        <w:t>BACHELOR OF EDUCATION IN EARLY CHILDHOOD STUDIES</w:t>
      </w:r>
    </w:p>
    <w:p w:rsidR="00355254" w:rsidRDefault="00355254">
      <w:pPr>
        <w:rPr>
          <w:sz w:val="24"/>
          <w:szCs w:val="24"/>
        </w:rPr>
      </w:pPr>
      <w:r>
        <w:rPr>
          <w:sz w:val="24"/>
          <w:szCs w:val="24"/>
        </w:rPr>
        <w:t>SCHOOL BASED/DIBL</w:t>
      </w:r>
    </w:p>
    <w:p w:rsidR="00355254" w:rsidRDefault="00355254">
      <w:pPr>
        <w:rPr>
          <w:sz w:val="24"/>
          <w:szCs w:val="24"/>
        </w:rPr>
      </w:pPr>
    </w:p>
    <w:p w:rsidR="0022306C" w:rsidRDefault="0022306C">
      <w:pPr>
        <w:rPr>
          <w:sz w:val="24"/>
          <w:szCs w:val="24"/>
        </w:rPr>
      </w:pPr>
      <w:r>
        <w:rPr>
          <w:sz w:val="24"/>
          <w:szCs w:val="24"/>
        </w:rPr>
        <w:t xml:space="preserve">UNIT CODE: BEC3104                                 UNIT TITLE: PHYSICAL EDUCATION </w:t>
      </w:r>
    </w:p>
    <w:p w:rsidR="00355254" w:rsidRDefault="00355254">
      <w:pPr>
        <w:rPr>
          <w:sz w:val="24"/>
          <w:szCs w:val="24"/>
        </w:rPr>
      </w:pPr>
      <w:r>
        <w:rPr>
          <w:sz w:val="24"/>
          <w:szCs w:val="24"/>
        </w:rPr>
        <w:t xml:space="preserve">UNIT CODE: OCTOBER 2017             SPECIAL/SUPPLEMENTARY   </w:t>
      </w:r>
      <w:r w:rsidR="0022306C">
        <w:rPr>
          <w:sz w:val="24"/>
          <w:szCs w:val="24"/>
        </w:rPr>
        <w:t xml:space="preserve">          TIME: 2HOURS</w:t>
      </w:r>
      <w:bookmarkStart w:id="0" w:name="_GoBack"/>
      <w:bookmarkEnd w:id="0"/>
      <w:r>
        <w:rPr>
          <w:sz w:val="24"/>
          <w:szCs w:val="24"/>
        </w:rPr>
        <w:t xml:space="preserve">      </w:t>
      </w:r>
    </w:p>
    <w:p w:rsidR="00355254" w:rsidRDefault="00355254">
      <w:pPr>
        <w:rPr>
          <w:sz w:val="24"/>
          <w:szCs w:val="24"/>
        </w:rPr>
      </w:pPr>
    </w:p>
    <w:p w:rsidR="00355254" w:rsidRDefault="00355254">
      <w:pPr>
        <w:rPr>
          <w:sz w:val="24"/>
          <w:szCs w:val="24"/>
        </w:rPr>
      </w:pPr>
      <w:r>
        <w:rPr>
          <w:sz w:val="24"/>
          <w:szCs w:val="24"/>
        </w:rPr>
        <w:t>INSTRUCTIONS: ANSWER QUESTION ONE AND ANY OTHER TWO QUESTIONS</w:t>
      </w:r>
    </w:p>
    <w:p w:rsidR="00355254" w:rsidRDefault="00355254" w:rsidP="003552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Explain the following educational terms:</w:t>
      </w:r>
    </w:p>
    <w:p w:rsidR="00355254" w:rsidRDefault="00355254" w:rsidP="0035525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i) Physical activity                                                                                       (2marks)</w:t>
      </w:r>
    </w:p>
    <w:p w:rsidR="00355254" w:rsidRDefault="00355254" w:rsidP="0035525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ii) Physical education                                                                                  (2marks)</w:t>
      </w:r>
    </w:p>
    <w:p w:rsidR="00355254" w:rsidRDefault="00355254" w:rsidP="0035525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b) Explain why an outdoor game is an important aspect of physical education in early childhood                                                                                                              (2marks)</w:t>
      </w:r>
    </w:p>
    <w:p w:rsidR="00355254" w:rsidRDefault="00355254" w:rsidP="0035525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c) Toys and materials are meant to stimulate the total growth and development of children. Describe the skills developed when these materials are being used</w:t>
      </w:r>
      <w:r w:rsidR="00A5271C">
        <w:rPr>
          <w:sz w:val="24"/>
          <w:szCs w:val="24"/>
        </w:rPr>
        <w:t xml:space="preserve">         (6marks)</w:t>
      </w:r>
    </w:p>
    <w:p w:rsidR="00A5271C" w:rsidRDefault="00A5271C" w:rsidP="0035525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d) Describe how you would organize physical education activities to serve therapeutic role to learners with spread needs                                                                           (10marks)</w:t>
      </w:r>
    </w:p>
    <w:p w:rsidR="00A5271C" w:rsidRDefault="00A5271C" w:rsidP="0035525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e) Identify four objectives of play in early childhood education                 (4marks)</w:t>
      </w:r>
    </w:p>
    <w:p w:rsidR="00A5271C" w:rsidRDefault="00A5271C" w:rsidP="00A5271C">
      <w:pPr>
        <w:rPr>
          <w:sz w:val="24"/>
          <w:szCs w:val="24"/>
        </w:rPr>
      </w:pPr>
      <w:r>
        <w:rPr>
          <w:sz w:val="24"/>
          <w:szCs w:val="24"/>
        </w:rPr>
        <w:t>2.   Discuss the concerns of practicing student centered strategies of teaching physical education in teaching early childhood                                                                   (20marks)</w:t>
      </w:r>
    </w:p>
    <w:p w:rsidR="00A5271C" w:rsidRDefault="00A5271C" w:rsidP="00A5271C">
      <w:pPr>
        <w:rPr>
          <w:sz w:val="24"/>
          <w:szCs w:val="24"/>
        </w:rPr>
      </w:pPr>
      <w:r>
        <w:rPr>
          <w:sz w:val="24"/>
          <w:szCs w:val="24"/>
        </w:rPr>
        <w:t xml:space="preserve">3.  a) Describe how to command as an instructional technique in physical education lesson </w:t>
      </w:r>
    </w:p>
    <w:p w:rsidR="00A5271C" w:rsidRDefault="00A5271C" w:rsidP="00A527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(10marks)</w:t>
      </w:r>
    </w:p>
    <w:p w:rsidR="00A5271C" w:rsidRDefault="00A5271C" w:rsidP="00A5271C">
      <w:pPr>
        <w:rPr>
          <w:sz w:val="24"/>
          <w:szCs w:val="24"/>
        </w:rPr>
      </w:pPr>
      <w:r>
        <w:rPr>
          <w:sz w:val="24"/>
          <w:szCs w:val="24"/>
        </w:rPr>
        <w:t xml:space="preserve">      b) Explain how music and circle time games and play games are use in early childhood </w:t>
      </w:r>
    </w:p>
    <w:p w:rsidR="00A5271C" w:rsidRDefault="00A5271C" w:rsidP="00A527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(10marks)</w:t>
      </w:r>
    </w:p>
    <w:p w:rsidR="00A5271C" w:rsidRDefault="00A5271C" w:rsidP="00A5271C">
      <w:pPr>
        <w:rPr>
          <w:sz w:val="24"/>
          <w:szCs w:val="24"/>
        </w:rPr>
      </w:pPr>
      <w:r>
        <w:rPr>
          <w:sz w:val="24"/>
          <w:szCs w:val="24"/>
        </w:rPr>
        <w:t xml:space="preserve">4.   a) Explain the principles of designing a successful play space for children in early childhood </w:t>
      </w:r>
    </w:p>
    <w:p w:rsidR="00A5271C" w:rsidRDefault="006A5B97" w:rsidP="00A527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(10marks)</w:t>
      </w:r>
    </w:p>
    <w:p w:rsidR="006A5B97" w:rsidRDefault="006A5B97" w:rsidP="00A5271C">
      <w:pPr>
        <w:rPr>
          <w:sz w:val="24"/>
          <w:szCs w:val="24"/>
        </w:rPr>
      </w:pPr>
      <w:r>
        <w:rPr>
          <w:sz w:val="24"/>
          <w:szCs w:val="24"/>
        </w:rPr>
        <w:t xml:space="preserve">      b) Identify and explain benefits of traditional games and play in the early childhood</w:t>
      </w:r>
    </w:p>
    <w:p w:rsidR="006A5B97" w:rsidRDefault="006A5B97" w:rsidP="00A527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(10marks)</w:t>
      </w:r>
    </w:p>
    <w:p w:rsidR="00A5271C" w:rsidRPr="00A5271C" w:rsidRDefault="006A5B97" w:rsidP="00A5271C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   Discuss the importance of outdoor games in cognitive development of children in their early years                                                                                                                                (20marks)</w:t>
      </w:r>
      <w:r w:rsidR="00A5271C">
        <w:rPr>
          <w:sz w:val="24"/>
          <w:szCs w:val="24"/>
        </w:rPr>
        <w:t xml:space="preserve">  </w:t>
      </w:r>
      <w:r w:rsidR="00A5271C" w:rsidRPr="00A5271C">
        <w:rPr>
          <w:sz w:val="24"/>
          <w:szCs w:val="24"/>
        </w:rPr>
        <w:t xml:space="preserve"> </w:t>
      </w:r>
    </w:p>
    <w:sectPr w:rsidR="00A5271C" w:rsidRPr="00A5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D2E86"/>
    <w:multiLevelType w:val="multilevel"/>
    <w:tmpl w:val="776E5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54"/>
    <w:rsid w:val="0022306C"/>
    <w:rsid w:val="00355254"/>
    <w:rsid w:val="006A5B97"/>
    <w:rsid w:val="00A5271C"/>
    <w:rsid w:val="00E1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CF0F8-951C-4466-8A9D-7687D034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2</cp:revision>
  <dcterms:created xsi:type="dcterms:W3CDTF">2019-02-26T09:32:00Z</dcterms:created>
  <dcterms:modified xsi:type="dcterms:W3CDTF">2019-02-26T10:02:00Z</dcterms:modified>
</cp:coreProperties>
</file>