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41" w:rsidRDefault="00317441" w:rsidP="00D10773">
      <w:pPr>
        <w:contextualSpacing/>
        <w:jc w:val="center"/>
        <w:rPr>
          <w:rFonts w:ascii="Cambria" w:hAnsi="Cambria"/>
          <w:b/>
          <w:sz w:val="48"/>
          <w:szCs w:val="48"/>
        </w:rPr>
      </w:pPr>
      <w:r w:rsidRPr="00317441">
        <w:rPr>
          <w:rFonts w:ascii="Cambria" w:hAnsi="Cambria"/>
          <w:b/>
          <w:sz w:val="48"/>
          <w:szCs w:val="48"/>
        </w:rPr>
        <w:drawing>
          <wp:anchor distT="0" distB="0" distL="114300" distR="114300" simplePos="0" relativeHeight="251659264" behindDoc="0" locked="0" layoutInCell="1" allowOverlap="1">
            <wp:simplePos x="0" y="0"/>
            <wp:positionH relativeFrom="column">
              <wp:posOffset>2412365</wp:posOffset>
            </wp:positionH>
            <wp:positionV relativeFrom="paragraph">
              <wp:posOffset>-437515</wp:posOffset>
            </wp:positionV>
            <wp:extent cx="1244600" cy="1216025"/>
            <wp:effectExtent l="19050" t="0" r="0" b="0"/>
            <wp:wrapThrough wrapText="bothSides">
              <wp:wrapPolygon edited="0">
                <wp:start x="-331" y="0"/>
                <wp:lineTo x="-331" y="21318"/>
                <wp:lineTo x="21490" y="21318"/>
                <wp:lineTo x="21490" y="0"/>
                <wp:lineTo x="-331"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44600" cy="1216025"/>
                    </a:xfrm>
                    <a:prstGeom prst="rect">
                      <a:avLst/>
                    </a:prstGeom>
                    <a:noFill/>
                    <a:ln w="9525">
                      <a:noFill/>
                      <a:miter lim="800000"/>
                      <a:headEnd/>
                      <a:tailEnd/>
                    </a:ln>
                  </pic:spPr>
                </pic:pic>
              </a:graphicData>
            </a:graphic>
          </wp:anchor>
        </w:drawing>
      </w:r>
    </w:p>
    <w:p w:rsidR="00317441" w:rsidRDefault="00317441" w:rsidP="00D10773">
      <w:pPr>
        <w:contextualSpacing/>
        <w:jc w:val="center"/>
        <w:rPr>
          <w:rFonts w:ascii="Cambria" w:hAnsi="Cambria"/>
          <w:b/>
          <w:sz w:val="48"/>
          <w:szCs w:val="48"/>
        </w:rPr>
      </w:pPr>
    </w:p>
    <w:p w:rsidR="00317441" w:rsidRPr="00A02296" w:rsidRDefault="00317441" w:rsidP="00317441">
      <w:pPr>
        <w:jc w:val="center"/>
        <w:rPr>
          <w:rFonts w:ascii="Britannic Bold" w:hAnsi="Britannic Bold"/>
          <w:sz w:val="72"/>
          <w:szCs w:val="72"/>
        </w:rPr>
      </w:pPr>
      <w:r>
        <w:rPr>
          <w:rFonts w:ascii="Britannic Bold" w:hAnsi="Britannic Bold"/>
          <w:sz w:val="72"/>
          <w:szCs w:val="72"/>
        </w:rPr>
        <w:t>MAASAI MARA UNIVERSITY</w:t>
      </w:r>
    </w:p>
    <w:p w:rsidR="00317441" w:rsidRDefault="00317441" w:rsidP="00317441">
      <w:pPr>
        <w:spacing w:line="240" w:lineRule="auto"/>
        <w:jc w:val="center"/>
        <w:rPr>
          <w:rFonts w:ascii="Cambria" w:hAnsi="Cambria" w:cs="Tahoma"/>
          <w:b/>
          <w:sz w:val="44"/>
          <w:szCs w:val="44"/>
        </w:rPr>
      </w:pPr>
      <w:r>
        <w:rPr>
          <w:rFonts w:ascii="Cambria" w:hAnsi="Cambria" w:cs="Tahoma"/>
          <w:b/>
          <w:sz w:val="44"/>
          <w:szCs w:val="44"/>
        </w:rPr>
        <w:t xml:space="preserve">REGULAR UNIVERSITY EXAMINATIONS </w:t>
      </w:r>
    </w:p>
    <w:p w:rsidR="00317441" w:rsidRDefault="00317441" w:rsidP="00317441">
      <w:pPr>
        <w:spacing w:line="240" w:lineRule="auto"/>
        <w:jc w:val="center"/>
        <w:rPr>
          <w:rFonts w:ascii="Cambria" w:hAnsi="Cambria" w:cs="Tahoma"/>
          <w:b/>
          <w:sz w:val="44"/>
          <w:szCs w:val="44"/>
        </w:rPr>
      </w:pPr>
      <w:r>
        <w:rPr>
          <w:rFonts w:ascii="Cambria" w:hAnsi="Cambria" w:cs="Tahoma"/>
          <w:b/>
          <w:sz w:val="44"/>
          <w:szCs w:val="44"/>
        </w:rPr>
        <w:t>2016/2017 ACADEMIC YEAR</w:t>
      </w:r>
    </w:p>
    <w:p w:rsidR="00317441" w:rsidRDefault="00050201" w:rsidP="00317441">
      <w:pPr>
        <w:spacing w:line="240" w:lineRule="auto"/>
        <w:jc w:val="center"/>
        <w:rPr>
          <w:rFonts w:ascii="Cambria" w:hAnsi="Cambria" w:cs="Tahoma"/>
          <w:b/>
          <w:sz w:val="44"/>
          <w:szCs w:val="44"/>
        </w:rPr>
      </w:pPr>
      <w:r>
        <w:rPr>
          <w:rFonts w:ascii="Cambria" w:hAnsi="Cambria" w:cs="Tahoma"/>
          <w:b/>
          <w:sz w:val="44"/>
          <w:szCs w:val="44"/>
        </w:rPr>
        <w:t xml:space="preserve">FIRST </w:t>
      </w:r>
      <w:r w:rsidR="00317441">
        <w:rPr>
          <w:rFonts w:ascii="Cambria" w:hAnsi="Cambria" w:cs="Tahoma"/>
          <w:b/>
          <w:sz w:val="44"/>
          <w:szCs w:val="44"/>
        </w:rPr>
        <w:t xml:space="preserve">YEAR FIRST SEMESTER </w:t>
      </w:r>
    </w:p>
    <w:p w:rsidR="00317441" w:rsidRDefault="00317441" w:rsidP="00317441">
      <w:pPr>
        <w:spacing w:after="120" w:line="240" w:lineRule="auto"/>
        <w:rPr>
          <w:rFonts w:ascii="Cambria" w:hAnsi="Cambria" w:cs="Tahoma"/>
          <w:b/>
          <w:sz w:val="16"/>
          <w:szCs w:val="16"/>
        </w:rPr>
      </w:pPr>
    </w:p>
    <w:p w:rsidR="00317441" w:rsidRPr="005733B5" w:rsidRDefault="00317441" w:rsidP="00317441">
      <w:pPr>
        <w:tabs>
          <w:tab w:val="left" w:pos="7920"/>
        </w:tabs>
        <w:spacing w:after="0" w:line="240" w:lineRule="auto"/>
        <w:jc w:val="center"/>
        <w:rPr>
          <w:rFonts w:ascii="Cambria" w:hAnsi="Cambria"/>
          <w:b/>
          <w:sz w:val="44"/>
          <w:szCs w:val="44"/>
        </w:rPr>
      </w:pPr>
      <w:r w:rsidRPr="005733B5">
        <w:rPr>
          <w:rFonts w:ascii="Cambria" w:hAnsi="Cambria"/>
          <w:b/>
          <w:sz w:val="44"/>
          <w:szCs w:val="44"/>
        </w:rPr>
        <w:t>SCHOOL OF ARTS AND SOCIAL SCIENCES</w:t>
      </w:r>
    </w:p>
    <w:p w:rsidR="00317441" w:rsidRDefault="00317441" w:rsidP="00317441">
      <w:pPr>
        <w:spacing w:line="240" w:lineRule="auto"/>
        <w:jc w:val="center"/>
        <w:rPr>
          <w:rFonts w:ascii="Cambria" w:hAnsi="Cambria"/>
          <w:b/>
          <w:sz w:val="44"/>
          <w:szCs w:val="44"/>
        </w:rPr>
      </w:pPr>
      <w:r>
        <w:rPr>
          <w:rFonts w:ascii="Cambria" w:hAnsi="Cambria"/>
          <w:b/>
          <w:sz w:val="44"/>
          <w:szCs w:val="44"/>
        </w:rPr>
        <w:t xml:space="preserve">BACHELOR OF ARTS </w:t>
      </w:r>
    </w:p>
    <w:p w:rsidR="00317441" w:rsidRPr="00A02296" w:rsidRDefault="00317441" w:rsidP="00317441">
      <w:pPr>
        <w:jc w:val="center"/>
        <w:rPr>
          <w:rFonts w:ascii="Cambria" w:hAnsi="Cambria"/>
          <w:b/>
          <w:sz w:val="44"/>
          <w:szCs w:val="44"/>
        </w:rPr>
      </w:pPr>
    </w:p>
    <w:p w:rsidR="00317441" w:rsidRDefault="00317441" w:rsidP="00317441">
      <w:pPr>
        <w:spacing w:after="120"/>
        <w:rPr>
          <w:rFonts w:ascii="Cambria" w:hAnsi="Cambria" w:cs="Tahoma"/>
          <w:b/>
          <w:sz w:val="44"/>
          <w:szCs w:val="44"/>
        </w:rPr>
      </w:pPr>
      <w:r>
        <w:rPr>
          <w:rFonts w:ascii="Cambria" w:hAnsi="Cambria" w:cs="Tahoma"/>
          <w:b/>
          <w:sz w:val="44"/>
          <w:szCs w:val="44"/>
        </w:rPr>
        <w:t>COURSE CODE: SAS 103</w:t>
      </w:r>
    </w:p>
    <w:p w:rsidR="00317441" w:rsidRDefault="00317441" w:rsidP="00317441">
      <w:pPr>
        <w:spacing w:after="120"/>
        <w:rPr>
          <w:rFonts w:ascii="Cambria" w:hAnsi="Cambria" w:cs="Tahoma"/>
          <w:b/>
          <w:sz w:val="44"/>
          <w:szCs w:val="44"/>
        </w:rPr>
      </w:pPr>
      <w:r>
        <w:rPr>
          <w:rFonts w:ascii="Cambria" w:hAnsi="Cambria" w:cs="Tahoma"/>
          <w:b/>
          <w:sz w:val="44"/>
          <w:szCs w:val="44"/>
        </w:rPr>
        <w:t xml:space="preserve">COURSE TITLE: DEVIATION AND </w:t>
      </w:r>
    </w:p>
    <w:p w:rsidR="00317441" w:rsidRPr="008677D8" w:rsidRDefault="00317441" w:rsidP="00317441">
      <w:pPr>
        <w:spacing w:after="120"/>
        <w:rPr>
          <w:rFonts w:ascii="Cambria" w:hAnsi="Cambria" w:cs="Tahoma"/>
          <w:b/>
          <w:sz w:val="44"/>
          <w:szCs w:val="44"/>
        </w:rPr>
      </w:pPr>
      <w:r>
        <w:rPr>
          <w:rFonts w:ascii="Cambria" w:hAnsi="Cambria" w:cs="Tahoma"/>
          <w:b/>
          <w:sz w:val="44"/>
          <w:szCs w:val="44"/>
        </w:rPr>
        <w:t xml:space="preserve">                                 REHABILITATION</w:t>
      </w:r>
    </w:p>
    <w:p w:rsidR="00317441" w:rsidRPr="00C33361" w:rsidRDefault="00317441" w:rsidP="00317441">
      <w:pPr>
        <w:pBdr>
          <w:bottom w:val="thinThickSmallGap" w:sz="24" w:space="1" w:color="auto"/>
        </w:pBdr>
        <w:rPr>
          <w:rFonts w:ascii="Cambria" w:hAnsi="Cambria" w:cs="Tahoma"/>
          <w:b/>
          <w:szCs w:val="18"/>
        </w:rPr>
      </w:pPr>
      <w:r>
        <w:rPr>
          <w:rFonts w:ascii="Cambria" w:hAnsi="Cambria" w:cs="Tahoma"/>
          <w:b/>
        </w:rPr>
        <w:t>DATE:</w:t>
      </w:r>
      <w:r>
        <w:rPr>
          <w:rFonts w:ascii="Cambria" w:hAnsi="Cambria" w:cs="Tahoma"/>
          <w:b/>
        </w:rPr>
        <w:tab/>
        <w:t>28</w:t>
      </w:r>
      <w:r w:rsidRPr="00AA02BE">
        <w:rPr>
          <w:rFonts w:ascii="Cambria" w:hAnsi="Cambria" w:cs="Tahoma"/>
          <w:b/>
          <w:vertAlign w:val="superscript"/>
        </w:rPr>
        <w:t>TH</w:t>
      </w:r>
      <w:r>
        <w:rPr>
          <w:rFonts w:ascii="Cambria" w:hAnsi="Cambria" w:cs="Tahoma"/>
          <w:b/>
        </w:rPr>
        <w:t xml:space="preserve"> APRIL 2017</w:t>
      </w:r>
      <w:r>
        <w:rPr>
          <w:rFonts w:ascii="Cambria" w:hAnsi="Cambria" w:cs="Tahoma"/>
          <w:b/>
        </w:rPr>
        <w:tab/>
      </w:r>
      <w:r>
        <w:rPr>
          <w:rFonts w:ascii="Cambria" w:hAnsi="Cambria" w:cs="Tahoma"/>
          <w:b/>
        </w:rPr>
        <w:tab/>
        <w:t xml:space="preserve">   </w:t>
      </w:r>
      <w:r>
        <w:rPr>
          <w:rFonts w:ascii="Cambria" w:hAnsi="Cambria" w:cs="Tahoma"/>
          <w:b/>
        </w:rPr>
        <w:tab/>
      </w:r>
      <w:r>
        <w:rPr>
          <w:rFonts w:ascii="Cambria" w:hAnsi="Cambria" w:cs="Tahoma"/>
          <w:b/>
        </w:rPr>
        <w:tab/>
        <w:t xml:space="preserve">        TIME: 11.00AM-1.00PM</w:t>
      </w:r>
    </w:p>
    <w:p w:rsidR="00317441" w:rsidRDefault="00317441" w:rsidP="00317441">
      <w:pPr>
        <w:spacing w:before="120"/>
        <w:rPr>
          <w:rFonts w:ascii="Cambria" w:hAnsi="Cambria" w:cs="Tahoma"/>
          <w:b/>
          <w:sz w:val="28"/>
          <w:szCs w:val="28"/>
          <w:u w:val="single"/>
        </w:rPr>
      </w:pPr>
      <w:r>
        <w:rPr>
          <w:rFonts w:ascii="Cambria" w:hAnsi="Cambria" w:cs="Tahoma"/>
          <w:b/>
          <w:sz w:val="28"/>
          <w:u w:val="single"/>
        </w:rPr>
        <w:t>INSTRUCTIONS TO CANDIDATES</w:t>
      </w:r>
    </w:p>
    <w:p w:rsidR="00317441" w:rsidRDefault="00317441" w:rsidP="00F55519">
      <w:pPr>
        <w:numPr>
          <w:ilvl w:val="0"/>
          <w:numId w:val="6"/>
        </w:numPr>
        <w:spacing w:after="100" w:afterAutospacing="1" w:line="240" w:lineRule="auto"/>
        <w:jc w:val="both"/>
        <w:rPr>
          <w:rFonts w:ascii="Cambria" w:hAnsi="Cambria"/>
          <w:b/>
          <w:i/>
          <w:sz w:val="28"/>
        </w:rPr>
      </w:pPr>
      <w:r>
        <w:rPr>
          <w:rFonts w:ascii="Cambria" w:hAnsi="Cambria"/>
          <w:b/>
          <w:i/>
          <w:sz w:val="28"/>
        </w:rPr>
        <w:t xml:space="preserve">Answer question ONE (compulsory) and any other TWO </w:t>
      </w:r>
    </w:p>
    <w:p w:rsidR="00317441" w:rsidRDefault="00317441" w:rsidP="00F55519">
      <w:pPr>
        <w:numPr>
          <w:ilvl w:val="0"/>
          <w:numId w:val="6"/>
        </w:numPr>
        <w:spacing w:after="100" w:afterAutospacing="1" w:line="240" w:lineRule="auto"/>
        <w:rPr>
          <w:rFonts w:ascii="Cambria" w:hAnsi="Cambria"/>
          <w:b/>
          <w:i/>
          <w:sz w:val="28"/>
        </w:rPr>
      </w:pPr>
      <w:r>
        <w:rPr>
          <w:rFonts w:ascii="Cambria" w:hAnsi="Cambria"/>
          <w:b/>
          <w:i/>
          <w:sz w:val="28"/>
        </w:rPr>
        <w:t>Question one carries 30  marks</w:t>
      </w:r>
    </w:p>
    <w:p w:rsidR="00317441" w:rsidRDefault="00317441" w:rsidP="00F55519">
      <w:pPr>
        <w:numPr>
          <w:ilvl w:val="0"/>
          <w:numId w:val="6"/>
        </w:numPr>
        <w:spacing w:after="100" w:afterAutospacing="1" w:line="240" w:lineRule="auto"/>
        <w:rPr>
          <w:rFonts w:ascii="Cambria" w:hAnsi="Cambria"/>
          <w:b/>
          <w:i/>
          <w:sz w:val="28"/>
        </w:rPr>
      </w:pPr>
      <w:r>
        <w:rPr>
          <w:rFonts w:ascii="Cambria" w:hAnsi="Cambria"/>
          <w:b/>
          <w:i/>
          <w:sz w:val="28"/>
        </w:rPr>
        <w:t>All other questions carry 20 marks</w:t>
      </w:r>
    </w:p>
    <w:p w:rsidR="00AC3B6C" w:rsidRDefault="00AC3B6C" w:rsidP="009252F9">
      <w:pPr>
        <w:spacing w:after="0"/>
        <w:rPr>
          <w:rFonts w:ascii="Garamond" w:hAnsi="Garamond" w:cstheme="minorHAnsi"/>
        </w:rPr>
      </w:pPr>
    </w:p>
    <w:p w:rsidR="00317441" w:rsidRPr="009252F9" w:rsidRDefault="00317441" w:rsidP="009252F9">
      <w:pPr>
        <w:spacing w:after="0"/>
        <w:rPr>
          <w:rFonts w:ascii="Garamond" w:hAnsi="Garamond" w:cstheme="minorHAnsi"/>
        </w:rPr>
      </w:pPr>
    </w:p>
    <w:p w:rsidR="00317441" w:rsidRDefault="00317441" w:rsidP="009252F9">
      <w:pPr>
        <w:autoSpaceDE w:val="0"/>
        <w:autoSpaceDN w:val="0"/>
        <w:adjustRightInd w:val="0"/>
        <w:spacing w:after="0"/>
        <w:rPr>
          <w:rFonts w:ascii="Cambria" w:hAnsi="Cambria" w:cs="Cambria,Bold"/>
          <w:b/>
          <w:bCs/>
          <w:sz w:val="28"/>
          <w:szCs w:val="28"/>
        </w:rPr>
      </w:pPr>
    </w:p>
    <w:p w:rsidR="00317441" w:rsidRDefault="00317441" w:rsidP="009252F9">
      <w:pPr>
        <w:autoSpaceDE w:val="0"/>
        <w:autoSpaceDN w:val="0"/>
        <w:adjustRightInd w:val="0"/>
        <w:spacing w:after="0"/>
        <w:rPr>
          <w:rFonts w:ascii="Cambria" w:hAnsi="Cambria" w:cs="Cambria,Bold"/>
          <w:b/>
          <w:bCs/>
          <w:sz w:val="28"/>
          <w:szCs w:val="28"/>
        </w:rPr>
      </w:pPr>
    </w:p>
    <w:p w:rsidR="00AC3B6C" w:rsidRPr="00D10773" w:rsidRDefault="00D10773" w:rsidP="009252F9">
      <w:pPr>
        <w:autoSpaceDE w:val="0"/>
        <w:autoSpaceDN w:val="0"/>
        <w:adjustRightInd w:val="0"/>
        <w:spacing w:after="0"/>
        <w:rPr>
          <w:rFonts w:ascii="Cambria" w:hAnsi="Cambria" w:cs="Cambria,Bold"/>
          <w:b/>
          <w:bCs/>
          <w:sz w:val="28"/>
          <w:szCs w:val="28"/>
        </w:rPr>
      </w:pPr>
      <w:r w:rsidRPr="00D10773">
        <w:rPr>
          <w:rFonts w:ascii="Cambria" w:hAnsi="Cambria" w:cs="Cambria,Bold"/>
          <w:b/>
          <w:bCs/>
          <w:sz w:val="28"/>
          <w:szCs w:val="28"/>
        </w:rPr>
        <w:lastRenderedPageBreak/>
        <w:t>QUESTION ONE</w:t>
      </w:r>
    </w:p>
    <w:p w:rsidR="00D81F2C" w:rsidRPr="00D10773" w:rsidRDefault="00D81F2C" w:rsidP="00F55519">
      <w:pPr>
        <w:pStyle w:val="ListParagraph"/>
        <w:numPr>
          <w:ilvl w:val="0"/>
          <w:numId w:val="1"/>
        </w:numPr>
        <w:autoSpaceDE w:val="0"/>
        <w:autoSpaceDN w:val="0"/>
        <w:adjustRightInd w:val="0"/>
        <w:spacing w:after="0"/>
        <w:ind w:left="360"/>
        <w:rPr>
          <w:rFonts w:ascii="Cambria" w:hAnsi="Cambria" w:cs="Cambria"/>
          <w:sz w:val="28"/>
          <w:szCs w:val="28"/>
        </w:rPr>
      </w:pPr>
      <w:r w:rsidRPr="00D10773">
        <w:rPr>
          <w:rFonts w:ascii="Cambria" w:hAnsi="Cambria" w:cs="Cambria"/>
          <w:sz w:val="28"/>
          <w:szCs w:val="28"/>
        </w:rPr>
        <w:t>Distinguish the following terms</w:t>
      </w:r>
    </w:p>
    <w:p w:rsidR="00D81F2C" w:rsidRPr="00D10773" w:rsidRDefault="00D81F2C" w:rsidP="00F55519">
      <w:pPr>
        <w:pStyle w:val="ListParagraph"/>
        <w:numPr>
          <w:ilvl w:val="0"/>
          <w:numId w:val="2"/>
        </w:num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 xml:space="preserve">Crime and deviance </w:t>
      </w:r>
      <w:r w:rsidR="00546B02">
        <w:rPr>
          <w:rFonts w:ascii="Cambria" w:hAnsi="Cambria" w:cs="Cambria"/>
          <w:sz w:val="28"/>
          <w:szCs w:val="28"/>
        </w:rPr>
        <w:t xml:space="preserve">                                                                  </w:t>
      </w:r>
      <w:r w:rsidRPr="00D10773">
        <w:rPr>
          <w:rFonts w:ascii="Cambria" w:hAnsi="Cambria" w:cs="Cambria,Bold"/>
          <w:b/>
          <w:bCs/>
          <w:sz w:val="28"/>
          <w:szCs w:val="28"/>
        </w:rPr>
        <w:t>(5</w:t>
      </w:r>
      <w:r w:rsidR="001A0ED7" w:rsidRPr="00D10773">
        <w:rPr>
          <w:rFonts w:ascii="Cambria" w:hAnsi="Cambria" w:cs="Cambria,Bold"/>
          <w:b/>
          <w:bCs/>
          <w:sz w:val="28"/>
          <w:szCs w:val="28"/>
        </w:rPr>
        <w:t xml:space="preserve"> </w:t>
      </w:r>
      <w:r w:rsidRPr="00D10773">
        <w:rPr>
          <w:rFonts w:ascii="Cambria" w:hAnsi="Cambria" w:cs="Cambria,Bold"/>
          <w:b/>
          <w:bCs/>
          <w:sz w:val="28"/>
          <w:szCs w:val="28"/>
        </w:rPr>
        <w:t>m</w:t>
      </w:r>
      <w:r w:rsidR="001A0ED7" w:rsidRPr="00D10773">
        <w:rPr>
          <w:rFonts w:ascii="Cambria" w:hAnsi="Cambria" w:cs="Cambria,Bold"/>
          <w:b/>
          <w:bCs/>
          <w:sz w:val="28"/>
          <w:szCs w:val="28"/>
        </w:rPr>
        <w:t>ar</w:t>
      </w:r>
      <w:r w:rsidRPr="00D10773">
        <w:rPr>
          <w:rFonts w:ascii="Cambria" w:hAnsi="Cambria" w:cs="Cambria,Bold"/>
          <w:b/>
          <w:bCs/>
          <w:sz w:val="28"/>
          <w:szCs w:val="28"/>
        </w:rPr>
        <w:t>ks)</w:t>
      </w:r>
    </w:p>
    <w:p w:rsidR="00D81F2C" w:rsidRPr="00D10773" w:rsidRDefault="00D81F2C" w:rsidP="00F55519">
      <w:pPr>
        <w:pStyle w:val="ListParagraph"/>
        <w:numPr>
          <w:ilvl w:val="0"/>
          <w:numId w:val="2"/>
        </w:num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Criminal and juvenile</w:t>
      </w:r>
      <w:r w:rsidR="00546B02">
        <w:rPr>
          <w:rFonts w:ascii="Cambria" w:hAnsi="Cambria" w:cs="Cambria"/>
          <w:sz w:val="28"/>
          <w:szCs w:val="28"/>
        </w:rPr>
        <w:t xml:space="preserve">                                                              </w:t>
      </w:r>
      <w:r w:rsidRPr="00D10773">
        <w:rPr>
          <w:rFonts w:ascii="Cambria" w:hAnsi="Cambria" w:cs="Cambria"/>
          <w:sz w:val="28"/>
          <w:szCs w:val="28"/>
        </w:rPr>
        <w:t xml:space="preserve"> </w:t>
      </w:r>
      <w:r w:rsidRPr="00D10773">
        <w:rPr>
          <w:rFonts w:ascii="Cambria" w:hAnsi="Cambria" w:cs="Cambria,Bold"/>
          <w:b/>
          <w:bCs/>
          <w:sz w:val="28"/>
          <w:szCs w:val="28"/>
        </w:rPr>
        <w:t>(5</w:t>
      </w:r>
      <w:r w:rsidR="001A0ED7" w:rsidRPr="00D10773">
        <w:rPr>
          <w:rFonts w:ascii="Cambria" w:hAnsi="Cambria" w:cs="Cambria,Bold"/>
          <w:b/>
          <w:bCs/>
          <w:sz w:val="28"/>
          <w:szCs w:val="28"/>
        </w:rPr>
        <w:t xml:space="preserve"> </w:t>
      </w:r>
      <w:r w:rsidRPr="00D10773">
        <w:rPr>
          <w:rFonts w:ascii="Cambria" w:hAnsi="Cambria" w:cs="Cambria,Bold"/>
          <w:b/>
          <w:bCs/>
          <w:sz w:val="28"/>
          <w:szCs w:val="28"/>
        </w:rPr>
        <w:t>m</w:t>
      </w:r>
      <w:r w:rsidR="001A0ED7" w:rsidRPr="00D10773">
        <w:rPr>
          <w:rFonts w:ascii="Cambria" w:hAnsi="Cambria" w:cs="Cambria,Bold"/>
          <w:b/>
          <w:bCs/>
          <w:sz w:val="28"/>
          <w:szCs w:val="28"/>
        </w:rPr>
        <w:t>ar</w:t>
      </w:r>
      <w:r w:rsidRPr="00D10773">
        <w:rPr>
          <w:rFonts w:ascii="Cambria" w:hAnsi="Cambria" w:cs="Cambria,Bold"/>
          <w:b/>
          <w:bCs/>
          <w:sz w:val="28"/>
          <w:szCs w:val="28"/>
        </w:rPr>
        <w:t>ks)</w:t>
      </w:r>
    </w:p>
    <w:p w:rsidR="000D6F50" w:rsidRPr="00D10773" w:rsidRDefault="00D81F2C" w:rsidP="00F55519">
      <w:pPr>
        <w:pStyle w:val="ListParagraph"/>
        <w:numPr>
          <w:ilvl w:val="0"/>
          <w:numId w:val="1"/>
        </w:numPr>
        <w:autoSpaceDE w:val="0"/>
        <w:autoSpaceDN w:val="0"/>
        <w:adjustRightInd w:val="0"/>
        <w:spacing w:after="0"/>
        <w:ind w:left="360"/>
        <w:rPr>
          <w:rFonts w:ascii="Cambria" w:hAnsi="Cambria" w:cstheme="minorHAnsi"/>
          <w:sz w:val="28"/>
          <w:szCs w:val="28"/>
        </w:rPr>
      </w:pPr>
      <w:r w:rsidRPr="00D10773">
        <w:rPr>
          <w:rFonts w:ascii="Cambria" w:hAnsi="Cambria" w:cs="Cambria"/>
          <w:sz w:val="28"/>
          <w:szCs w:val="28"/>
        </w:rPr>
        <w:t xml:space="preserve">Discuss five causes of juvenile gang formation </w:t>
      </w:r>
      <w:r w:rsidR="00546B02">
        <w:rPr>
          <w:rFonts w:ascii="Cambria" w:hAnsi="Cambria" w:cs="Cambria"/>
          <w:sz w:val="28"/>
          <w:szCs w:val="28"/>
        </w:rPr>
        <w:t xml:space="preserve">                                </w:t>
      </w:r>
      <w:r w:rsidRPr="00D10773">
        <w:rPr>
          <w:rFonts w:ascii="Cambria" w:hAnsi="Cambria" w:cs="Cambria,Bold"/>
          <w:b/>
          <w:bCs/>
          <w:sz w:val="28"/>
          <w:szCs w:val="28"/>
        </w:rPr>
        <w:t>(10</w:t>
      </w:r>
      <w:r w:rsidR="001A0ED7" w:rsidRPr="00D10773">
        <w:rPr>
          <w:rFonts w:ascii="Cambria" w:hAnsi="Cambria" w:cs="Cambria,Bold"/>
          <w:b/>
          <w:bCs/>
          <w:sz w:val="28"/>
          <w:szCs w:val="28"/>
        </w:rPr>
        <w:t xml:space="preserve"> </w:t>
      </w:r>
      <w:r w:rsidRPr="00D10773">
        <w:rPr>
          <w:rFonts w:ascii="Cambria" w:hAnsi="Cambria" w:cs="Cambria,Bold"/>
          <w:b/>
          <w:bCs/>
          <w:sz w:val="28"/>
          <w:szCs w:val="28"/>
        </w:rPr>
        <w:t>m</w:t>
      </w:r>
      <w:r w:rsidR="001A0ED7" w:rsidRPr="00D10773">
        <w:rPr>
          <w:rFonts w:ascii="Cambria" w:hAnsi="Cambria" w:cs="Cambria,Bold"/>
          <w:b/>
          <w:bCs/>
          <w:sz w:val="28"/>
          <w:szCs w:val="28"/>
        </w:rPr>
        <w:t>ar</w:t>
      </w:r>
      <w:r w:rsidRPr="00D10773">
        <w:rPr>
          <w:rFonts w:ascii="Cambria" w:hAnsi="Cambria" w:cs="Cambria,Bold"/>
          <w:b/>
          <w:bCs/>
          <w:sz w:val="28"/>
          <w:szCs w:val="28"/>
        </w:rPr>
        <w:t>ks)</w:t>
      </w:r>
      <w:r w:rsidR="000D6F50" w:rsidRPr="00D10773">
        <w:rPr>
          <w:rFonts w:ascii="Cambria" w:hAnsi="Cambria" w:cs="Cambria,Bold"/>
          <w:b/>
          <w:bCs/>
          <w:sz w:val="28"/>
          <w:szCs w:val="28"/>
        </w:rPr>
        <w:t xml:space="preserve"> </w:t>
      </w:r>
    </w:p>
    <w:p w:rsidR="00072A2E" w:rsidRPr="00D10773" w:rsidRDefault="00072A2E" w:rsidP="00F55519">
      <w:pPr>
        <w:pStyle w:val="ListParagraph"/>
        <w:numPr>
          <w:ilvl w:val="0"/>
          <w:numId w:val="1"/>
        </w:numPr>
        <w:autoSpaceDE w:val="0"/>
        <w:autoSpaceDN w:val="0"/>
        <w:adjustRightInd w:val="0"/>
        <w:spacing w:after="0"/>
        <w:ind w:left="360"/>
        <w:rPr>
          <w:rFonts w:ascii="Cambria" w:hAnsi="Cambria" w:cstheme="minorHAnsi"/>
          <w:sz w:val="28"/>
          <w:szCs w:val="28"/>
        </w:rPr>
      </w:pPr>
      <w:r w:rsidRPr="00D10773">
        <w:rPr>
          <w:rFonts w:ascii="Cambria" w:hAnsi="Cambria" w:cstheme="minorHAnsi"/>
          <w:sz w:val="28"/>
          <w:szCs w:val="28"/>
        </w:rPr>
        <w:t>Neutralization theory explains how deviants justify their deviant behaviors by providing alternative definitions of their actions and by providing explanations, to themselves and others, for the lack of guilt for actions in particular situations.</w:t>
      </w:r>
      <w:r w:rsidR="00C21724" w:rsidRPr="00D10773">
        <w:rPr>
          <w:rFonts w:ascii="Cambria" w:hAnsi="Cambria" w:cstheme="minorHAnsi"/>
          <w:sz w:val="28"/>
          <w:szCs w:val="28"/>
        </w:rPr>
        <w:t xml:space="preserve"> </w:t>
      </w:r>
      <w:r w:rsidR="003A5539" w:rsidRPr="00D10773">
        <w:rPr>
          <w:rFonts w:ascii="Cambria" w:hAnsi="Cambria" w:cstheme="minorHAnsi"/>
          <w:sz w:val="28"/>
          <w:szCs w:val="28"/>
        </w:rPr>
        <w:t>Briefly</w:t>
      </w:r>
      <w:r w:rsidR="00C21724" w:rsidRPr="00D10773">
        <w:rPr>
          <w:rFonts w:ascii="Cambria" w:hAnsi="Cambria" w:cstheme="minorHAnsi"/>
          <w:sz w:val="28"/>
          <w:szCs w:val="28"/>
        </w:rPr>
        <w:t xml:space="preserve"> explain five </w:t>
      </w:r>
      <w:r w:rsidRPr="00D10773">
        <w:rPr>
          <w:rFonts w:ascii="Cambria" w:hAnsi="Cambria" w:cstheme="minorHAnsi"/>
          <w:sz w:val="28"/>
          <w:szCs w:val="28"/>
        </w:rPr>
        <w:t xml:space="preserve">types of </w:t>
      </w:r>
      <w:r w:rsidR="00BC4CA2" w:rsidRPr="00D10773">
        <w:rPr>
          <w:rFonts w:ascii="Cambria" w:hAnsi="Cambria" w:cstheme="minorHAnsi"/>
          <w:sz w:val="28"/>
          <w:szCs w:val="28"/>
        </w:rPr>
        <w:t>neutralization</w:t>
      </w:r>
      <w:r w:rsidR="00BC4CA2" w:rsidRPr="00D10773">
        <w:rPr>
          <w:rFonts w:ascii="Cambria" w:hAnsi="Cambria" w:cs="Cambria,Bold"/>
          <w:b/>
          <w:bCs/>
          <w:sz w:val="28"/>
          <w:szCs w:val="28"/>
        </w:rPr>
        <w:t>(</w:t>
      </w:r>
      <w:r w:rsidR="00546B02">
        <w:rPr>
          <w:rFonts w:ascii="Cambria" w:hAnsi="Cambria" w:cs="Cambria,Bold"/>
          <w:b/>
          <w:bCs/>
          <w:sz w:val="28"/>
          <w:szCs w:val="28"/>
        </w:rPr>
        <w:t>10</w:t>
      </w:r>
      <w:r w:rsidR="009B5524" w:rsidRPr="00D10773">
        <w:rPr>
          <w:rFonts w:ascii="Cambria" w:hAnsi="Cambria" w:cs="Cambria,Bold"/>
          <w:b/>
          <w:bCs/>
          <w:sz w:val="28"/>
          <w:szCs w:val="28"/>
        </w:rPr>
        <w:t>marks)</w:t>
      </w:r>
    </w:p>
    <w:p w:rsidR="00AC3B6C" w:rsidRPr="00D10773" w:rsidRDefault="00AC3B6C" w:rsidP="009252F9">
      <w:pPr>
        <w:spacing w:after="0"/>
        <w:rPr>
          <w:rFonts w:ascii="Cambria" w:hAnsi="Cambria" w:cstheme="minorHAnsi"/>
          <w:b/>
          <w:sz w:val="28"/>
          <w:szCs w:val="28"/>
        </w:rPr>
      </w:pPr>
    </w:p>
    <w:p w:rsidR="00AC3B6C" w:rsidRPr="00D10773" w:rsidRDefault="00D10773" w:rsidP="009252F9">
      <w:pPr>
        <w:autoSpaceDE w:val="0"/>
        <w:autoSpaceDN w:val="0"/>
        <w:adjustRightInd w:val="0"/>
        <w:spacing w:after="0"/>
        <w:rPr>
          <w:rFonts w:ascii="Cambria" w:hAnsi="Cambria" w:cs="Cambria,Bold"/>
          <w:b/>
          <w:bCs/>
          <w:sz w:val="28"/>
          <w:szCs w:val="28"/>
        </w:rPr>
      </w:pPr>
      <w:r w:rsidRPr="00D10773">
        <w:rPr>
          <w:rFonts w:ascii="Cambria" w:hAnsi="Cambria" w:cs="Cambria,Bold"/>
          <w:b/>
          <w:bCs/>
          <w:sz w:val="28"/>
          <w:szCs w:val="28"/>
        </w:rPr>
        <w:t>QUESTION TWO</w:t>
      </w:r>
    </w:p>
    <w:p w:rsidR="00675C08" w:rsidRPr="00D10773" w:rsidRDefault="00675C08" w:rsidP="009252F9">
      <w:p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a) Explain the theory of labeling.</w:t>
      </w:r>
      <w:r w:rsidR="00546B02">
        <w:rPr>
          <w:rFonts w:ascii="Cambria" w:hAnsi="Cambria" w:cs="Cambria"/>
          <w:sz w:val="28"/>
          <w:szCs w:val="28"/>
        </w:rPr>
        <w:t xml:space="preserve">                                                                </w:t>
      </w:r>
      <w:r w:rsidRPr="00D10773">
        <w:rPr>
          <w:rFonts w:ascii="Cambria" w:hAnsi="Cambria" w:cs="Cambria"/>
          <w:sz w:val="28"/>
          <w:szCs w:val="28"/>
        </w:rPr>
        <w:t xml:space="preserve"> </w:t>
      </w:r>
      <w:r w:rsidRPr="00D10773">
        <w:rPr>
          <w:rFonts w:ascii="Cambria" w:hAnsi="Cambria" w:cs="Cambria,Bold"/>
          <w:b/>
          <w:bCs/>
          <w:sz w:val="28"/>
          <w:szCs w:val="28"/>
        </w:rPr>
        <w:t>(10 marks)</w:t>
      </w:r>
    </w:p>
    <w:p w:rsidR="00675C08" w:rsidRPr="00D10773" w:rsidRDefault="00675C08" w:rsidP="009252F9">
      <w:p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 xml:space="preserve">b) Analyze the role of labeling in the creation of deviant behavior </w:t>
      </w:r>
      <w:r w:rsidR="00546B02">
        <w:rPr>
          <w:rFonts w:ascii="Cambria" w:hAnsi="Cambria" w:cs="Cambria,Bold"/>
          <w:b/>
          <w:bCs/>
          <w:sz w:val="28"/>
          <w:szCs w:val="28"/>
        </w:rPr>
        <w:t xml:space="preserve"> (</w:t>
      </w:r>
      <w:r w:rsidRPr="00D10773">
        <w:rPr>
          <w:rFonts w:ascii="Cambria" w:hAnsi="Cambria" w:cs="Cambria,Bold"/>
          <w:b/>
          <w:bCs/>
          <w:sz w:val="28"/>
          <w:szCs w:val="28"/>
        </w:rPr>
        <w:t>10 marks)</w:t>
      </w:r>
    </w:p>
    <w:p w:rsidR="00AC3B6C" w:rsidRPr="00D10773" w:rsidRDefault="00AC3B6C" w:rsidP="009252F9">
      <w:pPr>
        <w:spacing w:after="0"/>
        <w:rPr>
          <w:rFonts w:ascii="Cambria" w:hAnsi="Cambria" w:cstheme="minorHAnsi"/>
          <w:b/>
          <w:sz w:val="28"/>
          <w:szCs w:val="28"/>
        </w:rPr>
      </w:pPr>
    </w:p>
    <w:p w:rsidR="00AC3B6C" w:rsidRPr="00D10773" w:rsidRDefault="00D10773" w:rsidP="009252F9">
      <w:pPr>
        <w:autoSpaceDE w:val="0"/>
        <w:autoSpaceDN w:val="0"/>
        <w:adjustRightInd w:val="0"/>
        <w:spacing w:after="0"/>
        <w:rPr>
          <w:rFonts w:ascii="Cambria" w:hAnsi="Cambria" w:cs="Cambria,Bold"/>
          <w:b/>
          <w:bCs/>
          <w:sz w:val="28"/>
          <w:szCs w:val="28"/>
        </w:rPr>
      </w:pPr>
      <w:r w:rsidRPr="00D10773">
        <w:rPr>
          <w:rFonts w:ascii="Cambria" w:hAnsi="Cambria" w:cs="Cambria,Bold"/>
          <w:b/>
          <w:bCs/>
          <w:sz w:val="28"/>
          <w:szCs w:val="28"/>
        </w:rPr>
        <w:t>QUESTION THREE</w:t>
      </w:r>
    </w:p>
    <w:p w:rsidR="00DC774B" w:rsidRPr="00D10773" w:rsidRDefault="00DC774B" w:rsidP="00F55519">
      <w:pPr>
        <w:pStyle w:val="ListParagraph"/>
        <w:numPr>
          <w:ilvl w:val="0"/>
          <w:numId w:val="3"/>
        </w:numPr>
        <w:autoSpaceDE w:val="0"/>
        <w:autoSpaceDN w:val="0"/>
        <w:adjustRightInd w:val="0"/>
        <w:spacing w:after="0"/>
        <w:rPr>
          <w:rFonts w:ascii="Cambria" w:hAnsi="Cambria" w:cs="Cambria"/>
          <w:sz w:val="28"/>
          <w:szCs w:val="28"/>
        </w:rPr>
      </w:pPr>
      <w:r w:rsidRPr="00D10773">
        <w:rPr>
          <w:rFonts w:ascii="Cambria" w:hAnsi="Cambria" w:cs="Cambria"/>
          <w:sz w:val="28"/>
          <w:szCs w:val="28"/>
        </w:rPr>
        <w:t>Write short notes on</w:t>
      </w:r>
      <w:r w:rsidR="00546B02">
        <w:rPr>
          <w:rFonts w:ascii="Cambria" w:hAnsi="Cambria" w:cs="Cambria"/>
          <w:sz w:val="28"/>
          <w:szCs w:val="28"/>
        </w:rPr>
        <w:t>;-</w:t>
      </w:r>
    </w:p>
    <w:p w:rsidR="00DC774B" w:rsidRPr="00D10773" w:rsidRDefault="00DC774B" w:rsidP="00F55519">
      <w:pPr>
        <w:pStyle w:val="ListParagraph"/>
        <w:numPr>
          <w:ilvl w:val="0"/>
          <w:numId w:val="4"/>
        </w:num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Violent crime and property crime</w:t>
      </w:r>
      <w:r w:rsidR="00546B02">
        <w:rPr>
          <w:rFonts w:ascii="Cambria" w:hAnsi="Cambria" w:cs="Cambria"/>
          <w:sz w:val="28"/>
          <w:szCs w:val="28"/>
        </w:rPr>
        <w:t xml:space="preserve">                                       </w:t>
      </w:r>
      <w:r w:rsidRPr="00D10773">
        <w:rPr>
          <w:rFonts w:ascii="Cambria" w:hAnsi="Cambria" w:cs="Cambria"/>
          <w:sz w:val="28"/>
          <w:szCs w:val="28"/>
        </w:rPr>
        <w:t xml:space="preserve"> </w:t>
      </w:r>
      <w:r w:rsidRPr="00D10773">
        <w:rPr>
          <w:rFonts w:ascii="Cambria" w:hAnsi="Cambria" w:cs="Cambria,Bold"/>
          <w:b/>
          <w:bCs/>
          <w:sz w:val="28"/>
          <w:szCs w:val="28"/>
        </w:rPr>
        <w:t>(5</w:t>
      </w:r>
      <w:r w:rsidR="0091135E" w:rsidRPr="00D10773">
        <w:rPr>
          <w:rFonts w:ascii="Cambria" w:hAnsi="Cambria" w:cs="Cambria,Bold"/>
          <w:b/>
          <w:bCs/>
          <w:sz w:val="28"/>
          <w:szCs w:val="28"/>
        </w:rPr>
        <w:t xml:space="preserve"> </w:t>
      </w:r>
      <w:r w:rsidRPr="00D10773">
        <w:rPr>
          <w:rFonts w:ascii="Cambria" w:hAnsi="Cambria" w:cs="Cambria,Bold"/>
          <w:b/>
          <w:bCs/>
          <w:sz w:val="28"/>
          <w:szCs w:val="28"/>
        </w:rPr>
        <w:t>m</w:t>
      </w:r>
      <w:r w:rsidR="0091135E" w:rsidRPr="00D10773">
        <w:rPr>
          <w:rFonts w:ascii="Cambria" w:hAnsi="Cambria" w:cs="Cambria,Bold"/>
          <w:b/>
          <w:bCs/>
          <w:sz w:val="28"/>
          <w:szCs w:val="28"/>
        </w:rPr>
        <w:t>ar</w:t>
      </w:r>
      <w:r w:rsidRPr="00D10773">
        <w:rPr>
          <w:rFonts w:ascii="Cambria" w:hAnsi="Cambria" w:cs="Cambria,Bold"/>
          <w:b/>
          <w:bCs/>
          <w:sz w:val="28"/>
          <w:szCs w:val="28"/>
        </w:rPr>
        <w:t>ks)</w:t>
      </w:r>
    </w:p>
    <w:p w:rsidR="00DC774B" w:rsidRPr="00D10773" w:rsidRDefault="00DC774B" w:rsidP="00F55519">
      <w:pPr>
        <w:pStyle w:val="ListParagraph"/>
        <w:numPr>
          <w:ilvl w:val="0"/>
          <w:numId w:val="4"/>
        </w:num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 xml:space="preserve">Juvenile delinquency </w:t>
      </w:r>
      <w:r w:rsidR="00546B02">
        <w:rPr>
          <w:rFonts w:ascii="Cambria" w:hAnsi="Cambria" w:cs="Cambria"/>
          <w:sz w:val="28"/>
          <w:szCs w:val="28"/>
        </w:rPr>
        <w:t xml:space="preserve">                                                              </w:t>
      </w:r>
      <w:r w:rsidRPr="00D10773">
        <w:rPr>
          <w:rFonts w:ascii="Cambria" w:hAnsi="Cambria" w:cs="Cambria,Bold"/>
          <w:b/>
          <w:bCs/>
          <w:sz w:val="28"/>
          <w:szCs w:val="28"/>
        </w:rPr>
        <w:t>(5</w:t>
      </w:r>
      <w:r w:rsidR="0091135E" w:rsidRPr="00D10773">
        <w:rPr>
          <w:rFonts w:ascii="Cambria" w:hAnsi="Cambria" w:cs="Cambria,Bold"/>
          <w:b/>
          <w:bCs/>
          <w:sz w:val="28"/>
          <w:szCs w:val="28"/>
        </w:rPr>
        <w:t xml:space="preserve"> </w:t>
      </w:r>
      <w:r w:rsidRPr="00D10773">
        <w:rPr>
          <w:rFonts w:ascii="Cambria" w:hAnsi="Cambria" w:cs="Cambria,Bold"/>
          <w:b/>
          <w:bCs/>
          <w:sz w:val="28"/>
          <w:szCs w:val="28"/>
        </w:rPr>
        <w:t>m</w:t>
      </w:r>
      <w:r w:rsidR="0091135E" w:rsidRPr="00D10773">
        <w:rPr>
          <w:rFonts w:ascii="Cambria" w:hAnsi="Cambria" w:cs="Cambria,Bold"/>
          <w:b/>
          <w:bCs/>
          <w:sz w:val="28"/>
          <w:szCs w:val="28"/>
        </w:rPr>
        <w:t>ar</w:t>
      </w:r>
      <w:r w:rsidRPr="00D10773">
        <w:rPr>
          <w:rFonts w:ascii="Cambria" w:hAnsi="Cambria" w:cs="Cambria,Bold"/>
          <w:b/>
          <w:bCs/>
          <w:sz w:val="28"/>
          <w:szCs w:val="28"/>
        </w:rPr>
        <w:t>ks)</w:t>
      </w:r>
    </w:p>
    <w:p w:rsidR="00E24F3F" w:rsidRPr="00D10773" w:rsidRDefault="00E24F3F" w:rsidP="00F55519">
      <w:pPr>
        <w:pStyle w:val="ListParagraph"/>
        <w:numPr>
          <w:ilvl w:val="0"/>
          <w:numId w:val="3"/>
        </w:num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Discuss the reasons for disparity of the volumes of cri</w:t>
      </w:r>
      <w:r w:rsidR="001814BC" w:rsidRPr="00D10773">
        <w:rPr>
          <w:rFonts w:ascii="Cambria" w:hAnsi="Cambria" w:cs="Cambria"/>
          <w:sz w:val="28"/>
          <w:szCs w:val="28"/>
        </w:rPr>
        <w:t>mes in rural and urban areas</w:t>
      </w:r>
      <w:r w:rsidR="00546B02">
        <w:rPr>
          <w:rFonts w:ascii="Cambria" w:hAnsi="Cambria" w:cs="Cambria"/>
          <w:sz w:val="28"/>
          <w:szCs w:val="28"/>
        </w:rPr>
        <w:t xml:space="preserve">                                                                                                </w:t>
      </w:r>
      <w:r w:rsidR="001814BC" w:rsidRPr="00D10773">
        <w:rPr>
          <w:rFonts w:ascii="Cambria" w:hAnsi="Cambria" w:cs="Cambria"/>
          <w:sz w:val="28"/>
          <w:szCs w:val="28"/>
        </w:rPr>
        <w:t xml:space="preserve"> </w:t>
      </w:r>
      <w:r w:rsidRPr="00D10773">
        <w:rPr>
          <w:rFonts w:ascii="Cambria" w:hAnsi="Cambria" w:cs="Cambria,Bold"/>
          <w:b/>
          <w:bCs/>
          <w:sz w:val="28"/>
          <w:szCs w:val="28"/>
        </w:rPr>
        <w:t>(10</w:t>
      </w:r>
      <w:r w:rsidR="00B537D5" w:rsidRPr="00D10773">
        <w:rPr>
          <w:rFonts w:ascii="Cambria" w:hAnsi="Cambria" w:cs="Cambria,Bold"/>
          <w:b/>
          <w:bCs/>
          <w:sz w:val="28"/>
          <w:szCs w:val="28"/>
        </w:rPr>
        <w:t xml:space="preserve"> </w:t>
      </w:r>
      <w:r w:rsidRPr="00D10773">
        <w:rPr>
          <w:rFonts w:ascii="Cambria" w:hAnsi="Cambria" w:cs="Cambria,Bold"/>
          <w:b/>
          <w:bCs/>
          <w:sz w:val="28"/>
          <w:szCs w:val="28"/>
        </w:rPr>
        <w:t>m</w:t>
      </w:r>
      <w:r w:rsidR="00B537D5" w:rsidRPr="00D10773">
        <w:rPr>
          <w:rFonts w:ascii="Cambria" w:hAnsi="Cambria" w:cs="Cambria,Bold"/>
          <w:b/>
          <w:bCs/>
          <w:sz w:val="28"/>
          <w:szCs w:val="28"/>
        </w:rPr>
        <w:t>ar</w:t>
      </w:r>
      <w:r w:rsidRPr="00D10773">
        <w:rPr>
          <w:rFonts w:ascii="Cambria" w:hAnsi="Cambria" w:cs="Cambria,Bold"/>
          <w:b/>
          <w:bCs/>
          <w:sz w:val="28"/>
          <w:szCs w:val="28"/>
        </w:rPr>
        <w:t>ks)</w:t>
      </w:r>
    </w:p>
    <w:p w:rsidR="00AC3B6C" w:rsidRPr="00D10773" w:rsidRDefault="00AC3B6C" w:rsidP="009252F9">
      <w:pPr>
        <w:autoSpaceDE w:val="0"/>
        <w:autoSpaceDN w:val="0"/>
        <w:adjustRightInd w:val="0"/>
        <w:spacing w:after="0"/>
        <w:rPr>
          <w:rFonts w:ascii="Cambria" w:hAnsi="Cambria" w:cs="Cambria,Bold"/>
          <w:b/>
          <w:bCs/>
          <w:sz w:val="28"/>
          <w:szCs w:val="28"/>
        </w:rPr>
      </w:pPr>
    </w:p>
    <w:p w:rsidR="00AC3B6C" w:rsidRPr="00D10773" w:rsidRDefault="00D10773" w:rsidP="009252F9">
      <w:pPr>
        <w:autoSpaceDE w:val="0"/>
        <w:autoSpaceDN w:val="0"/>
        <w:adjustRightInd w:val="0"/>
        <w:spacing w:after="0"/>
        <w:rPr>
          <w:rFonts w:ascii="Cambria" w:hAnsi="Cambria" w:cs="Cambria,Bold"/>
          <w:b/>
          <w:bCs/>
          <w:sz w:val="28"/>
          <w:szCs w:val="28"/>
        </w:rPr>
      </w:pPr>
      <w:r w:rsidRPr="00D10773">
        <w:rPr>
          <w:rFonts w:ascii="Cambria" w:hAnsi="Cambria" w:cs="Cambria,Bold"/>
          <w:b/>
          <w:bCs/>
          <w:sz w:val="28"/>
          <w:szCs w:val="28"/>
        </w:rPr>
        <w:t>QUESTION FOUR</w:t>
      </w:r>
    </w:p>
    <w:p w:rsidR="007E3733" w:rsidRPr="00D10773" w:rsidRDefault="007E3733" w:rsidP="009252F9">
      <w:pPr>
        <w:autoSpaceDE w:val="0"/>
        <w:autoSpaceDN w:val="0"/>
        <w:adjustRightInd w:val="0"/>
        <w:spacing w:after="0"/>
        <w:rPr>
          <w:rFonts w:ascii="Cambria" w:hAnsi="Cambria" w:cs="Cambria,Bold"/>
          <w:b/>
          <w:bCs/>
          <w:sz w:val="28"/>
          <w:szCs w:val="28"/>
        </w:rPr>
      </w:pPr>
      <w:r w:rsidRPr="00D10773">
        <w:rPr>
          <w:rFonts w:ascii="Cambria" w:hAnsi="Cambria" w:cs="Cambria"/>
          <w:sz w:val="28"/>
          <w:szCs w:val="28"/>
        </w:rPr>
        <w:t>a) Examine the consequences of deviant behavior in society</w:t>
      </w:r>
      <w:r w:rsidR="00546B02">
        <w:rPr>
          <w:rFonts w:ascii="Cambria" w:hAnsi="Cambria" w:cs="Cambria"/>
          <w:sz w:val="28"/>
          <w:szCs w:val="28"/>
        </w:rPr>
        <w:t xml:space="preserve">         </w:t>
      </w:r>
      <w:r w:rsidRPr="00D10773">
        <w:rPr>
          <w:rFonts w:ascii="Cambria" w:hAnsi="Cambria" w:cs="Cambria"/>
          <w:sz w:val="28"/>
          <w:szCs w:val="28"/>
        </w:rPr>
        <w:t xml:space="preserve"> </w:t>
      </w:r>
      <w:r w:rsidRPr="00D10773">
        <w:rPr>
          <w:rFonts w:ascii="Cambria" w:hAnsi="Cambria" w:cs="Cambria,Bold"/>
          <w:b/>
          <w:bCs/>
          <w:sz w:val="28"/>
          <w:szCs w:val="28"/>
        </w:rPr>
        <w:t>(10 marks)</w:t>
      </w:r>
    </w:p>
    <w:p w:rsidR="00546B02" w:rsidRDefault="007E3733" w:rsidP="009252F9">
      <w:pPr>
        <w:spacing w:after="0"/>
        <w:rPr>
          <w:rFonts w:ascii="Cambria" w:hAnsi="Cambria" w:cs="Cambria"/>
          <w:sz w:val="28"/>
          <w:szCs w:val="28"/>
        </w:rPr>
      </w:pPr>
      <w:r w:rsidRPr="00D10773">
        <w:rPr>
          <w:rFonts w:ascii="Cambria" w:hAnsi="Cambria" w:cs="Cambria"/>
          <w:sz w:val="28"/>
          <w:szCs w:val="28"/>
        </w:rPr>
        <w:t>b) Suggest measures to reduce deviance to manageable levels in Kenya</w:t>
      </w:r>
    </w:p>
    <w:p w:rsidR="007E3733" w:rsidRPr="00D10773" w:rsidRDefault="00546B02" w:rsidP="009252F9">
      <w:pPr>
        <w:spacing w:after="0"/>
        <w:rPr>
          <w:rFonts w:ascii="Cambria" w:hAnsi="Cambria" w:cs="Cambria,Bold"/>
          <w:b/>
          <w:bCs/>
          <w:sz w:val="28"/>
          <w:szCs w:val="28"/>
        </w:rPr>
      </w:pPr>
      <w:r>
        <w:rPr>
          <w:rFonts w:ascii="Cambria" w:hAnsi="Cambria" w:cs="Cambria"/>
          <w:sz w:val="28"/>
          <w:szCs w:val="28"/>
        </w:rPr>
        <w:t xml:space="preserve">                                                                                                                           </w:t>
      </w:r>
      <w:r w:rsidR="007E3733" w:rsidRPr="00D10773">
        <w:rPr>
          <w:rFonts w:ascii="Cambria" w:hAnsi="Cambria" w:cs="Cambria"/>
          <w:sz w:val="28"/>
          <w:szCs w:val="28"/>
        </w:rPr>
        <w:t xml:space="preserve"> </w:t>
      </w:r>
      <w:r w:rsidR="007E3733" w:rsidRPr="00D10773">
        <w:rPr>
          <w:rFonts w:ascii="Cambria" w:hAnsi="Cambria" w:cs="Cambria,Bold"/>
          <w:b/>
          <w:bCs/>
          <w:sz w:val="28"/>
          <w:szCs w:val="28"/>
        </w:rPr>
        <w:t>(10 marks)</w:t>
      </w:r>
    </w:p>
    <w:p w:rsidR="007E3733" w:rsidRPr="00D10773" w:rsidRDefault="007E3733" w:rsidP="009252F9">
      <w:pPr>
        <w:autoSpaceDE w:val="0"/>
        <w:autoSpaceDN w:val="0"/>
        <w:adjustRightInd w:val="0"/>
        <w:spacing w:after="0"/>
        <w:rPr>
          <w:rFonts w:ascii="Cambria" w:hAnsi="Cambria" w:cs="Cambria,Bold"/>
          <w:b/>
          <w:bCs/>
          <w:sz w:val="28"/>
          <w:szCs w:val="28"/>
        </w:rPr>
      </w:pPr>
    </w:p>
    <w:p w:rsidR="007E3733" w:rsidRPr="00D10773" w:rsidRDefault="00D10773" w:rsidP="009252F9">
      <w:pPr>
        <w:autoSpaceDE w:val="0"/>
        <w:autoSpaceDN w:val="0"/>
        <w:adjustRightInd w:val="0"/>
        <w:spacing w:after="0"/>
        <w:rPr>
          <w:rFonts w:ascii="Cambria" w:hAnsi="Cambria" w:cs="Cambria,Bold"/>
          <w:b/>
          <w:bCs/>
          <w:sz w:val="28"/>
          <w:szCs w:val="28"/>
        </w:rPr>
      </w:pPr>
      <w:r w:rsidRPr="00D10773">
        <w:rPr>
          <w:rFonts w:ascii="Cambria" w:hAnsi="Cambria" w:cs="Cambria,Bold"/>
          <w:b/>
          <w:bCs/>
          <w:sz w:val="28"/>
          <w:szCs w:val="28"/>
        </w:rPr>
        <w:t>QUESTION FIVE</w:t>
      </w:r>
    </w:p>
    <w:p w:rsidR="00546B02" w:rsidRDefault="008958DC" w:rsidP="00F55519">
      <w:pPr>
        <w:pStyle w:val="ListParagraph"/>
        <w:numPr>
          <w:ilvl w:val="0"/>
          <w:numId w:val="5"/>
        </w:numPr>
        <w:autoSpaceDE w:val="0"/>
        <w:autoSpaceDN w:val="0"/>
        <w:adjustRightInd w:val="0"/>
        <w:spacing w:after="0"/>
        <w:rPr>
          <w:rFonts w:ascii="Cambria" w:hAnsi="Cambria" w:cs="Cambria"/>
          <w:bCs/>
          <w:sz w:val="28"/>
          <w:szCs w:val="28"/>
        </w:rPr>
      </w:pPr>
      <w:r w:rsidRPr="00D10773">
        <w:rPr>
          <w:rFonts w:ascii="Cambria" w:hAnsi="Cambria" w:cs="Cambria"/>
          <w:bCs/>
          <w:sz w:val="28"/>
          <w:szCs w:val="28"/>
        </w:rPr>
        <w:t xml:space="preserve">Differentiate between substance abuse and substance </w:t>
      </w:r>
      <w:r w:rsidR="003B72A6" w:rsidRPr="00D10773">
        <w:rPr>
          <w:rFonts w:ascii="Cambria" w:hAnsi="Cambria" w:cs="Cambria"/>
          <w:bCs/>
          <w:sz w:val="28"/>
          <w:szCs w:val="28"/>
        </w:rPr>
        <w:t>dependency</w:t>
      </w:r>
    </w:p>
    <w:p w:rsidR="008958DC" w:rsidRPr="00D10773" w:rsidRDefault="00546B02" w:rsidP="00546B02">
      <w:pPr>
        <w:pStyle w:val="ListParagraph"/>
        <w:autoSpaceDE w:val="0"/>
        <w:autoSpaceDN w:val="0"/>
        <w:adjustRightInd w:val="0"/>
        <w:spacing w:after="0"/>
        <w:ind w:left="360"/>
        <w:rPr>
          <w:rFonts w:ascii="Cambria" w:hAnsi="Cambria" w:cs="Cambria"/>
          <w:bCs/>
          <w:sz w:val="28"/>
          <w:szCs w:val="28"/>
        </w:rPr>
      </w:pPr>
      <w:r>
        <w:rPr>
          <w:rFonts w:ascii="Cambria" w:hAnsi="Cambria" w:cs="Cambria"/>
          <w:bCs/>
          <w:sz w:val="28"/>
          <w:szCs w:val="28"/>
        </w:rPr>
        <w:t xml:space="preserve">                                                                                                                         </w:t>
      </w:r>
      <w:r w:rsidR="003B72A6" w:rsidRPr="00D10773">
        <w:rPr>
          <w:rFonts w:ascii="Cambria" w:hAnsi="Cambria" w:cs="Cambria"/>
          <w:bCs/>
          <w:sz w:val="28"/>
          <w:szCs w:val="28"/>
        </w:rPr>
        <w:t xml:space="preserve"> </w:t>
      </w:r>
      <w:r w:rsidR="003B72A6" w:rsidRPr="00D10773">
        <w:rPr>
          <w:rFonts w:ascii="Cambria" w:hAnsi="Cambria" w:cs="Cambria"/>
          <w:b/>
          <w:bCs/>
          <w:sz w:val="28"/>
          <w:szCs w:val="28"/>
        </w:rPr>
        <w:t>(</w:t>
      </w:r>
      <w:r w:rsidR="008958DC" w:rsidRPr="00D10773">
        <w:rPr>
          <w:rFonts w:ascii="Cambria" w:hAnsi="Cambria" w:cs="Cambria"/>
          <w:b/>
          <w:bCs/>
          <w:sz w:val="28"/>
          <w:szCs w:val="28"/>
        </w:rPr>
        <w:t>5 marks)</w:t>
      </w:r>
    </w:p>
    <w:p w:rsidR="00EC4AE2" w:rsidRPr="00D10773" w:rsidRDefault="00EC4AE2" w:rsidP="00F55519">
      <w:pPr>
        <w:pStyle w:val="ListParagraph"/>
        <w:numPr>
          <w:ilvl w:val="0"/>
          <w:numId w:val="5"/>
        </w:numPr>
        <w:autoSpaceDE w:val="0"/>
        <w:autoSpaceDN w:val="0"/>
        <w:adjustRightInd w:val="0"/>
        <w:spacing w:after="0"/>
        <w:rPr>
          <w:rFonts w:ascii="Cambria" w:hAnsi="Cambria" w:cs="Cambria"/>
          <w:sz w:val="28"/>
          <w:szCs w:val="28"/>
        </w:rPr>
      </w:pPr>
      <w:r w:rsidRPr="00D10773">
        <w:rPr>
          <w:rFonts w:ascii="Cambria" w:hAnsi="Cambria" w:cs="Cambria"/>
          <w:sz w:val="28"/>
          <w:szCs w:val="28"/>
        </w:rPr>
        <w:t xml:space="preserve">State and explain Merton five types of deviance in terms of the acceptance or rejection of social goals and the institutionalized means </w:t>
      </w:r>
      <w:r w:rsidR="008C6847" w:rsidRPr="00D10773">
        <w:rPr>
          <w:rFonts w:ascii="Cambria" w:hAnsi="Cambria" w:cs="Cambria"/>
          <w:sz w:val="28"/>
          <w:szCs w:val="28"/>
        </w:rPr>
        <w:t>of achieving them</w:t>
      </w:r>
      <w:r w:rsidR="00B5607F" w:rsidRPr="00D10773">
        <w:rPr>
          <w:rFonts w:ascii="Cambria" w:hAnsi="Cambria" w:cs="Cambria"/>
          <w:sz w:val="28"/>
          <w:szCs w:val="28"/>
        </w:rPr>
        <w:t xml:space="preserve"> in a society</w:t>
      </w:r>
      <w:r w:rsidR="008C6847" w:rsidRPr="00D10773">
        <w:rPr>
          <w:rFonts w:ascii="Cambria" w:hAnsi="Cambria" w:cs="Cambria"/>
          <w:sz w:val="28"/>
          <w:szCs w:val="28"/>
        </w:rPr>
        <w:t xml:space="preserve"> </w:t>
      </w:r>
      <w:r w:rsidR="00546B02">
        <w:rPr>
          <w:rFonts w:ascii="Cambria" w:hAnsi="Cambria" w:cs="Cambria"/>
          <w:sz w:val="28"/>
          <w:szCs w:val="28"/>
        </w:rPr>
        <w:t xml:space="preserve">                                                                                       </w:t>
      </w:r>
      <w:r w:rsidR="008C6847" w:rsidRPr="00D10773">
        <w:rPr>
          <w:rFonts w:ascii="Cambria" w:hAnsi="Cambria" w:cs="Cambria"/>
          <w:b/>
          <w:sz w:val="28"/>
          <w:szCs w:val="28"/>
        </w:rPr>
        <w:t>(15 marks)</w:t>
      </w:r>
    </w:p>
    <w:p w:rsidR="00152B67" w:rsidRPr="00D10773" w:rsidRDefault="00152B67" w:rsidP="009252F9">
      <w:pPr>
        <w:autoSpaceDE w:val="0"/>
        <w:autoSpaceDN w:val="0"/>
        <w:adjustRightInd w:val="0"/>
        <w:spacing w:after="0"/>
        <w:rPr>
          <w:rFonts w:ascii="Cambria" w:hAnsi="Cambria" w:cs="Cambria,Bold"/>
          <w:b/>
          <w:bCs/>
          <w:sz w:val="28"/>
          <w:szCs w:val="28"/>
        </w:rPr>
      </w:pPr>
    </w:p>
    <w:p w:rsidR="00152B67" w:rsidRPr="00D10773" w:rsidRDefault="00152B67" w:rsidP="009252F9">
      <w:pPr>
        <w:autoSpaceDE w:val="0"/>
        <w:autoSpaceDN w:val="0"/>
        <w:adjustRightInd w:val="0"/>
        <w:spacing w:after="0"/>
        <w:rPr>
          <w:rFonts w:ascii="Cambria" w:hAnsi="Cambria" w:cs="Cambria,Bold"/>
          <w:b/>
          <w:bCs/>
          <w:sz w:val="28"/>
          <w:szCs w:val="28"/>
        </w:rPr>
      </w:pPr>
    </w:p>
    <w:sectPr w:rsidR="00152B67" w:rsidRPr="00D10773" w:rsidSect="00AD15B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519" w:rsidRDefault="00F55519" w:rsidP="00253EC4">
      <w:pPr>
        <w:spacing w:after="0" w:line="240" w:lineRule="auto"/>
      </w:pPr>
      <w:r>
        <w:separator/>
      </w:r>
    </w:p>
  </w:endnote>
  <w:endnote w:type="continuationSeparator" w:id="1">
    <w:p w:rsidR="00F55519" w:rsidRDefault="00F55519" w:rsidP="00253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5F" w:rsidRDefault="0052465F">
    <w:pPr>
      <w:pStyle w:val="Footer"/>
      <w:pBdr>
        <w:top w:val="thinThickSmallGap" w:sz="24" w:space="1" w:color="622423" w:themeColor="accent2" w:themeShade="7F"/>
      </w:pBdr>
      <w:rPr>
        <w:rFonts w:asciiTheme="majorHAnsi" w:hAnsiTheme="majorHAnsi"/>
      </w:rPr>
    </w:pPr>
    <w:r>
      <w:rPr>
        <w:rFonts w:asciiTheme="majorHAnsi" w:hAnsiTheme="majorHAnsi"/>
      </w:rPr>
      <w:t>SAS 103: DEVIATION AND REHABILITATION</w:t>
    </w:r>
    <w:r>
      <w:rPr>
        <w:rFonts w:asciiTheme="majorHAnsi" w:hAnsiTheme="majorHAnsi"/>
      </w:rPr>
      <w:ptab w:relativeTo="margin" w:alignment="right" w:leader="none"/>
    </w:r>
    <w:r>
      <w:rPr>
        <w:rFonts w:asciiTheme="majorHAnsi" w:hAnsiTheme="majorHAnsi"/>
      </w:rPr>
      <w:t xml:space="preserve">Page </w:t>
    </w:r>
    <w:fldSimple w:instr=" PAGE   \* MERGEFORMAT ">
      <w:r w:rsidR="00050201" w:rsidRPr="00050201">
        <w:rPr>
          <w:rFonts w:asciiTheme="majorHAnsi" w:hAnsiTheme="majorHAnsi"/>
          <w:noProof/>
        </w:rPr>
        <w:t>1</w:t>
      </w:r>
    </w:fldSimple>
  </w:p>
  <w:p w:rsidR="0052465F" w:rsidRDefault="00524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519" w:rsidRDefault="00F55519" w:rsidP="00253EC4">
      <w:pPr>
        <w:spacing w:after="0" w:line="240" w:lineRule="auto"/>
      </w:pPr>
      <w:r>
        <w:separator/>
      </w:r>
    </w:p>
  </w:footnote>
  <w:footnote w:type="continuationSeparator" w:id="1">
    <w:p w:rsidR="00F55519" w:rsidRDefault="00F55519" w:rsidP="00253E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26A9E"/>
    <w:multiLevelType w:val="hybridMultilevel"/>
    <w:tmpl w:val="F8A685BC"/>
    <w:lvl w:ilvl="0" w:tplc="0409001B">
      <w:start w:val="1"/>
      <w:numFmt w:val="lowerRoman"/>
      <w:lvlText w:val="%1."/>
      <w:lvlJc w:val="right"/>
      <w:pPr>
        <w:ind w:left="153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967D64"/>
    <w:multiLevelType w:val="hybridMultilevel"/>
    <w:tmpl w:val="D00282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86345"/>
    <w:multiLevelType w:val="hybridMultilevel"/>
    <w:tmpl w:val="6862F95A"/>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AA02A5"/>
    <w:multiLevelType w:val="hybridMultilevel"/>
    <w:tmpl w:val="C4601EB4"/>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842C04"/>
    <w:multiLevelType w:val="hybridMultilevel"/>
    <w:tmpl w:val="72DE07FC"/>
    <w:lvl w:ilvl="0" w:tplc="0409001B">
      <w:start w:val="1"/>
      <w:numFmt w:val="lowerRoman"/>
      <w:lvlText w:val="%1."/>
      <w:lvlJc w:val="righ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1"/>
  </w:num>
  <w:num w:numId="3">
    <w:abstractNumId w:val="4"/>
  </w:num>
  <w:num w:numId="4">
    <w:abstractNumId w:val="5"/>
  </w:num>
  <w:num w:numId="5">
    <w:abstractNumId w:val="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7659"/>
    <w:rsid w:val="00000131"/>
    <w:rsid w:val="000016F3"/>
    <w:rsid w:val="000022C1"/>
    <w:rsid w:val="00004660"/>
    <w:rsid w:val="000062CB"/>
    <w:rsid w:val="000079E6"/>
    <w:rsid w:val="00010515"/>
    <w:rsid w:val="00012291"/>
    <w:rsid w:val="00014B04"/>
    <w:rsid w:val="000171E2"/>
    <w:rsid w:val="00020D01"/>
    <w:rsid w:val="00021D99"/>
    <w:rsid w:val="00023587"/>
    <w:rsid w:val="0002610C"/>
    <w:rsid w:val="0002695C"/>
    <w:rsid w:val="000341F2"/>
    <w:rsid w:val="0003558F"/>
    <w:rsid w:val="00036983"/>
    <w:rsid w:val="00037001"/>
    <w:rsid w:val="00040FA1"/>
    <w:rsid w:val="0004220A"/>
    <w:rsid w:val="00050201"/>
    <w:rsid w:val="00050962"/>
    <w:rsid w:val="0005297F"/>
    <w:rsid w:val="00052E14"/>
    <w:rsid w:val="00054080"/>
    <w:rsid w:val="00054B04"/>
    <w:rsid w:val="00055657"/>
    <w:rsid w:val="000655FE"/>
    <w:rsid w:val="0006573E"/>
    <w:rsid w:val="000715F6"/>
    <w:rsid w:val="0007231C"/>
    <w:rsid w:val="00072A2E"/>
    <w:rsid w:val="0007435F"/>
    <w:rsid w:val="000746EC"/>
    <w:rsid w:val="00076973"/>
    <w:rsid w:val="00080BD8"/>
    <w:rsid w:val="00085AD0"/>
    <w:rsid w:val="00091160"/>
    <w:rsid w:val="000934F8"/>
    <w:rsid w:val="00094CAA"/>
    <w:rsid w:val="00097CCC"/>
    <w:rsid w:val="000A0D88"/>
    <w:rsid w:val="000A11EC"/>
    <w:rsid w:val="000A3577"/>
    <w:rsid w:val="000A4140"/>
    <w:rsid w:val="000A5B46"/>
    <w:rsid w:val="000A5D9C"/>
    <w:rsid w:val="000A7A78"/>
    <w:rsid w:val="000B14E6"/>
    <w:rsid w:val="000B4B5E"/>
    <w:rsid w:val="000C0404"/>
    <w:rsid w:val="000C5802"/>
    <w:rsid w:val="000D0F3C"/>
    <w:rsid w:val="000D21BC"/>
    <w:rsid w:val="000D2F18"/>
    <w:rsid w:val="000D6F50"/>
    <w:rsid w:val="000D7A24"/>
    <w:rsid w:val="000D7E77"/>
    <w:rsid w:val="000E72A9"/>
    <w:rsid w:val="000F0847"/>
    <w:rsid w:val="000F2007"/>
    <w:rsid w:val="000F322B"/>
    <w:rsid w:val="000F4F94"/>
    <w:rsid w:val="000F5875"/>
    <w:rsid w:val="000F58DC"/>
    <w:rsid w:val="000F7CF8"/>
    <w:rsid w:val="000F7EF0"/>
    <w:rsid w:val="00105153"/>
    <w:rsid w:val="001068B3"/>
    <w:rsid w:val="0011796B"/>
    <w:rsid w:val="001200F3"/>
    <w:rsid w:val="00122B42"/>
    <w:rsid w:val="0012483A"/>
    <w:rsid w:val="00132A20"/>
    <w:rsid w:val="00133F46"/>
    <w:rsid w:val="00136C48"/>
    <w:rsid w:val="00137813"/>
    <w:rsid w:val="001405E6"/>
    <w:rsid w:val="001411E0"/>
    <w:rsid w:val="00141353"/>
    <w:rsid w:val="001418EA"/>
    <w:rsid w:val="00141DC9"/>
    <w:rsid w:val="00144645"/>
    <w:rsid w:val="001448EF"/>
    <w:rsid w:val="00144C65"/>
    <w:rsid w:val="00145A37"/>
    <w:rsid w:val="001478D1"/>
    <w:rsid w:val="00151283"/>
    <w:rsid w:val="00152B67"/>
    <w:rsid w:val="00154513"/>
    <w:rsid w:val="001651F9"/>
    <w:rsid w:val="0017403E"/>
    <w:rsid w:val="00174E67"/>
    <w:rsid w:val="0017711C"/>
    <w:rsid w:val="00177DD0"/>
    <w:rsid w:val="00180F71"/>
    <w:rsid w:val="001814BC"/>
    <w:rsid w:val="001817E9"/>
    <w:rsid w:val="001970A3"/>
    <w:rsid w:val="001A0ED7"/>
    <w:rsid w:val="001A14D3"/>
    <w:rsid w:val="001A26C9"/>
    <w:rsid w:val="001A34EA"/>
    <w:rsid w:val="001A4B28"/>
    <w:rsid w:val="001A7108"/>
    <w:rsid w:val="001B149C"/>
    <w:rsid w:val="001B152E"/>
    <w:rsid w:val="001B7D32"/>
    <w:rsid w:val="001C4329"/>
    <w:rsid w:val="001C4C86"/>
    <w:rsid w:val="001C52A7"/>
    <w:rsid w:val="001C7909"/>
    <w:rsid w:val="001C7B71"/>
    <w:rsid w:val="001D25FE"/>
    <w:rsid w:val="001D267B"/>
    <w:rsid w:val="001D448F"/>
    <w:rsid w:val="001D5504"/>
    <w:rsid w:val="001D6CAD"/>
    <w:rsid w:val="001E0984"/>
    <w:rsid w:val="001E110E"/>
    <w:rsid w:val="001E2AD1"/>
    <w:rsid w:val="001E5642"/>
    <w:rsid w:val="001E5AD2"/>
    <w:rsid w:val="001E68AE"/>
    <w:rsid w:val="001F307F"/>
    <w:rsid w:val="001F4BCB"/>
    <w:rsid w:val="001F508B"/>
    <w:rsid w:val="001F5A78"/>
    <w:rsid w:val="00201543"/>
    <w:rsid w:val="002025DE"/>
    <w:rsid w:val="002037B0"/>
    <w:rsid w:val="00206613"/>
    <w:rsid w:val="00206804"/>
    <w:rsid w:val="002119E8"/>
    <w:rsid w:val="00211D82"/>
    <w:rsid w:val="00216B30"/>
    <w:rsid w:val="0021712A"/>
    <w:rsid w:val="002221FD"/>
    <w:rsid w:val="00223BBB"/>
    <w:rsid w:val="00223FC4"/>
    <w:rsid w:val="0022576E"/>
    <w:rsid w:val="00225A31"/>
    <w:rsid w:val="00226535"/>
    <w:rsid w:val="0022662B"/>
    <w:rsid w:val="00227EE4"/>
    <w:rsid w:val="00230250"/>
    <w:rsid w:val="002319DE"/>
    <w:rsid w:val="0023364E"/>
    <w:rsid w:val="00236449"/>
    <w:rsid w:val="002407B4"/>
    <w:rsid w:val="002415DF"/>
    <w:rsid w:val="00243D05"/>
    <w:rsid w:val="00243DAC"/>
    <w:rsid w:val="0025303C"/>
    <w:rsid w:val="00253EC4"/>
    <w:rsid w:val="00257918"/>
    <w:rsid w:val="00257B50"/>
    <w:rsid w:val="0026084F"/>
    <w:rsid w:val="0026159E"/>
    <w:rsid w:val="0026285A"/>
    <w:rsid w:val="002628A3"/>
    <w:rsid w:val="0026362E"/>
    <w:rsid w:val="00263C7D"/>
    <w:rsid w:val="002648D5"/>
    <w:rsid w:val="002706B9"/>
    <w:rsid w:val="002708F8"/>
    <w:rsid w:val="00281371"/>
    <w:rsid w:val="00285839"/>
    <w:rsid w:val="0028627A"/>
    <w:rsid w:val="00290262"/>
    <w:rsid w:val="00291319"/>
    <w:rsid w:val="00292B8D"/>
    <w:rsid w:val="00296853"/>
    <w:rsid w:val="00296C56"/>
    <w:rsid w:val="002A0B24"/>
    <w:rsid w:val="002A4850"/>
    <w:rsid w:val="002B0956"/>
    <w:rsid w:val="002B6408"/>
    <w:rsid w:val="002B7DE2"/>
    <w:rsid w:val="002C0731"/>
    <w:rsid w:val="002C0E96"/>
    <w:rsid w:val="002C160A"/>
    <w:rsid w:val="002C1E56"/>
    <w:rsid w:val="002C2CE7"/>
    <w:rsid w:val="002C42A8"/>
    <w:rsid w:val="002C467D"/>
    <w:rsid w:val="002D29D2"/>
    <w:rsid w:val="002D322F"/>
    <w:rsid w:val="002D5853"/>
    <w:rsid w:val="002E605B"/>
    <w:rsid w:val="002F0DED"/>
    <w:rsid w:val="002F32F4"/>
    <w:rsid w:val="003035B0"/>
    <w:rsid w:val="00304162"/>
    <w:rsid w:val="00305752"/>
    <w:rsid w:val="00305E9B"/>
    <w:rsid w:val="003069F2"/>
    <w:rsid w:val="00307538"/>
    <w:rsid w:val="00307605"/>
    <w:rsid w:val="00307CD0"/>
    <w:rsid w:val="003165AB"/>
    <w:rsid w:val="00317441"/>
    <w:rsid w:val="00317EAA"/>
    <w:rsid w:val="00324E03"/>
    <w:rsid w:val="003276ED"/>
    <w:rsid w:val="003305D6"/>
    <w:rsid w:val="00331213"/>
    <w:rsid w:val="00334873"/>
    <w:rsid w:val="00337B2D"/>
    <w:rsid w:val="0034069D"/>
    <w:rsid w:val="003408D9"/>
    <w:rsid w:val="00346702"/>
    <w:rsid w:val="003510EC"/>
    <w:rsid w:val="003512D2"/>
    <w:rsid w:val="003519BA"/>
    <w:rsid w:val="00354C46"/>
    <w:rsid w:val="00357A36"/>
    <w:rsid w:val="0036228D"/>
    <w:rsid w:val="0036485C"/>
    <w:rsid w:val="00364DD1"/>
    <w:rsid w:val="003655BD"/>
    <w:rsid w:val="003724CA"/>
    <w:rsid w:val="00372BC5"/>
    <w:rsid w:val="00373E99"/>
    <w:rsid w:val="003747E8"/>
    <w:rsid w:val="003808C1"/>
    <w:rsid w:val="0038120D"/>
    <w:rsid w:val="003817D3"/>
    <w:rsid w:val="0038645E"/>
    <w:rsid w:val="00386686"/>
    <w:rsid w:val="00387206"/>
    <w:rsid w:val="00387E38"/>
    <w:rsid w:val="00390832"/>
    <w:rsid w:val="0039097E"/>
    <w:rsid w:val="00392997"/>
    <w:rsid w:val="0039728A"/>
    <w:rsid w:val="003A4423"/>
    <w:rsid w:val="003A5539"/>
    <w:rsid w:val="003A6E78"/>
    <w:rsid w:val="003A79A1"/>
    <w:rsid w:val="003B027A"/>
    <w:rsid w:val="003B1F18"/>
    <w:rsid w:val="003B63F6"/>
    <w:rsid w:val="003B72A6"/>
    <w:rsid w:val="003B73DC"/>
    <w:rsid w:val="003B7500"/>
    <w:rsid w:val="003C14FF"/>
    <w:rsid w:val="003C1C5D"/>
    <w:rsid w:val="003C2F38"/>
    <w:rsid w:val="003C33A4"/>
    <w:rsid w:val="003C353D"/>
    <w:rsid w:val="003C482D"/>
    <w:rsid w:val="003C5F78"/>
    <w:rsid w:val="003C69B6"/>
    <w:rsid w:val="003C6F93"/>
    <w:rsid w:val="003C705F"/>
    <w:rsid w:val="003D5270"/>
    <w:rsid w:val="003E073C"/>
    <w:rsid w:val="003E0D50"/>
    <w:rsid w:val="003E2C89"/>
    <w:rsid w:val="003F196C"/>
    <w:rsid w:val="003F1E33"/>
    <w:rsid w:val="003F2F23"/>
    <w:rsid w:val="003F4332"/>
    <w:rsid w:val="003F5411"/>
    <w:rsid w:val="003F6AAD"/>
    <w:rsid w:val="00410A21"/>
    <w:rsid w:val="00411C7C"/>
    <w:rsid w:val="00413EBC"/>
    <w:rsid w:val="00417A34"/>
    <w:rsid w:val="00421D91"/>
    <w:rsid w:val="004224EE"/>
    <w:rsid w:val="00430A7F"/>
    <w:rsid w:val="00434735"/>
    <w:rsid w:val="00435AF3"/>
    <w:rsid w:val="004410EC"/>
    <w:rsid w:val="00441B24"/>
    <w:rsid w:val="00442623"/>
    <w:rsid w:val="00445996"/>
    <w:rsid w:val="00445F86"/>
    <w:rsid w:val="004471F9"/>
    <w:rsid w:val="00450AAA"/>
    <w:rsid w:val="0045309E"/>
    <w:rsid w:val="004530C1"/>
    <w:rsid w:val="004563F6"/>
    <w:rsid w:val="0046017D"/>
    <w:rsid w:val="00461CDC"/>
    <w:rsid w:val="004651F1"/>
    <w:rsid w:val="00466492"/>
    <w:rsid w:val="004731F4"/>
    <w:rsid w:val="0047458F"/>
    <w:rsid w:val="00476617"/>
    <w:rsid w:val="00477354"/>
    <w:rsid w:val="00480AFA"/>
    <w:rsid w:val="00480E27"/>
    <w:rsid w:val="004873A8"/>
    <w:rsid w:val="00487659"/>
    <w:rsid w:val="0049472B"/>
    <w:rsid w:val="00496CA8"/>
    <w:rsid w:val="004A027D"/>
    <w:rsid w:val="004A0F15"/>
    <w:rsid w:val="004A39D4"/>
    <w:rsid w:val="004B4B70"/>
    <w:rsid w:val="004B58E1"/>
    <w:rsid w:val="004B5FF7"/>
    <w:rsid w:val="004B7441"/>
    <w:rsid w:val="004C0D1C"/>
    <w:rsid w:val="004C3A0A"/>
    <w:rsid w:val="004C6841"/>
    <w:rsid w:val="004C72F2"/>
    <w:rsid w:val="004D20CD"/>
    <w:rsid w:val="004D25C2"/>
    <w:rsid w:val="004D2E87"/>
    <w:rsid w:val="004D42B1"/>
    <w:rsid w:val="004D598A"/>
    <w:rsid w:val="004D71E4"/>
    <w:rsid w:val="004D74AD"/>
    <w:rsid w:val="004E082B"/>
    <w:rsid w:val="004E1047"/>
    <w:rsid w:val="004E1825"/>
    <w:rsid w:val="004E35CF"/>
    <w:rsid w:val="004E4ADF"/>
    <w:rsid w:val="004E542C"/>
    <w:rsid w:val="004E7FA0"/>
    <w:rsid w:val="004F07B3"/>
    <w:rsid w:val="004F126E"/>
    <w:rsid w:val="004F285B"/>
    <w:rsid w:val="004F2D16"/>
    <w:rsid w:val="004F3A67"/>
    <w:rsid w:val="004F54B8"/>
    <w:rsid w:val="00502235"/>
    <w:rsid w:val="00502945"/>
    <w:rsid w:val="00502A4A"/>
    <w:rsid w:val="00503801"/>
    <w:rsid w:val="0050695C"/>
    <w:rsid w:val="005138BF"/>
    <w:rsid w:val="00515DC8"/>
    <w:rsid w:val="00517E18"/>
    <w:rsid w:val="0052465F"/>
    <w:rsid w:val="0053132F"/>
    <w:rsid w:val="00534C41"/>
    <w:rsid w:val="0053521C"/>
    <w:rsid w:val="00541C5E"/>
    <w:rsid w:val="00544AC9"/>
    <w:rsid w:val="00545FC1"/>
    <w:rsid w:val="00546B02"/>
    <w:rsid w:val="00547CBC"/>
    <w:rsid w:val="00556707"/>
    <w:rsid w:val="00561EE0"/>
    <w:rsid w:val="005621C5"/>
    <w:rsid w:val="00562878"/>
    <w:rsid w:val="00563441"/>
    <w:rsid w:val="005712E1"/>
    <w:rsid w:val="00574FF1"/>
    <w:rsid w:val="00575981"/>
    <w:rsid w:val="00576C13"/>
    <w:rsid w:val="0058206B"/>
    <w:rsid w:val="005820AD"/>
    <w:rsid w:val="00586825"/>
    <w:rsid w:val="0059016C"/>
    <w:rsid w:val="00591E88"/>
    <w:rsid w:val="005974E8"/>
    <w:rsid w:val="005A5BF1"/>
    <w:rsid w:val="005A5C2A"/>
    <w:rsid w:val="005A738B"/>
    <w:rsid w:val="005A7CE7"/>
    <w:rsid w:val="005B0FAC"/>
    <w:rsid w:val="005B10F6"/>
    <w:rsid w:val="005B11D4"/>
    <w:rsid w:val="005B2CA5"/>
    <w:rsid w:val="005B382F"/>
    <w:rsid w:val="005B386A"/>
    <w:rsid w:val="005B3ED4"/>
    <w:rsid w:val="005B56CD"/>
    <w:rsid w:val="005C49CB"/>
    <w:rsid w:val="005C78BC"/>
    <w:rsid w:val="005D39E0"/>
    <w:rsid w:val="005D4D04"/>
    <w:rsid w:val="005E38C1"/>
    <w:rsid w:val="005E39E0"/>
    <w:rsid w:val="005F25B0"/>
    <w:rsid w:val="005F3A65"/>
    <w:rsid w:val="005F71EE"/>
    <w:rsid w:val="006015DC"/>
    <w:rsid w:val="0060588E"/>
    <w:rsid w:val="006077D9"/>
    <w:rsid w:val="00607E08"/>
    <w:rsid w:val="00610D81"/>
    <w:rsid w:val="006123DB"/>
    <w:rsid w:val="00616C94"/>
    <w:rsid w:val="006243A7"/>
    <w:rsid w:val="00624E99"/>
    <w:rsid w:val="00626033"/>
    <w:rsid w:val="0062657B"/>
    <w:rsid w:val="00627268"/>
    <w:rsid w:val="0063017E"/>
    <w:rsid w:val="0063361C"/>
    <w:rsid w:val="00637428"/>
    <w:rsid w:val="00641606"/>
    <w:rsid w:val="00641F92"/>
    <w:rsid w:val="00642079"/>
    <w:rsid w:val="00644CA3"/>
    <w:rsid w:val="00645F12"/>
    <w:rsid w:val="006460E5"/>
    <w:rsid w:val="00646ADC"/>
    <w:rsid w:val="006505AC"/>
    <w:rsid w:val="00651B2F"/>
    <w:rsid w:val="00651C6C"/>
    <w:rsid w:val="00651E64"/>
    <w:rsid w:val="006551F7"/>
    <w:rsid w:val="00657CB5"/>
    <w:rsid w:val="00661AF0"/>
    <w:rsid w:val="00664C05"/>
    <w:rsid w:val="00666B57"/>
    <w:rsid w:val="00667E9C"/>
    <w:rsid w:val="006708AF"/>
    <w:rsid w:val="006723BE"/>
    <w:rsid w:val="006738D6"/>
    <w:rsid w:val="00673D56"/>
    <w:rsid w:val="00674290"/>
    <w:rsid w:val="00675C08"/>
    <w:rsid w:val="006769F0"/>
    <w:rsid w:val="00677C07"/>
    <w:rsid w:val="006843A6"/>
    <w:rsid w:val="0068671A"/>
    <w:rsid w:val="00686ED0"/>
    <w:rsid w:val="006A10CB"/>
    <w:rsid w:val="006A4665"/>
    <w:rsid w:val="006B0BEE"/>
    <w:rsid w:val="006B1260"/>
    <w:rsid w:val="006B4872"/>
    <w:rsid w:val="006B49A1"/>
    <w:rsid w:val="006B5C7F"/>
    <w:rsid w:val="006B74BF"/>
    <w:rsid w:val="006B7AC1"/>
    <w:rsid w:val="006C04F0"/>
    <w:rsid w:val="006C3ED8"/>
    <w:rsid w:val="006C4C22"/>
    <w:rsid w:val="006D037B"/>
    <w:rsid w:val="006D137F"/>
    <w:rsid w:val="006D1513"/>
    <w:rsid w:val="006D40D0"/>
    <w:rsid w:val="006D4EB3"/>
    <w:rsid w:val="006D5D11"/>
    <w:rsid w:val="006E0555"/>
    <w:rsid w:val="006F1830"/>
    <w:rsid w:val="006F2EEA"/>
    <w:rsid w:val="006F4A04"/>
    <w:rsid w:val="006F529C"/>
    <w:rsid w:val="006F5584"/>
    <w:rsid w:val="006F620E"/>
    <w:rsid w:val="006F7B55"/>
    <w:rsid w:val="00702230"/>
    <w:rsid w:val="0070557A"/>
    <w:rsid w:val="007141AB"/>
    <w:rsid w:val="007163D1"/>
    <w:rsid w:val="00725D0E"/>
    <w:rsid w:val="0073088D"/>
    <w:rsid w:val="007314F8"/>
    <w:rsid w:val="007339DC"/>
    <w:rsid w:val="007352D9"/>
    <w:rsid w:val="00737631"/>
    <w:rsid w:val="00737869"/>
    <w:rsid w:val="0074267A"/>
    <w:rsid w:val="007428FB"/>
    <w:rsid w:val="00746515"/>
    <w:rsid w:val="0075275F"/>
    <w:rsid w:val="00757B0F"/>
    <w:rsid w:val="00761053"/>
    <w:rsid w:val="00763A21"/>
    <w:rsid w:val="00766B4E"/>
    <w:rsid w:val="00767842"/>
    <w:rsid w:val="00767D6F"/>
    <w:rsid w:val="00777BD0"/>
    <w:rsid w:val="0078005E"/>
    <w:rsid w:val="0078170E"/>
    <w:rsid w:val="00793F89"/>
    <w:rsid w:val="00794CCF"/>
    <w:rsid w:val="007972FA"/>
    <w:rsid w:val="007A10B4"/>
    <w:rsid w:val="007A2C0A"/>
    <w:rsid w:val="007A5695"/>
    <w:rsid w:val="007A60C7"/>
    <w:rsid w:val="007A745C"/>
    <w:rsid w:val="007B36A5"/>
    <w:rsid w:val="007B4C5B"/>
    <w:rsid w:val="007B5226"/>
    <w:rsid w:val="007B5E8D"/>
    <w:rsid w:val="007C2228"/>
    <w:rsid w:val="007C2354"/>
    <w:rsid w:val="007C5B8E"/>
    <w:rsid w:val="007C735E"/>
    <w:rsid w:val="007C74C6"/>
    <w:rsid w:val="007D0670"/>
    <w:rsid w:val="007D19B0"/>
    <w:rsid w:val="007D2E57"/>
    <w:rsid w:val="007D4B7D"/>
    <w:rsid w:val="007D594B"/>
    <w:rsid w:val="007D5C20"/>
    <w:rsid w:val="007E3733"/>
    <w:rsid w:val="007E3F09"/>
    <w:rsid w:val="007E677C"/>
    <w:rsid w:val="007F0B37"/>
    <w:rsid w:val="007F0E8E"/>
    <w:rsid w:val="007F15E0"/>
    <w:rsid w:val="007F1976"/>
    <w:rsid w:val="00800A07"/>
    <w:rsid w:val="008013C2"/>
    <w:rsid w:val="00803E21"/>
    <w:rsid w:val="00803FE7"/>
    <w:rsid w:val="008063FB"/>
    <w:rsid w:val="008101D3"/>
    <w:rsid w:val="008116BF"/>
    <w:rsid w:val="0081339E"/>
    <w:rsid w:val="00813D04"/>
    <w:rsid w:val="0081418E"/>
    <w:rsid w:val="00816911"/>
    <w:rsid w:val="00816D0A"/>
    <w:rsid w:val="00820AE5"/>
    <w:rsid w:val="008242CA"/>
    <w:rsid w:val="00824A7B"/>
    <w:rsid w:val="00825082"/>
    <w:rsid w:val="00827472"/>
    <w:rsid w:val="00836F7C"/>
    <w:rsid w:val="00840DD8"/>
    <w:rsid w:val="008437B7"/>
    <w:rsid w:val="00850DE4"/>
    <w:rsid w:val="00850E88"/>
    <w:rsid w:val="008513F4"/>
    <w:rsid w:val="00852DB8"/>
    <w:rsid w:val="00855320"/>
    <w:rsid w:val="00855F4E"/>
    <w:rsid w:val="008561BF"/>
    <w:rsid w:val="0086021F"/>
    <w:rsid w:val="00861623"/>
    <w:rsid w:val="0086283B"/>
    <w:rsid w:val="0086370B"/>
    <w:rsid w:val="00870D25"/>
    <w:rsid w:val="008740E5"/>
    <w:rsid w:val="008813E4"/>
    <w:rsid w:val="00882303"/>
    <w:rsid w:val="00883FCD"/>
    <w:rsid w:val="0088745D"/>
    <w:rsid w:val="008907B7"/>
    <w:rsid w:val="008958DC"/>
    <w:rsid w:val="00896C68"/>
    <w:rsid w:val="008A0966"/>
    <w:rsid w:val="008A2B21"/>
    <w:rsid w:val="008A4D0E"/>
    <w:rsid w:val="008A5473"/>
    <w:rsid w:val="008B13C6"/>
    <w:rsid w:val="008B2898"/>
    <w:rsid w:val="008B2AFC"/>
    <w:rsid w:val="008B539D"/>
    <w:rsid w:val="008C1201"/>
    <w:rsid w:val="008C3B21"/>
    <w:rsid w:val="008C632E"/>
    <w:rsid w:val="008C6847"/>
    <w:rsid w:val="008C73E9"/>
    <w:rsid w:val="008D0550"/>
    <w:rsid w:val="008D255C"/>
    <w:rsid w:val="008D2FF5"/>
    <w:rsid w:val="008D36D2"/>
    <w:rsid w:val="008D4C16"/>
    <w:rsid w:val="008D5DE4"/>
    <w:rsid w:val="008D66AE"/>
    <w:rsid w:val="008E0684"/>
    <w:rsid w:val="008E08B7"/>
    <w:rsid w:val="008E091B"/>
    <w:rsid w:val="008E0F12"/>
    <w:rsid w:val="008E36BF"/>
    <w:rsid w:val="008E47D8"/>
    <w:rsid w:val="008E483C"/>
    <w:rsid w:val="008E4B5C"/>
    <w:rsid w:val="008E54CE"/>
    <w:rsid w:val="008E60AA"/>
    <w:rsid w:val="008F1E4E"/>
    <w:rsid w:val="008F633E"/>
    <w:rsid w:val="008F70D5"/>
    <w:rsid w:val="00900DFD"/>
    <w:rsid w:val="00901BC3"/>
    <w:rsid w:val="0090456F"/>
    <w:rsid w:val="009056F3"/>
    <w:rsid w:val="0091135E"/>
    <w:rsid w:val="009130B5"/>
    <w:rsid w:val="00913241"/>
    <w:rsid w:val="00915F19"/>
    <w:rsid w:val="00921013"/>
    <w:rsid w:val="00923E09"/>
    <w:rsid w:val="009252F9"/>
    <w:rsid w:val="00927EB2"/>
    <w:rsid w:val="00932F1F"/>
    <w:rsid w:val="00937FC7"/>
    <w:rsid w:val="00944AC8"/>
    <w:rsid w:val="00945A61"/>
    <w:rsid w:val="0095098C"/>
    <w:rsid w:val="0095355A"/>
    <w:rsid w:val="00954AD3"/>
    <w:rsid w:val="0096298F"/>
    <w:rsid w:val="0096375B"/>
    <w:rsid w:val="009662A9"/>
    <w:rsid w:val="0096683E"/>
    <w:rsid w:val="009710E8"/>
    <w:rsid w:val="009721DE"/>
    <w:rsid w:val="00972D1E"/>
    <w:rsid w:val="00975C4D"/>
    <w:rsid w:val="00977A48"/>
    <w:rsid w:val="009825F6"/>
    <w:rsid w:val="00990210"/>
    <w:rsid w:val="00990D82"/>
    <w:rsid w:val="00990EE1"/>
    <w:rsid w:val="00991A90"/>
    <w:rsid w:val="00993436"/>
    <w:rsid w:val="00993584"/>
    <w:rsid w:val="009A2070"/>
    <w:rsid w:val="009A4467"/>
    <w:rsid w:val="009B0077"/>
    <w:rsid w:val="009B0081"/>
    <w:rsid w:val="009B468B"/>
    <w:rsid w:val="009B4C55"/>
    <w:rsid w:val="009B4E54"/>
    <w:rsid w:val="009B5524"/>
    <w:rsid w:val="009B56B1"/>
    <w:rsid w:val="009B6E83"/>
    <w:rsid w:val="009B752F"/>
    <w:rsid w:val="009C0D52"/>
    <w:rsid w:val="009C11F8"/>
    <w:rsid w:val="009C37AF"/>
    <w:rsid w:val="009C37C4"/>
    <w:rsid w:val="009C4585"/>
    <w:rsid w:val="009C5D0A"/>
    <w:rsid w:val="009C6809"/>
    <w:rsid w:val="009C7141"/>
    <w:rsid w:val="009C78D6"/>
    <w:rsid w:val="009D003F"/>
    <w:rsid w:val="009D0E35"/>
    <w:rsid w:val="009D3C39"/>
    <w:rsid w:val="009D49F2"/>
    <w:rsid w:val="009D4A16"/>
    <w:rsid w:val="009D5E0C"/>
    <w:rsid w:val="009E3711"/>
    <w:rsid w:val="009F1121"/>
    <w:rsid w:val="009F19E8"/>
    <w:rsid w:val="009F2646"/>
    <w:rsid w:val="009F6F4D"/>
    <w:rsid w:val="009F7B30"/>
    <w:rsid w:val="00A02E02"/>
    <w:rsid w:val="00A02E50"/>
    <w:rsid w:val="00A11BBB"/>
    <w:rsid w:val="00A12FDA"/>
    <w:rsid w:val="00A14D5B"/>
    <w:rsid w:val="00A1628B"/>
    <w:rsid w:val="00A17849"/>
    <w:rsid w:val="00A207E8"/>
    <w:rsid w:val="00A22338"/>
    <w:rsid w:val="00A22C0E"/>
    <w:rsid w:val="00A25B6C"/>
    <w:rsid w:val="00A31992"/>
    <w:rsid w:val="00A31B8F"/>
    <w:rsid w:val="00A40922"/>
    <w:rsid w:val="00A40966"/>
    <w:rsid w:val="00A40CAF"/>
    <w:rsid w:val="00A45069"/>
    <w:rsid w:val="00A5012B"/>
    <w:rsid w:val="00A50386"/>
    <w:rsid w:val="00A50E88"/>
    <w:rsid w:val="00A51868"/>
    <w:rsid w:val="00A5220E"/>
    <w:rsid w:val="00A524D0"/>
    <w:rsid w:val="00A531FC"/>
    <w:rsid w:val="00A535C4"/>
    <w:rsid w:val="00A540DD"/>
    <w:rsid w:val="00A544F7"/>
    <w:rsid w:val="00A55FA8"/>
    <w:rsid w:val="00A607C8"/>
    <w:rsid w:val="00A63878"/>
    <w:rsid w:val="00A643EC"/>
    <w:rsid w:val="00A64B5A"/>
    <w:rsid w:val="00A66647"/>
    <w:rsid w:val="00A70902"/>
    <w:rsid w:val="00A7133D"/>
    <w:rsid w:val="00A72F37"/>
    <w:rsid w:val="00A72FF7"/>
    <w:rsid w:val="00A769DE"/>
    <w:rsid w:val="00A76B20"/>
    <w:rsid w:val="00A77FF7"/>
    <w:rsid w:val="00A83C1B"/>
    <w:rsid w:val="00A84386"/>
    <w:rsid w:val="00A857E3"/>
    <w:rsid w:val="00A86980"/>
    <w:rsid w:val="00A871EB"/>
    <w:rsid w:val="00A90598"/>
    <w:rsid w:val="00A90F0D"/>
    <w:rsid w:val="00A93C00"/>
    <w:rsid w:val="00AA1D7E"/>
    <w:rsid w:val="00AB027E"/>
    <w:rsid w:val="00AB0B42"/>
    <w:rsid w:val="00AB473B"/>
    <w:rsid w:val="00AB5F29"/>
    <w:rsid w:val="00AB7162"/>
    <w:rsid w:val="00AB7F65"/>
    <w:rsid w:val="00AC185C"/>
    <w:rsid w:val="00AC19DC"/>
    <w:rsid w:val="00AC3848"/>
    <w:rsid w:val="00AC3B6C"/>
    <w:rsid w:val="00AC41D1"/>
    <w:rsid w:val="00AC69AC"/>
    <w:rsid w:val="00AD0701"/>
    <w:rsid w:val="00AD0E8F"/>
    <w:rsid w:val="00AD15B5"/>
    <w:rsid w:val="00AD5C00"/>
    <w:rsid w:val="00AE083D"/>
    <w:rsid w:val="00AE60F3"/>
    <w:rsid w:val="00AE782E"/>
    <w:rsid w:val="00AF0BB7"/>
    <w:rsid w:val="00AF120C"/>
    <w:rsid w:val="00AF1F48"/>
    <w:rsid w:val="00AF4BA1"/>
    <w:rsid w:val="00AF5706"/>
    <w:rsid w:val="00B024B9"/>
    <w:rsid w:val="00B07DE8"/>
    <w:rsid w:val="00B10844"/>
    <w:rsid w:val="00B17440"/>
    <w:rsid w:val="00B23A93"/>
    <w:rsid w:val="00B24381"/>
    <w:rsid w:val="00B255AC"/>
    <w:rsid w:val="00B37EA5"/>
    <w:rsid w:val="00B40C7F"/>
    <w:rsid w:val="00B41771"/>
    <w:rsid w:val="00B4294F"/>
    <w:rsid w:val="00B42C4F"/>
    <w:rsid w:val="00B42EA3"/>
    <w:rsid w:val="00B442DB"/>
    <w:rsid w:val="00B50525"/>
    <w:rsid w:val="00B509A9"/>
    <w:rsid w:val="00B537D5"/>
    <w:rsid w:val="00B540EB"/>
    <w:rsid w:val="00B541E4"/>
    <w:rsid w:val="00B5607F"/>
    <w:rsid w:val="00B570CA"/>
    <w:rsid w:val="00B57EC0"/>
    <w:rsid w:val="00B60F36"/>
    <w:rsid w:val="00B6118F"/>
    <w:rsid w:val="00B621F6"/>
    <w:rsid w:val="00B63D50"/>
    <w:rsid w:val="00B646E4"/>
    <w:rsid w:val="00B651B8"/>
    <w:rsid w:val="00B651EE"/>
    <w:rsid w:val="00B666B1"/>
    <w:rsid w:val="00B82145"/>
    <w:rsid w:val="00B821EB"/>
    <w:rsid w:val="00B83C21"/>
    <w:rsid w:val="00B851C7"/>
    <w:rsid w:val="00BA1969"/>
    <w:rsid w:val="00BA3B05"/>
    <w:rsid w:val="00BA677D"/>
    <w:rsid w:val="00BB0953"/>
    <w:rsid w:val="00BB0B17"/>
    <w:rsid w:val="00BB1E15"/>
    <w:rsid w:val="00BB3B33"/>
    <w:rsid w:val="00BB5560"/>
    <w:rsid w:val="00BB7ACC"/>
    <w:rsid w:val="00BB7EFA"/>
    <w:rsid w:val="00BC2408"/>
    <w:rsid w:val="00BC2B68"/>
    <w:rsid w:val="00BC339A"/>
    <w:rsid w:val="00BC3903"/>
    <w:rsid w:val="00BC3D4D"/>
    <w:rsid w:val="00BC48BF"/>
    <w:rsid w:val="00BC49F1"/>
    <w:rsid w:val="00BC4CA2"/>
    <w:rsid w:val="00BC64D7"/>
    <w:rsid w:val="00BC75EA"/>
    <w:rsid w:val="00BD5ABC"/>
    <w:rsid w:val="00BD5C63"/>
    <w:rsid w:val="00BD6884"/>
    <w:rsid w:val="00BE2D4A"/>
    <w:rsid w:val="00BE50C3"/>
    <w:rsid w:val="00BF1109"/>
    <w:rsid w:val="00BF1556"/>
    <w:rsid w:val="00BF1AE0"/>
    <w:rsid w:val="00BF211D"/>
    <w:rsid w:val="00BF32A4"/>
    <w:rsid w:val="00BF3636"/>
    <w:rsid w:val="00BF67BA"/>
    <w:rsid w:val="00BF6DEC"/>
    <w:rsid w:val="00C00262"/>
    <w:rsid w:val="00C00F64"/>
    <w:rsid w:val="00C015C0"/>
    <w:rsid w:val="00C04440"/>
    <w:rsid w:val="00C052EE"/>
    <w:rsid w:val="00C07DED"/>
    <w:rsid w:val="00C10D5F"/>
    <w:rsid w:val="00C127CE"/>
    <w:rsid w:val="00C12CAA"/>
    <w:rsid w:val="00C1384B"/>
    <w:rsid w:val="00C147C2"/>
    <w:rsid w:val="00C148C8"/>
    <w:rsid w:val="00C1641A"/>
    <w:rsid w:val="00C21724"/>
    <w:rsid w:val="00C22161"/>
    <w:rsid w:val="00C252FA"/>
    <w:rsid w:val="00C3144D"/>
    <w:rsid w:val="00C31D41"/>
    <w:rsid w:val="00C32B3C"/>
    <w:rsid w:val="00C37D3B"/>
    <w:rsid w:val="00C41E4A"/>
    <w:rsid w:val="00C4227A"/>
    <w:rsid w:val="00C516E1"/>
    <w:rsid w:val="00C5559F"/>
    <w:rsid w:val="00C556E5"/>
    <w:rsid w:val="00C562C4"/>
    <w:rsid w:val="00C61425"/>
    <w:rsid w:val="00C677CD"/>
    <w:rsid w:val="00C726CD"/>
    <w:rsid w:val="00C76520"/>
    <w:rsid w:val="00C77E53"/>
    <w:rsid w:val="00C8148E"/>
    <w:rsid w:val="00C84124"/>
    <w:rsid w:val="00C93233"/>
    <w:rsid w:val="00C93409"/>
    <w:rsid w:val="00C95FB7"/>
    <w:rsid w:val="00C96C8E"/>
    <w:rsid w:val="00C978D8"/>
    <w:rsid w:val="00CA0FAE"/>
    <w:rsid w:val="00CA10F1"/>
    <w:rsid w:val="00CA31B7"/>
    <w:rsid w:val="00CA352B"/>
    <w:rsid w:val="00CA4F24"/>
    <w:rsid w:val="00CB101E"/>
    <w:rsid w:val="00CB3C88"/>
    <w:rsid w:val="00CB4EFC"/>
    <w:rsid w:val="00CB7C34"/>
    <w:rsid w:val="00CC1908"/>
    <w:rsid w:val="00CD029A"/>
    <w:rsid w:val="00CD1391"/>
    <w:rsid w:val="00CD2A44"/>
    <w:rsid w:val="00CD3033"/>
    <w:rsid w:val="00CD35E0"/>
    <w:rsid w:val="00CE0613"/>
    <w:rsid w:val="00CE2571"/>
    <w:rsid w:val="00CE2802"/>
    <w:rsid w:val="00CF0D09"/>
    <w:rsid w:val="00CF0EA1"/>
    <w:rsid w:val="00CF152B"/>
    <w:rsid w:val="00CF1A5C"/>
    <w:rsid w:val="00CF1FC1"/>
    <w:rsid w:val="00CF2516"/>
    <w:rsid w:val="00CF29B8"/>
    <w:rsid w:val="00CF3578"/>
    <w:rsid w:val="00CF5417"/>
    <w:rsid w:val="00D0078C"/>
    <w:rsid w:val="00D0168F"/>
    <w:rsid w:val="00D0244A"/>
    <w:rsid w:val="00D05381"/>
    <w:rsid w:val="00D1047F"/>
    <w:rsid w:val="00D1058E"/>
    <w:rsid w:val="00D10773"/>
    <w:rsid w:val="00D121EA"/>
    <w:rsid w:val="00D13275"/>
    <w:rsid w:val="00D1501F"/>
    <w:rsid w:val="00D1579B"/>
    <w:rsid w:val="00D15E68"/>
    <w:rsid w:val="00D2063E"/>
    <w:rsid w:val="00D22451"/>
    <w:rsid w:val="00D2701A"/>
    <w:rsid w:val="00D3199D"/>
    <w:rsid w:val="00D3393B"/>
    <w:rsid w:val="00D35B32"/>
    <w:rsid w:val="00D36DB6"/>
    <w:rsid w:val="00D37EB2"/>
    <w:rsid w:val="00D41406"/>
    <w:rsid w:val="00D414C1"/>
    <w:rsid w:val="00D45AF3"/>
    <w:rsid w:val="00D464F4"/>
    <w:rsid w:val="00D47F0B"/>
    <w:rsid w:val="00D51CBA"/>
    <w:rsid w:val="00D56462"/>
    <w:rsid w:val="00D619BD"/>
    <w:rsid w:val="00D6300A"/>
    <w:rsid w:val="00D665F0"/>
    <w:rsid w:val="00D66E5E"/>
    <w:rsid w:val="00D72C23"/>
    <w:rsid w:val="00D7365B"/>
    <w:rsid w:val="00D751F8"/>
    <w:rsid w:val="00D771E4"/>
    <w:rsid w:val="00D81F2C"/>
    <w:rsid w:val="00D84ED8"/>
    <w:rsid w:val="00D90657"/>
    <w:rsid w:val="00D916BC"/>
    <w:rsid w:val="00D93183"/>
    <w:rsid w:val="00D96770"/>
    <w:rsid w:val="00D96A0A"/>
    <w:rsid w:val="00D97A51"/>
    <w:rsid w:val="00DA0C74"/>
    <w:rsid w:val="00DA2294"/>
    <w:rsid w:val="00DA38C8"/>
    <w:rsid w:val="00DA5740"/>
    <w:rsid w:val="00DB0442"/>
    <w:rsid w:val="00DB1385"/>
    <w:rsid w:val="00DB22F2"/>
    <w:rsid w:val="00DB250C"/>
    <w:rsid w:val="00DB39A2"/>
    <w:rsid w:val="00DB3D40"/>
    <w:rsid w:val="00DB573D"/>
    <w:rsid w:val="00DC1451"/>
    <w:rsid w:val="00DC170F"/>
    <w:rsid w:val="00DC184A"/>
    <w:rsid w:val="00DC1EFD"/>
    <w:rsid w:val="00DC36E4"/>
    <w:rsid w:val="00DC774B"/>
    <w:rsid w:val="00DD1F29"/>
    <w:rsid w:val="00DD328F"/>
    <w:rsid w:val="00DD441E"/>
    <w:rsid w:val="00DD4462"/>
    <w:rsid w:val="00DD60BD"/>
    <w:rsid w:val="00DD698A"/>
    <w:rsid w:val="00DE14C2"/>
    <w:rsid w:val="00DE2CBE"/>
    <w:rsid w:val="00DE4A4E"/>
    <w:rsid w:val="00DE570A"/>
    <w:rsid w:val="00DE74C0"/>
    <w:rsid w:val="00DF03F2"/>
    <w:rsid w:val="00DF17AD"/>
    <w:rsid w:val="00DF3AC9"/>
    <w:rsid w:val="00DF488C"/>
    <w:rsid w:val="00E02983"/>
    <w:rsid w:val="00E04260"/>
    <w:rsid w:val="00E04518"/>
    <w:rsid w:val="00E06BE5"/>
    <w:rsid w:val="00E10B79"/>
    <w:rsid w:val="00E10ED6"/>
    <w:rsid w:val="00E12F80"/>
    <w:rsid w:val="00E13D44"/>
    <w:rsid w:val="00E153C0"/>
    <w:rsid w:val="00E20FA2"/>
    <w:rsid w:val="00E23119"/>
    <w:rsid w:val="00E24A2F"/>
    <w:rsid w:val="00E24F3F"/>
    <w:rsid w:val="00E26C06"/>
    <w:rsid w:val="00E30927"/>
    <w:rsid w:val="00E30B62"/>
    <w:rsid w:val="00E36EB5"/>
    <w:rsid w:val="00E41FDF"/>
    <w:rsid w:val="00E44F5B"/>
    <w:rsid w:val="00E454F6"/>
    <w:rsid w:val="00E45AF8"/>
    <w:rsid w:val="00E473FC"/>
    <w:rsid w:val="00E61D32"/>
    <w:rsid w:val="00E64AA0"/>
    <w:rsid w:val="00E65D05"/>
    <w:rsid w:val="00E71B2C"/>
    <w:rsid w:val="00E722DC"/>
    <w:rsid w:val="00E804D5"/>
    <w:rsid w:val="00E8144E"/>
    <w:rsid w:val="00E840B2"/>
    <w:rsid w:val="00E84C84"/>
    <w:rsid w:val="00E8516E"/>
    <w:rsid w:val="00E87370"/>
    <w:rsid w:val="00E8786C"/>
    <w:rsid w:val="00E9579D"/>
    <w:rsid w:val="00EA2261"/>
    <w:rsid w:val="00EA5374"/>
    <w:rsid w:val="00EA5482"/>
    <w:rsid w:val="00EA69CE"/>
    <w:rsid w:val="00EB1414"/>
    <w:rsid w:val="00EB2272"/>
    <w:rsid w:val="00EB2701"/>
    <w:rsid w:val="00EB3E27"/>
    <w:rsid w:val="00EB3FBF"/>
    <w:rsid w:val="00EC10E8"/>
    <w:rsid w:val="00EC4AE2"/>
    <w:rsid w:val="00EC6A07"/>
    <w:rsid w:val="00ED3886"/>
    <w:rsid w:val="00EE2852"/>
    <w:rsid w:val="00EE514F"/>
    <w:rsid w:val="00EE59A4"/>
    <w:rsid w:val="00EE66BD"/>
    <w:rsid w:val="00EE77E5"/>
    <w:rsid w:val="00EE7E72"/>
    <w:rsid w:val="00EF0D8F"/>
    <w:rsid w:val="00F013FE"/>
    <w:rsid w:val="00F01E21"/>
    <w:rsid w:val="00F02BFF"/>
    <w:rsid w:val="00F02C97"/>
    <w:rsid w:val="00F02FBB"/>
    <w:rsid w:val="00F0303E"/>
    <w:rsid w:val="00F036A5"/>
    <w:rsid w:val="00F0523E"/>
    <w:rsid w:val="00F07D66"/>
    <w:rsid w:val="00F07F31"/>
    <w:rsid w:val="00F12F6A"/>
    <w:rsid w:val="00F144BF"/>
    <w:rsid w:val="00F2155E"/>
    <w:rsid w:val="00F2456B"/>
    <w:rsid w:val="00F25604"/>
    <w:rsid w:val="00F2742B"/>
    <w:rsid w:val="00F33CFB"/>
    <w:rsid w:val="00F34364"/>
    <w:rsid w:val="00F369A2"/>
    <w:rsid w:val="00F421BA"/>
    <w:rsid w:val="00F43544"/>
    <w:rsid w:val="00F45DD8"/>
    <w:rsid w:val="00F53AA8"/>
    <w:rsid w:val="00F55519"/>
    <w:rsid w:val="00F61DBD"/>
    <w:rsid w:val="00F632D4"/>
    <w:rsid w:val="00F635DE"/>
    <w:rsid w:val="00F63B23"/>
    <w:rsid w:val="00F63E55"/>
    <w:rsid w:val="00F65628"/>
    <w:rsid w:val="00F65C29"/>
    <w:rsid w:val="00F66C10"/>
    <w:rsid w:val="00F729F6"/>
    <w:rsid w:val="00F76F9B"/>
    <w:rsid w:val="00F778A0"/>
    <w:rsid w:val="00F81191"/>
    <w:rsid w:val="00F8244D"/>
    <w:rsid w:val="00F82F2F"/>
    <w:rsid w:val="00F85214"/>
    <w:rsid w:val="00F87C2F"/>
    <w:rsid w:val="00F90B49"/>
    <w:rsid w:val="00F912B4"/>
    <w:rsid w:val="00F9174B"/>
    <w:rsid w:val="00F95435"/>
    <w:rsid w:val="00F96707"/>
    <w:rsid w:val="00F97440"/>
    <w:rsid w:val="00F97B2B"/>
    <w:rsid w:val="00FA01F4"/>
    <w:rsid w:val="00FA2B35"/>
    <w:rsid w:val="00FA32A1"/>
    <w:rsid w:val="00FA3928"/>
    <w:rsid w:val="00FA77B7"/>
    <w:rsid w:val="00FB0812"/>
    <w:rsid w:val="00FB24AF"/>
    <w:rsid w:val="00FB273F"/>
    <w:rsid w:val="00FB32F1"/>
    <w:rsid w:val="00FB3579"/>
    <w:rsid w:val="00FB5ED7"/>
    <w:rsid w:val="00FB6757"/>
    <w:rsid w:val="00FC2799"/>
    <w:rsid w:val="00FC3189"/>
    <w:rsid w:val="00FC4535"/>
    <w:rsid w:val="00FC7B10"/>
    <w:rsid w:val="00FD2907"/>
    <w:rsid w:val="00FD3508"/>
    <w:rsid w:val="00FD3BCD"/>
    <w:rsid w:val="00FD5E2A"/>
    <w:rsid w:val="00FE1A23"/>
    <w:rsid w:val="00FE21B6"/>
    <w:rsid w:val="00FE5681"/>
    <w:rsid w:val="00FE5CBF"/>
    <w:rsid w:val="00FE652D"/>
    <w:rsid w:val="00FF0936"/>
    <w:rsid w:val="00FF18B0"/>
    <w:rsid w:val="00FF64E2"/>
    <w:rsid w:val="00FF65FF"/>
    <w:rsid w:val="00FF6D6F"/>
    <w:rsid w:val="00FF7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84"/>
  </w:style>
  <w:style w:type="paragraph" w:styleId="Heading3">
    <w:name w:val="heading 3"/>
    <w:basedOn w:val="Normal"/>
    <w:next w:val="Normal"/>
    <w:link w:val="Heading3Char"/>
    <w:uiPriority w:val="9"/>
    <w:unhideWhenUsed/>
    <w:qFormat/>
    <w:rsid w:val="000F7E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D1C"/>
    <w:pPr>
      <w:ind w:left="720"/>
      <w:contextualSpacing/>
    </w:pPr>
  </w:style>
  <w:style w:type="character" w:styleId="Strong">
    <w:name w:val="Strong"/>
    <w:basedOn w:val="DefaultParagraphFont"/>
    <w:uiPriority w:val="22"/>
    <w:qFormat/>
    <w:rsid w:val="008F70D5"/>
    <w:rPr>
      <w:b/>
      <w:bCs/>
    </w:rPr>
  </w:style>
  <w:style w:type="paragraph" w:styleId="Header">
    <w:name w:val="header"/>
    <w:basedOn w:val="Normal"/>
    <w:link w:val="HeaderChar"/>
    <w:uiPriority w:val="99"/>
    <w:semiHidden/>
    <w:unhideWhenUsed/>
    <w:rsid w:val="00253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3EC4"/>
  </w:style>
  <w:style w:type="paragraph" w:styleId="Footer">
    <w:name w:val="footer"/>
    <w:basedOn w:val="Normal"/>
    <w:link w:val="FooterChar"/>
    <w:uiPriority w:val="99"/>
    <w:unhideWhenUsed/>
    <w:rsid w:val="0025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C4"/>
  </w:style>
  <w:style w:type="character" w:customStyle="1" w:styleId="Heading3Char">
    <w:name w:val="Heading 3 Char"/>
    <w:basedOn w:val="DefaultParagraphFont"/>
    <w:link w:val="Heading3"/>
    <w:uiPriority w:val="9"/>
    <w:rsid w:val="000F7EF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72A2E"/>
    <w:rPr>
      <w:color w:val="0000FF" w:themeColor="hyperlink"/>
      <w:u w:val="single"/>
    </w:rPr>
  </w:style>
  <w:style w:type="paragraph" w:styleId="BalloonText">
    <w:name w:val="Balloon Text"/>
    <w:basedOn w:val="Normal"/>
    <w:link w:val="BalloonTextChar"/>
    <w:uiPriority w:val="99"/>
    <w:semiHidden/>
    <w:unhideWhenUsed/>
    <w:rsid w:val="0052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6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370</Words>
  <Characters>2109</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Briefly explain the Limitations of Community-Based Rehabilitation Programmes (10</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ngethe</dc:creator>
  <cp:lastModifiedBy>Exams</cp:lastModifiedBy>
  <cp:revision>16</cp:revision>
  <dcterms:created xsi:type="dcterms:W3CDTF">2017-02-19T17:22:00Z</dcterms:created>
  <dcterms:modified xsi:type="dcterms:W3CDTF">2017-04-11T11:04:00Z</dcterms:modified>
</cp:coreProperties>
</file>