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C9" w:rsidRPr="00736C58" w:rsidRDefault="006879C9" w:rsidP="006879C9">
      <w:pPr>
        <w:tabs>
          <w:tab w:val="left" w:pos="398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6879C9" w:rsidRPr="00736C58" w:rsidRDefault="006879C9" w:rsidP="006879C9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6879C9" w:rsidRPr="00736C58" w:rsidRDefault="006879C9" w:rsidP="006879C9">
      <w:pPr>
        <w:spacing w:line="240" w:lineRule="auto"/>
        <w:jc w:val="center"/>
        <w:rPr>
          <w:rFonts w:ascii="Cambria" w:eastAsia="Calibri" w:hAnsi="Cambria" w:cs="Times New Roman"/>
          <w:sz w:val="52"/>
          <w:szCs w:val="24"/>
        </w:rPr>
      </w:pPr>
      <w:r w:rsidRPr="00736C58">
        <w:rPr>
          <w:rFonts w:ascii="Cambria" w:eastAsia="Calibri" w:hAnsi="Cambria" w:cs="Times New Roman"/>
          <w:noProof/>
          <w:sz w:val="52"/>
          <w:szCs w:val="24"/>
        </w:rPr>
        <w:drawing>
          <wp:anchor distT="0" distB="0" distL="114300" distR="114300" simplePos="0" relativeHeight="251659264" behindDoc="0" locked="0" layoutInCell="1" allowOverlap="1" wp14:anchorId="4421CCFC" wp14:editId="5FC1BC62">
            <wp:simplePos x="0" y="0"/>
            <wp:positionH relativeFrom="column">
              <wp:posOffset>2228850</wp:posOffset>
            </wp:positionH>
            <wp:positionV relativeFrom="paragraph">
              <wp:posOffset>-726440</wp:posOffset>
            </wp:positionV>
            <wp:extent cx="1257300" cy="1228725"/>
            <wp:effectExtent l="19050" t="0" r="0" b="0"/>
            <wp:wrapThrough wrapText="bothSides">
              <wp:wrapPolygon edited="0">
                <wp:start x="-327" y="0"/>
                <wp:lineTo x="-327" y="21433"/>
                <wp:lineTo x="21600" y="21433"/>
                <wp:lineTo x="21600" y="0"/>
                <wp:lineTo x="-32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9C9" w:rsidRPr="00F52190" w:rsidRDefault="006879C9" w:rsidP="006879C9">
      <w:pPr>
        <w:spacing w:line="240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F52190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6879C9" w:rsidRPr="00F52190" w:rsidRDefault="006879C9" w:rsidP="006879C9">
      <w:pPr>
        <w:tabs>
          <w:tab w:val="left" w:pos="5160"/>
        </w:tabs>
        <w:spacing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F52190">
        <w:rPr>
          <w:rFonts w:ascii="Cambria" w:eastAsia="Calibri" w:hAnsi="Cambria" w:cs="Times New Roman"/>
          <w:b/>
          <w:sz w:val="28"/>
          <w:szCs w:val="24"/>
        </w:rPr>
        <w:tab/>
      </w:r>
    </w:p>
    <w:p w:rsidR="006879C9" w:rsidRPr="00F52190" w:rsidRDefault="006879C9" w:rsidP="006879C9">
      <w:pPr>
        <w:spacing w:line="240" w:lineRule="auto"/>
        <w:jc w:val="center"/>
        <w:rPr>
          <w:rFonts w:ascii="Cambria" w:eastAsia="Calibri" w:hAnsi="Cambria" w:cs="Times New Roman"/>
          <w:b/>
          <w:sz w:val="42"/>
          <w:szCs w:val="24"/>
        </w:rPr>
      </w:pPr>
      <w:r w:rsidRPr="00F52190">
        <w:rPr>
          <w:rFonts w:ascii="Cambria" w:eastAsia="Calibri" w:hAnsi="Cambria" w:cs="Times New Roman"/>
          <w:b/>
          <w:sz w:val="42"/>
          <w:szCs w:val="24"/>
        </w:rPr>
        <w:t>REGULAR UNIVERSITY EXAMINATIONS</w:t>
      </w:r>
    </w:p>
    <w:p w:rsidR="006879C9" w:rsidRPr="00F52190" w:rsidRDefault="006879C9" w:rsidP="006879C9">
      <w:pPr>
        <w:spacing w:line="240" w:lineRule="auto"/>
        <w:jc w:val="center"/>
        <w:rPr>
          <w:rFonts w:ascii="Cambria" w:eastAsia="Calibri" w:hAnsi="Cambria" w:cs="Times New Roman"/>
          <w:b/>
          <w:sz w:val="42"/>
          <w:szCs w:val="24"/>
        </w:rPr>
      </w:pPr>
      <w:r w:rsidRPr="00F52190">
        <w:rPr>
          <w:rFonts w:ascii="Cambria" w:eastAsia="Calibri" w:hAnsi="Cambria" w:cs="Times New Roman"/>
          <w:b/>
          <w:sz w:val="42"/>
          <w:szCs w:val="24"/>
        </w:rPr>
        <w:t xml:space="preserve"> 2016/2017 ACADEMIC YEAR  </w:t>
      </w:r>
    </w:p>
    <w:p w:rsidR="006879C9" w:rsidRPr="00F52190" w:rsidRDefault="006879C9" w:rsidP="006879C9">
      <w:pPr>
        <w:spacing w:line="240" w:lineRule="auto"/>
        <w:jc w:val="center"/>
        <w:rPr>
          <w:rFonts w:ascii="Cambria" w:eastAsia="Calibri" w:hAnsi="Cambria" w:cs="Times New Roman"/>
          <w:b/>
          <w:sz w:val="42"/>
          <w:szCs w:val="24"/>
        </w:rPr>
      </w:pPr>
      <w:r w:rsidRPr="00F52190">
        <w:rPr>
          <w:rFonts w:ascii="Cambria" w:eastAsia="Calibri" w:hAnsi="Cambria" w:cs="Times New Roman"/>
          <w:b/>
          <w:sz w:val="42"/>
          <w:szCs w:val="24"/>
        </w:rPr>
        <w:t>THIRD YEAR SECOND SEMESTER</w:t>
      </w:r>
    </w:p>
    <w:p w:rsidR="006879C9" w:rsidRPr="00F52190" w:rsidRDefault="006879C9" w:rsidP="006879C9">
      <w:pPr>
        <w:spacing w:line="240" w:lineRule="auto"/>
        <w:jc w:val="center"/>
        <w:rPr>
          <w:rFonts w:ascii="Cambria" w:eastAsia="Calibri" w:hAnsi="Cambria" w:cs="Times New Roman"/>
          <w:b/>
          <w:sz w:val="20"/>
          <w:szCs w:val="24"/>
        </w:rPr>
      </w:pPr>
    </w:p>
    <w:p w:rsidR="006879C9" w:rsidRPr="00F52190" w:rsidRDefault="006879C9" w:rsidP="006879C9">
      <w:pPr>
        <w:spacing w:line="240" w:lineRule="auto"/>
        <w:jc w:val="center"/>
        <w:rPr>
          <w:rFonts w:ascii="Cambria" w:eastAsia="Calibri" w:hAnsi="Cambria" w:cs="Times New Roman"/>
          <w:b/>
          <w:sz w:val="44"/>
          <w:szCs w:val="24"/>
        </w:rPr>
      </w:pPr>
      <w:r w:rsidRPr="00F52190">
        <w:rPr>
          <w:rFonts w:ascii="Cambria" w:eastAsia="Calibri" w:hAnsi="Cambria" w:cs="Times New Roman"/>
          <w:b/>
          <w:sz w:val="44"/>
          <w:szCs w:val="24"/>
        </w:rPr>
        <w:t xml:space="preserve">  SCHOOL OF EDUCATION  </w:t>
      </w:r>
    </w:p>
    <w:p w:rsidR="006879C9" w:rsidRPr="00F52190" w:rsidRDefault="006879C9" w:rsidP="006879C9">
      <w:pPr>
        <w:spacing w:line="240" w:lineRule="auto"/>
        <w:jc w:val="center"/>
        <w:rPr>
          <w:rFonts w:ascii="Cambria" w:eastAsia="Calibri" w:hAnsi="Cambria" w:cs="Times New Roman"/>
          <w:b/>
          <w:sz w:val="44"/>
          <w:szCs w:val="24"/>
        </w:rPr>
      </w:pPr>
      <w:r w:rsidRPr="00F52190">
        <w:rPr>
          <w:rFonts w:ascii="Cambria" w:eastAsia="Calibri" w:hAnsi="Cambria" w:cs="Times New Roman"/>
          <w:b/>
          <w:sz w:val="44"/>
          <w:szCs w:val="24"/>
        </w:rPr>
        <w:t>BACHELOR OF EDUCATION (PSY</w:t>
      </w:r>
      <w:r>
        <w:rPr>
          <w:rFonts w:ascii="Cambria" w:eastAsia="Calibri" w:hAnsi="Cambria" w:cs="Times New Roman"/>
          <w:b/>
          <w:sz w:val="44"/>
          <w:szCs w:val="24"/>
        </w:rPr>
        <w:t>CHOLOGY</w:t>
      </w:r>
      <w:r w:rsidRPr="00F52190">
        <w:rPr>
          <w:rFonts w:ascii="Cambria" w:eastAsia="Calibri" w:hAnsi="Cambria" w:cs="Times New Roman"/>
          <w:b/>
          <w:sz w:val="44"/>
          <w:szCs w:val="24"/>
        </w:rPr>
        <w:t>)</w:t>
      </w:r>
    </w:p>
    <w:p w:rsidR="006879C9" w:rsidRPr="00F52190" w:rsidRDefault="006879C9" w:rsidP="006879C9">
      <w:pPr>
        <w:spacing w:after="0" w:line="240" w:lineRule="auto"/>
        <w:jc w:val="center"/>
        <w:rPr>
          <w:rFonts w:ascii="Cambria" w:eastAsia="Calibri" w:hAnsi="Cambria" w:cs="Times New Roman"/>
          <w:b/>
          <w:sz w:val="32"/>
          <w:szCs w:val="24"/>
        </w:rPr>
      </w:pPr>
    </w:p>
    <w:p w:rsidR="006879C9" w:rsidRPr="006879C9" w:rsidRDefault="006879C9" w:rsidP="006879C9">
      <w:pPr>
        <w:spacing w:after="0" w:line="240" w:lineRule="auto"/>
        <w:rPr>
          <w:rFonts w:ascii="Cambria" w:eastAsia="Calibri" w:hAnsi="Cambria" w:cs="Times New Roman"/>
          <w:b/>
          <w:sz w:val="44"/>
          <w:szCs w:val="44"/>
        </w:rPr>
      </w:pPr>
      <w:r w:rsidRPr="006879C9">
        <w:rPr>
          <w:rFonts w:ascii="Cambria" w:eastAsia="Calibri" w:hAnsi="Cambria" w:cs="Times New Roman"/>
          <w:b/>
          <w:sz w:val="44"/>
          <w:szCs w:val="44"/>
        </w:rPr>
        <w:t>COURSE CODE: EGC 3</w:t>
      </w:r>
      <w:r w:rsidRPr="006879C9">
        <w:rPr>
          <w:rFonts w:ascii="Cambria" w:eastAsia="Calibri" w:hAnsi="Cambria" w:cs="Times New Roman"/>
          <w:b/>
          <w:sz w:val="44"/>
          <w:szCs w:val="44"/>
        </w:rPr>
        <w:t>11</w:t>
      </w:r>
    </w:p>
    <w:p w:rsidR="006879C9" w:rsidRDefault="006879C9" w:rsidP="006879C9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6879C9">
        <w:rPr>
          <w:rFonts w:ascii="Cambria" w:eastAsia="Calibri" w:hAnsi="Cambria" w:cs="Times New Roman"/>
          <w:b/>
          <w:sz w:val="44"/>
          <w:szCs w:val="44"/>
        </w:rPr>
        <w:t xml:space="preserve">COURSE TITLE: </w:t>
      </w:r>
      <w:r w:rsidRPr="006879C9">
        <w:rPr>
          <w:rFonts w:asciiTheme="majorHAnsi" w:hAnsiTheme="majorHAnsi"/>
          <w:b/>
          <w:sz w:val="44"/>
          <w:szCs w:val="44"/>
        </w:rPr>
        <w:t xml:space="preserve">FAMILY, SEX AND MARITAL </w:t>
      </w:r>
    </w:p>
    <w:p w:rsidR="006879C9" w:rsidRPr="006879C9" w:rsidRDefault="006879C9" w:rsidP="006879C9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                                 </w:t>
      </w:r>
      <w:r w:rsidRPr="006879C9">
        <w:rPr>
          <w:rFonts w:asciiTheme="majorHAnsi" w:hAnsiTheme="majorHAnsi"/>
          <w:b/>
          <w:sz w:val="44"/>
          <w:szCs w:val="44"/>
        </w:rPr>
        <w:t>COUSELLING</w:t>
      </w:r>
    </w:p>
    <w:p w:rsidR="006879C9" w:rsidRPr="00736C58" w:rsidRDefault="006879C9" w:rsidP="006879C9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6879C9" w:rsidRPr="00736C58" w:rsidRDefault="006879C9" w:rsidP="006879C9">
      <w:pPr>
        <w:spacing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6879C9" w:rsidRPr="00065B8A" w:rsidRDefault="006879C9" w:rsidP="006879C9">
      <w:pPr>
        <w:pBdr>
          <w:bottom w:val="single" w:sz="4" w:space="1" w:color="auto"/>
        </w:pBdr>
        <w:spacing w:line="360" w:lineRule="auto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DATE:   </w:t>
      </w:r>
      <w:r>
        <w:rPr>
          <w:rFonts w:ascii="Cambria" w:eastAsia="Calibri" w:hAnsi="Cambria" w:cs="Times New Roman"/>
          <w:b/>
          <w:sz w:val="28"/>
          <w:szCs w:val="28"/>
        </w:rPr>
        <w:t>4</w:t>
      </w:r>
      <w:r w:rsidRPr="006879C9">
        <w:rPr>
          <w:rFonts w:ascii="Cambria" w:eastAsia="Calibri" w:hAnsi="Cambria" w:cs="Times New Roman"/>
          <w:b/>
          <w:sz w:val="28"/>
          <w:szCs w:val="28"/>
          <w:vertAlign w:val="superscript"/>
        </w:rPr>
        <w:t>TH</w:t>
      </w:r>
      <w:r>
        <w:rPr>
          <w:rFonts w:ascii="Cambria" w:eastAsia="Calibri" w:hAnsi="Cambria" w:cs="Times New Roman"/>
          <w:b/>
          <w:sz w:val="28"/>
          <w:szCs w:val="28"/>
        </w:rPr>
        <w:t xml:space="preserve"> SEPTEMBER</w:t>
      </w:r>
      <w:r>
        <w:rPr>
          <w:rFonts w:ascii="Cambria" w:eastAsia="Calibri" w:hAnsi="Cambria" w:cs="Times New Roman"/>
          <w:b/>
          <w:sz w:val="28"/>
          <w:szCs w:val="28"/>
        </w:rPr>
        <w:t>, 2017</w:t>
      </w:r>
      <w:r w:rsidRPr="00065B8A">
        <w:rPr>
          <w:rFonts w:ascii="Cambria" w:eastAsia="Calibri" w:hAnsi="Cambria" w:cs="Times New Roman"/>
          <w:b/>
          <w:sz w:val="28"/>
          <w:szCs w:val="28"/>
        </w:rPr>
        <w:tab/>
      </w:r>
      <w:r w:rsidRPr="00065B8A">
        <w:rPr>
          <w:rFonts w:ascii="Cambria" w:eastAsia="Calibri" w:hAnsi="Cambria" w:cs="Times New Roman"/>
          <w:b/>
          <w:sz w:val="28"/>
          <w:szCs w:val="28"/>
        </w:rPr>
        <w:tab/>
      </w:r>
      <w:r w:rsidRPr="00065B8A">
        <w:rPr>
          <w:rFonts w:ascii="Cambria" w:eastAsia="Calibri" w:hAnsi="Cambria" w:cs="Times New Roman"/>
          <w:b/>
          <w:sz w:val="28"/>
          <w:szCs w:val="28"/>
        </w:rPr>
        <w:tab/>
        <w:t xml:space="preserve">TIME: </w:t>
      </w:r>
      <w:r>
        <w:rPr>
          <w:rFonts w:ascii="Cambria" w:eastAsia="Calibri" w:hAnsi="Cambria" w:cs="Times New Roman"/>
          <w:b/>
          <w:sz w:val="28"/>
          <w:szCs w:val="28"/>
        </w:rPr>
        <w:t>1100 – 1300HRS</w:t>
      </w:r>
    </w:p>
    <w:p w:rsidR="006879C9" w:rsidRPr="00736C58" w:rsidRDefault="006879C9" w:rsidP="006879C9">
      <w:pPr>
        <w:spacing w:line="360" w:lineRule="auto"/>
        <w:rPr>
          <w:rFonts w:ascii="Cambria" w:eastAsia="Calibri" w:hAnsi="Cambria" w:cs="Times New Roman"/>
          <w:b/>
          <w:sz w:val="28"/>
          <w:szCs w:val="24"/>
          <w:u w:val="single"/>
        </w:rPr>
      </w:pPr>
      <w:r w:rsidRPr="00736C58">
        <w:rPr>
          <w:rFonts w:ascii="Cambria" w:eastAsia="Calibri" w:hAnsi="Cambria" w:cs="Times New Roman"/>
          <w:b/>
          <w:sz w:val="28"/>
          <w:szCs w:val="24"/>
          <w:u w:val="single"/>
        </w:rPr>
        <w:t xml:space="preserve">INSTRUCTIONS TO CANDIDATE   </w:t>
      </w:r>
    </w:p>
    <w:p w:rsidR="006879C9" w:rsidRPr="00364501" w:rsidRDefault="006879C9" w:rsidP="006879C9">
      <w:pPr>
        <w:rPr>
          <w:rFonts w:asciiTheme="majorHAnsi" w:hAnsiTheme="majorHAnsi"/>
          <w:sz w:val="28"/>
          <w:szCs w:val="28"/>
        </w:rPr>
      </w:pPr>
      <w:r w:rsidRPr="00364501">
        <w:rPr>
          <w:rFonts w:asciiTheme="majorHAnsi" w:hAnsiTheme="majorHAnsi"/>
          <w:sz w:val="28"/>
          <w:szCs w:val="28"/>
        </w:rPr>
        <w:t>Answer question ONE and any other TWO questions</w:t>
      </w:r>
    </w:p>
    <w:p w:rsidR="006879C9" w:rsidRPr="00065B8A" w:rsidRDefault="006879C9" w:rsidP="006879C9">
      <w:pPr>
        <w:spacing w:line="360" w:lineRule="auto"/>
        <w:rPr>
          <w:rFonts w:ascii="Cambria" w:eastAsia="Calibri" w:hAnsi="Cambria" w:cs="Times New Roman"/>
          <w:sz w:val="28"/>
          <w:szCs w:val="28"/>
        </w:rPr>
      </w:pPr>
    </w:p>
    <w:p w:rsidR="006879C9" w:rsidRDefault="006879C9" w:rsidP="006879C9">
      <w:pPr>
        <w:spacing w:line="360" w:lineRule="auto"/>
        <w:ind w:left="4320"/>
        <w:rPr>
          <w:rFonts w:ascii="Cambria" w:eastAsia="Calibri" w:hAnsi="Cambria" w:cs="Times New Roman"/>
          <w:b/>
          <w:i/>
          <w:sz w:val="16"/>
          <w:szCs w:val="24"/>
        </w:rPr>
      </w:pPr>
      <w:r w:rsidRPr="00736C58">
        <w:rPr>
          <w:rFonts w:ascii="Cambria" w:eastAsia="Calibri" w:hAnsi="Cambria" w:cs="Times New Roman"/>
          <w:b/>
          <w:i/>
          <w:sz w:val="16"/>
          <w:szCs w:val="24"/>
        </w:rPr>
        <w:t xml:space="preserve">            This paper consists of 2 printed pages. Please turn </w:t>
      </w:r>
      <w:proofErr w:type="gramStart"/>
      <w:r w:rsidRPr="00736C58">
        <w:rPr>
          <w:rFonts w:ascii="Cambria" w:eastAsia="Calibri" w:hAnsi="Cambria" w:cs="Times New Roman"/>
          <w:b/>
          <w:i/>
          <w:sz w:val="16"/>
          <w:szCs w:val="24"/>
        </w:rPr>
        <w:t xml:space="preserve">over </w:t>
      </w:r>
      <w:r>
        <w:rPr>
          <w:rFonts w:ascii="Cambria" w:eastAsia="Calibri" w:hAnsi="Cambria" w:cs="Times New Roman"/>
          <w:b/>
          <w:i/>
          <w:sz w:val="16"/>
          <w:szCs w:val="24"/>
        </w:rPr>
        <w:t>.</w:t>
      </w:r>
      <w:proofErr w:type="gramEnd"/>
    </w:p>
    <w:p w:rsidR="006879C9" w:rsidRDefault="006879C9" w:rsidP="006A4682">
      <w:pPr>
        <w:rPr>
          <w:rFonts w:asciiTheme="majorHAnsi" w:hAnsiTheme="majorHAnsi"/>
          <w:sz w:val="28"/>
          <w:szCs w:val="28"/>
          <w:u w:val="single"/>
        </w:rPr>
      </w:pPr>
    </w:p>
    <w:p w:rsidR="006A4682" w:rsidRPr="00364501" w:rsidRDefault="006A4682" w:rsidP="006A4682">
      <w:pPr>
        <w:rPr>
          <w:rFonts w:asciiTheme="majorHAnsi" w:hAnsiTheme="majorHAnsi"/>
          <w:sz w:val="28"/>
          <w:szCs w:val="28"/>
          <w:u w:val="single"/>
        </w:rPr>
      </w:pPr>
      <w:bookmarkStart w:id="0" w:name="_GoBack"/>
      <w:bookmarkEnd w:id="0"/>
      <w:r w:rsidRPr="00364501">
        <w:rPr>
          <w:rFonts w:asciiTheme="majorHAnsi" w:hAnsiTheme="majorHAnsi"/>
          <w:sz w:val="28"/>
          <w:szCs w:val="28"/>
          <w:u w:val="single"/>
        </w:rPr>
        <w:lastRenderedPageBreak/>
        <w:t>QUESTION ONE</w:t>
      </w:r>
    </w:p>
    <w:p w:rsidR="006A4682" w:rsidRPr="00364501" w:rsidRDefault="006A4682" w:rsidP="006A468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>Explain the following terms</w:t>
      </w:r>
    </w:p>
    <w:p w:rsidR="006A4682" w:rsidRPr="00364501" w:rsidRDefault="006A4682" w:rsidP="006A468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 xml:space="preserve">Sex therapy                                                                                 </w:t>
      </w:r>
      <w:r w:rsidR="00364501">
        <w:rPr>
          <w:rFonts w:asciiTheme="majorHAnsi" w:hAnsiTheme="majorHAnsi"/>
          <w:sz w:val="28"/>
          <w:szCs w:val="28"/>
        </w:rPr>
        <w:t xml:space="preserve">  </w:t>
      </w:r>
      <w:r w:rsidRPr="006879C9">
        <w:rPr>
          <w:rFonts w:asciiTheme="majorHAnsi" w:hAnsiTheme="majorHAnsi"/>
          <w:b/>
          <w:sz w:val="28"/>
          <w:szCs w:val="28"/>
        </w:rPr>
        <w:t>(5marks)</w:t>
      </w:r>
    </w:p>
    <w:p w:rsidR="006A4682" w:rsidRPr="00364501" w:rsidRDefault="006A4682" w:rsidP="006A468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 xml:space="preserve">Couple therapy                                                                          </w:t>
      </w:r>
      <w:r w:rsidR="00364501">
        <w:rPr>
          <w:rFonts w:asciiTheme="majorHAnsi" w:hAnsiTheme="majorHAnsi"/>
          <w:sz w:val="28"/>
          <w:szCs w:val="28"/>
        </w:rPr>
        <w:t xml:space="preserve"> </w:t>
      </w:r>
      <w:r w:rsidRPr="00364501">
        <w:rPr>
          <w:rFonts w:asciiTheme="majorHAnsi" w:hAnsiTheme="majorHAnsi"/>
          <w:sz w:val="28"/>
          <w:szCs w:val="28"/>
        </w:rPr>
        <w:t xml:space="preserve"> </w:t>
      </w:r>
      <w:r w:rsidRPr="006879C9">
        <w:rPr>
          <w:rFonts w:asciiTheme="majorHAnsi" w:hAnsiTheme="majorHAnsi"/>
          <w:b/>
          <w:sz w:val="28"/>
          <w:szCs w:val="28"/>
        </w:rPr>
        <w:t>(5marks)</w:t>
      </w:r>
    </w:p>
    <w:p w:rsidR="006A4682" w:rsidRPr="00364501" w:rsidRDefault="006A4682" w:rsidP="006A468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 xml:space="preserve">Family resilience                                         </w:t>
      </w:r>
      <w:r w:rsidR="00364501">
        <w:rPr>
          <w:rFonts w:asciiTheme="majorHAnsi" w:hAnsiTheme="majorHAnsi"/>
          <w:sz w:val="28"/>
          <w:szCs w:val="28"/>
        </w:rPr>
        <w:t xml:space="preserve">                             </w:t>
      </w:r>
      <w:r w:rsidR="00364501" w:rsidRPr="006879C9">
        <w:rPr>
          <w:rFonts w:asciiTheme="majorHAnsi" w:hAnsiTheme="majorHAnsi"/>
          <w:b/>
          <w:sz w:val="28"/>
          <w:szCs w:val="28"/>
        </w:rPr>
        <w:t xml:space="preserve">   </w:t>
      </w:r>
      <w:r w:rsidRPr="006879C9">
        <w:rPr>
          <w:rFonts w:asciiTheme="majorHAnsi" w:hAnsiTheme="majorHAnsi"/>
          <w:b/>
          <w:sz w:val="28"/>
          <w:szCs w:val="28"/>
        </w:rPr>
        <w:t>(5marks)</w:t>
      </w:r>
    </w:p>
    <w:p w:rsidR="006A4682" w:rsidRPr="00364501" w:rsidRDefault="006A4682" w:rsidP="006A468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>Discuss FIVE causes of sexual probl</w:t>
      </w:r>
      <w:r w:rsidR="00364501">
        <w:rPr>
          <w:rFonts w:asciiTheme="majorHAnsi" w:hAnsiTheme="majorHAnsi"/>
          <w:sz w:val="28"/>
          <w:szCs w:val="28"/>
        </w:rPr>
        <w:t xml:space="preserve">ems within marriage         </w:t>
      </w:r>
      <w:r w:rsidRPr="006879C9">
        <w:rPr>
          <w:rFonts w:asciiTheme="majorHAnsi" w:hAnsiTheme="majorHAnsi"/>
          <w:b/>
          <w:sz w:val="28"/>
          <w:szCs w:val="28"/>
        </w:rPr>
        <w:t>(15marks)</w:t>
      </w:r>
    </w:p>
    <w:p w:rsidR="006879C9" w:rsidRDefault="006879C9" w:rsidP="006A4682">
      <w:pPr>
        <w:rPr>
          <w:rFonts w:asciiTheme="majorHAnsi" w:hAnsiTheme="majorHAnsi"/>
          <w:sz w:val="28"/>
          <w:szCs w:val="28"/>
          <w:u w:val="single"/>
        </w:rPr>
      </w:pPr>
    </w:p>
    <w:p w:rsidR="006A4682" w:rsidRPr="00364501" w:rsidRDefault="006A4682" w:rsidP="006A4682">
      <w:p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  <w:u w:val="single"/>
        </w:rPr>
        <w:t>QUESTION TWO</w:t>
      </w:r>
    </w:p>
    <w:p w:rsidR="00112A62" w:rsidRPr="00364501" w:rsidRDefault="00112A62" w:rsidP="00112A6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 xml:space="preserve">Discuss the determinants of personality development, as explained by psychodynamic theories                                                                   </w:t>
      </w:r>
      <w:r w:rsidR="00364501">
        <w:rPr>
          <w:rFonts w:asciiTheme="majorHAnsi" w:hAnsiTheme="majorHAnsi"/>
          <w:sz w:val="28"/>
          <w:szCs w:val="28"/>
        </w:rPr>
        <w:t xml:space="preserve"> </w:t>
      </w:r>
      <w:r w:rsidRPr="00364501">
        <w:rPr>
          <w:rFonts w:asciiTheme="majorHAnsi" w:hAnsiTheme="majorHAnsi"/>
          <w:sz w:val="28"/>
          <w:szCs w:val="28"/>
        </w:rPr>
        <w:t xml:space="preserve">  </w:t>
      </w:r>
      <w:r w:rsidRPr="006879C9">
        <w:rPr>
          <w:rFonts w:asciiTheme="majorHAnsi" w:hAnsiTheme="majorHAnsi"/>
          <w:b/>
          <w:sz w:val="28"/>
          <w:szCs w:val="28"/>
        </w:rPr>
        <w:t>(10marks)</w:t>
      </w:r>
    </w:p>
    <w:p w:rsidR="00112A62" w:rsidRPr="00364501" w:rsidRDefault="00112A62" w:rsidP="00112A6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 xml:space="preserve">Analyse THREE consequences of irresponsible sexual behaviours to an individual and to the family                                                                </w:t>
      </w:r>
      <w:r w:rsidRPr="006879C9">
        <w:rPr>
          <w:rFonts w:asciiTheme="majorHAnsi" w:hAnsiTheme="majorHAnsi"/>
          <w:b/>
          <w:sz w:val="28"/>
          <w:szCs w:val="28"/>
        </w:rPr>
        <w:t>(10marks)</w:t>
      </w:r>
    </w:p>
    <w:p w:rsidR="006879C9" w:rsidRDefault="006879C9" w:rsidP="00112A62">
      <w:pPr>
        <w:rPr>
          <w:rFonts w:asciiTheme="majorHAnsi" w:hAnsiTheme="majorHAnsi"/>
          <w:sz w:val="28"/>
          <w:szCs w:val="28"/>
          <w:u w:val="single"/>
        </w:rPr>
      </w:pPr>
    </w:p>
    <w:p w:rsidR="00112A62" w:rsidRPr="00364501" w:rsidRDefault="00112A62" w:rsidP="00112A62">
      <w:p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  <w:u w:val="single"/>
        </w:rPr>
        <w:t>QUESTION THREE</w:t>
      </w:r>
    </w:p>
    <w:p w:rsidR="00112A62" w:rsidRPr="00364501" w:rsidRDefault="00112A62" w:rsidP="00112A6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 xml:space="preserve">Explain FIVE factors that are likely to influence the choice of a marriage partner                                                                                                 </w:t>
      </w:r>
      <w:r w:rsidR="00364501">
        <w:rPr>
          <w:rFonts w:asciiTheme="majorHAnsi" w:hAnsiTheme="majorHAnsi"/>
          <w:sz w:val="28"/>
          <w:szCs w:val="28"/>
        </w:rPr>
        <w:t xml:space="preserve">     </w:t>
      </w:r>
      <w:r w:rsidRPr="00364501">
        <w:rPr>
          <w:rFonts w:asciiTheme="majorHAnsi" w:hAnsiTheme="majorHAnsi"/>
          <w:sz w:val="28"/>
          <w:szCs w:val="28"/>
        </w:rPr>
        <w:t xml:space="preserve"> </w:t>
      </w:r>
      <w:r w:rsidRPr="006879C9">
        <w:rPr>
          <w:rFonts w:asciiTheme="majorHAnsi" w:hAnsiTheme="majorHAnsi"/>
          <w:b/>
          <w:sz w:val="28"/>
          <w:szCs w:val="28"/>
        </w:rPr>
        <w:t>(10marks)</w:t>
      </w:r>
    </w:p>
    <w:p w:rsidR="00112A62" w:rsidRPr="00364501" w:rsidRDefault="00112A62" w:rsidP="00112A6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>Examine FIVE benefits of premarital coun</w:t>
      </w:r>
      <w:r w:rsidR="00364501">
        <w:rPr>
          <w:rFonts w:asciiTheme="majorHAnsi" w:hAnsiTheme="majorHAnsi"/>
          <w:sz w:val="28"/>
          <w:szCs w:val="28"/>
        </w:rPr>
        <w:t xml:space="preserve">selling                        </w:t>
      </w:r>
      <w:r w:rsidRPr="00364501">
        <w:rPr>
          <w:rFonts w:asciiTheme="majorHAnsi" w:hAnsiTheme="majorHAnsi"/>
          <w:sz w:val="28"/>
          <w:szCs w:val="28"/>
        </w:rPr>
        <w:t xml:space="preserve"> </w:t>
      </w:r>
      <w:r w:rsidRPr="006879C9">
        <w:rPr>
          <w:rFonts w:asciiTheme="majorHAnsi" w:hAnsiTheme="majorHAnsi"/>
          <w:b/>
          <w:sz w:val="28"/>
          <w:szCs w:val="28"/>
        </w:rPr>
        <w:t>(10marks)</w:t>
      </w:r>
    </w:p>
    <w:p w:rsidR="006879C9" w:rsidRDefault="006879C9" w:rsidP="00112A62">
      <w:pPr>
        <w:rPr>
          <w:rFonts w:asciiTheme="majorHAnsi" w:hAnsiTheme="majorHAnsi"/>
          <w:sz w:val="28"/>
          <w:szCs w:val="28"/>
          <w:u w:val="single"/>
        </w:rPr>
      </w:pPr>
    </w:p>
    <w:p w:rsidR="00112A62" w:rsidRPr="00364501" w:rsidRDefault="00112A62" w:rsidP="00112A62">
      <w:p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  <w:u w:val="single"/>
        </w:rPr>
        <w:t>QUESTION FOUR</w:t>
      </w:r>
    </w:p>
    <w:p w:rsidR="00112A62" w:rsidRPr="00364501" w:rsidRDefault="00112A62" w:rsidP="00112A6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>Provide a clear distinction between a functional and a dysfunctional families explaining THREE characteristics o</w:t>
      </w:r>
      <w:r w:rsidR="00364501">
        <w:rPr>
          <w:rFonts w:asciiTheme="majorHAnsi" w:hAnsiTheme="majorHAnsi"/>
          <w:sz w:val="28"/>
          <w:szCs w:val="28"/>
        </w:rPr>
        <w:t xml:space="preserve">f each               </w:t>
      </w:r>
      <w:r w:rsidR="00364501" w:rsidRPr="006879C9">
        <w:rPr>
          <w:rFonts w:asciiTheme="majorHAnsi" w:hAnsiTheme="majorHAnsi"/>
          <w:b/>
          <w:sz w:val="28"/>
          <w:szCs w:val="28"/>
        </w:rPr>
        <w:t xml:space="preserve">    </w:t>
      </w:r>
      <w:r w:rsidRPr="006879C9">
        <w:rPr>
          <w:rFonts w:asciiTheme="majorHAnsi" w:hAnsiTheme="majorHAnsi"/>
          <w:b/>
          <w:sz w:val="28"/>
          <w:szCs w:val="28"/>
        </w:rPr>
        <w:t>(10marks)</w:t>
      </w:r>
    </w:p>
    <w:p w:rsidR="00112A62" w:rsidRPr="00364501" w:rsidRDefault="00104D07" w:rsidP="00112A6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</w:rPr>
        <w:t>Identify  and explain THREE emerging issues in sex and marriage, indicating the role of counselling in this tre</w:t>
      </w:r>
      <w:r w:rsidR="00364501">
        <w:rPr>
          <w:rFonts w:asciiTheme="majorHAnsi" w:hAnsiTheme="majorHAnsi"/>
          <w:sz w:val="28"/>
          <w:szCs w:val="28"/>
        </w:rPr>
        <w:t xml:space="preserve">nds                        </w:t>
      </w:r>
      <w:r w:rsidRPr="00364501">
        <w:rPr>
          <w:rFonts w:asciiTheme="majorHAnsi" w:hAnsiTheme="majorHAnsi"/>
          <w:sz w:val="28"/>
          <w:szCs w:val="28"/>
        </w:rPr>
        <w:t xml:space="preserve"> </w:t>
      </w:r>
      <w:r w:rsidRPr="006879C9">
        <w:rPr>
          <w:rFonts w:asciiTheme="majorHAnsi" w:hAnsiTheme="majorHAnsi"/>
          <w:b/>
          <w:sz w:val="28"/>
          <w:szCs w:val="28"/>
        </w:rPr>
        <w:t>(10marks)</w:t>
      </w:r>
    </w:p>
    <w:p w:rsidR="006879C9" w:rsidRDefault="006879C9" w:rsidP="00104D07">
      <w:pPr>
        <w:rPr>
          <w:rFonts w:asciiTheme="majorHAnsi" w:hAnsiTheme="majorHAnsi"/>
          <w:sz w:val="28"/>
          <w:szCs w:val="28"/>
          <w:u w:val="single"/>
        </w:rPr>
      </w:pPr>
    </w:p>
    <w:p w:rsidR="00104D07" w:rsidRPr="00364501" w:rsidRDefault="00104D07" w:rsidP="00104D07">
      <w:pPr>
        <w:rPr>
          <w:rFonts w:asciiTheme="majorHAnsi" w:hAnsiTheme="majorHAnsi"/>
          <w:sz w:val="28"/>
          <w:szCs w:val="28"/>
          <w:u w:val="single"/>
        </w:rPr>
      </w:pPr>
      <w:r w:rsidRPr="00364501">
        <w:rPr>
          <w:rFonts w:asciiTheme="majorHAnsi" w:hAnsiTheme="majorHAnsi"/>
          <w:sz w:val="28"/>
          <w:szCs w:val="28"/>
          <w:u w:val="single"/>
        </w:rPr>
        <w:t>QUESTION FIVE</w:t>
      </w:r>
    </w:p>
    <w:p w:rsidR="00104D07" w:rsidRDefault="00104D07" w:rsidP="00104D07">
      <w:pPr>
        <w:rPr>
          <w:rFonts w:asciiTheme="majorHAnsi" w:hAnsiTheme="majorHAnsi"/>
          <w:sz w:val="28"/>
          <w:szCs w:val="28"/>
        </w:rPr>
      </w:pPr>
      <w:r w:rsidRPr="00364501">
        <w:rPr>
          <w:rFonts w:asciiTheme="majorHAnsi" w:hAnsiTheme="majorHAnsi"/>
          <w:sz w:val="28"/>
          <w:szCs w:val="28"/>
        </w:rPr>
        <w:t xml:space="preserve">‘’The place and practice of sex, marriage and family today is very different from that of African traditional society’’, Discuss the statement citing the specific examples                                                                                                           </w:t>
      </w:r>
      <w:r w:rsidRPr="006879C9">
        <w:rPr>
          <w:rFonts w:asciiTheme="majorHAnsi" w:hAnsiTheme="majorHAnsi"/>
          <w:b/>
          <w:sz w:val="28"/>
          <w:szCs w:val="28"/>
        </w:rPr>
        <w:t>(20marks)</w:t>
      </w:r>
    </w:p>
    <w:p w:rsidR="006879C9" w:rsidRPr="006879C9" w:rsidRDefault="006879C9" w:rsidP="00104D07">
      <w:pPr>
        <w:rPr>
          <w:rFonts w:asciiTheme="majorHAnsi" w:hAnsiTheme="majorHAnsi"/>
          <w:b/>
          <w:sz w:val="28"/>
          <w:szCs w:val="28"/>
        </w:rPr>
      </w:pPr>
      <w:r w:rsidRPr="006879C9">
        <w:rPr>
          <w:rFonts w:asciiTheme="majorHAnsi" w:hAnsiTheme="majorHAnsi"/>
          <w:b/>
          <w:sz w:val="28"/>
          <w:szCs w:val="28"/>
        </w:rPr>
        <w:t>//END</w:t>
      </w:r>
    </w:p>
    <w:sectPr w:rsidR="006879C9" w:rsidRPr="006879C9" w:rsidSect="00364501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C2E"/>
    <w:multiLevelType w:val="hybridMultilevel"/>
    <w:tmpl w:val="DAC41C9A"/>
    <w:lvl w:ilvl="0" w:tplc="019E6132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F50F25"/>
    <w:multiLevelType w:val="hybridMultilevel"/>
    <w:tmpl w:val="5B4CD4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E1362"/>
    <w:multiLevelType w:val="hybridMultilevel"/>
    <w:tmpl w:val="94EE15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92258"/>
    <w:multiLevelType w:val="hybridMultilevel"/>
    <w:tmpl w:val="57E667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5208E"/>
    <w:multiLevelType w:val="hybridMultilevel"/>
    <w:tmpl w:val="57E667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4682"/>
    <w:rsid w:val="00104D07"/>
    <w:rsid w:val="00112A62"/>
    <w:rsid w:val="002B4E85"/>
    <w:rsid w:val="00364501"/>
    <w:rsid w:val="003D52FB"/>
    <w:rsid w:val="005C7B8C"/>
    <w:rsid w:val="006019DE"/>
    <w:rsid w:val="006879C9"/>
    <w:rsid w:val="006A4682"/>
    <w:rsid w:val="007B6BFD"/>
    <w:rsid w:val="008970E7"/>
    <w:rsid w:val="009D38FB"/>
    <w:rsid w:val="00A5323D"/>
    <w:rsid w:val="00D62E29"/>
    <w:rsid w:val="00F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Terry</cp:lastModifiedBy>
  <cp:revision>6</cp:revision>
  <cp:lastPrinted>2017-07-28T09:29:00Z</cp:lastPrinted>
  <dcterms:created xsi:type="dcterms:W3CDTF">2016-10-21T09:51:00Z</dcterms:created>
  <dcterms:modified xsi:type="dcterms:W3CDTF">2017-07-28T09:29:00Z</dcterms:modified>
</cp:coreProperties>
</file>