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67B" w:rsidRDefault="00C2067B" w:rsidP="00780423">
      <w:pPr>
        <w:contextualSpacing/>
        <w:jc w:val="center"/>
        <w:rPr>
          <w:rFonts w:ascii="Cambria" w:hAnsi="Cambria"/>
          <w:b/>
          <w:sz w:val="48"/>
          <w:szCs w:val="48"/>
        </w:rPr>
      </w:pPr>
    </w:p>
    <w:p w:rsidR="00C2067B" w:rsidRDefault="00C2067B" w:rsidP="00780423">
      <w:pPr>
        <w:contextualSpacing/>
        <w:jc w:val="center"/>
        <w:rPr>
          <w:rFonts w:ascii="Cambria" w:hAnsi="Cambria"/>
          <w:b/>
          <w:sz w:val="48"/>
          <w:szCs w:val="48"/>
        </w:rPr>
      </w:pPr>
      <w:r w:rsidRPr="00C2067B">
        <w:rPr>
          <w:rFonts w:ascii="Cambria" w:hAnsi="Cambria"/>
          <w:b/>
          <w:sz w:val="48"/>
          <w:szCs w:val="48"/>
        </w:rPr>
        <w:drawing>
          <wp:anchor distT="0" distB="0" distL="114300" distR="114300" simplePos="0" relativeHeight="251659264" behindDoc="0" locked="0" layoutInCell="1" allowOverlap="1">
            <wp:simplePos x="0" y="0"/>
            <wp:positionH relativeFrom="column">
              <wp:posOffset>2314575</wp:posOffset>
            </wp:positionH>
            <wp:positionV relativeFrom="paragraph">
              <wp:posOffset>-880745</wp:posOffset>
            </wp:positionV>
            <wp:extent cx="1248410" cy="1219200"/>
            <wp:effectExtent l="19050" t="0" r="8890" b="0"/>
            <wp:wrapThrough wrapText="bothSides">
              <wp:wrapPolygon edited="0">
                <wp:start x="-330" y="0"/>
                <wp:lineTo x="-330" y="21263"/>
                <wp:lineTo x="21754" y="21263"/>
                <wp:lineTo x="21754" y="0"/>
                <wp:lineTo x="-330" y="0"/>
              </wp:wrapPolygon>
            </wp:wrapThrough>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8410" cy="1219200"/>
                    </a:xfrm>
                    <a:prstGeom prst="rect">
                      <a:avLst/>
                    </a:prstGeom>
                    <a:noFill/>
                    <a:ln w="9525">
                      <a:noFill/>
                      <a:miter lim="800000"/>
                      <a:headEnd/>
                      <a:tailEnd/>
                    </a:ln>
                  </pic:spPr>
                </pic:pic>
              </a:graphicData>
            </a:graphic>
          </wp:anchor>
        </w:drawing>
      </w:r>
    </w:p>
    <w:p w:rsidR="00C2067B" w:rsidRDefault="00C2067B" w:rsidP="00C2067B">
      <w:pPr>
        <w:tabs>
          <w:tab w:val="left" w:pos="3096"/>
          <w:tab w:val="left" w:pos="3930"/>
        </w:tabs>
        <w:jc w:val="center"/>
        <w:rPr>
          <w:rFonts w:ascii="Britannic Bold" w:hAnsi="Britannic Bold"/>
          <w:sz w:val="72"/>
          <w:szCs w:val="72"/>
        </w:rPr>
      </w:pPr>
      <w:r>
        <w:rPr>
          <w:rFonts w:ascii="Britannic Bold" w:hAnsi="Britannic Bold"/>
          <w:sz w:val="72"/>
          <w:szCs w:val="72"/>
        </w:rPr>
        <w:t>MAASAI MARA UNIVERSITY</w:t>
      </w:r>
    </w:p>
    <w:p w:rsidR="00C2067B" w:rsidRPr="009529F2" w:rsidRDefault="00C2067B" w:rsidP="00C2067B">
      <w:pPr>
        <w:tabs>
          <w:tab w:val="left" w:pos="3096"/>
          <w:tab w:val="left" w:pos="3930"/>
        </w:tabs>
        <w:jc w:val="center"/>
        <w:rPr>
          <w:rFonts w:ascii="Times New Roman" w:hAnsi="Times New Roman" w:cs="Times New Roman"/>
          <w:b/>
          <w:sz w:val="24"/>
          <w:szCs w:val="24"/>
        </w:rPr>
      </w:pPr>
    </w:p>
    <w:p w:rsidR="00C2067B" w:rsidRDefault="00C2067B" w:rsidP="00C2067B">
      <w:pPr>
        <w:tabs>
          <w:tab w:val="left" w:pos="3096"/>
        </w:tabs>
        <w:spacing w:line="240" w:lineRule="auto"/>
        <w:jc w:val="center"/>
        <w:rPr>
          <w:rFonts w:ascii="Cambria" w:hAnsi="Cambria" w:cs="Tahoma"/>
          <w:b/>
          <w:sz w:val="44"/>
          <w:szCs w:val="44"/>
        </w:rPr>
      </w:pPr>
      <w:r>
        <w:rPr>
          <w:rFonts w:ascii="Cambria" w:hAnsi="Cambria" w:cs="Tahoma"/>
          <w:b/>
          <w:sz w:val="44"/>
          <w:szCs w:val="44"/>
        </w:rPr>
        <w:t xml:space="preserve">REGULAR UNIVERSITY EXAMINATIONS </w:t>
      </w:r>
    </w:p>
    <w:p w:rsidR="00C2067B" w:rsidRDefault="00C2067B" w:rsidP="00C2067B">
      <w:pPr>
        <w:tabs>
          <w:tab w:val="left" w:pos="3096"/>
        </w:tabs>
        <w:spacing w:line="240" w:lineRule="auto"/>
        <w:jc w:val="center"/>
        <w:rPr>
          <w:rFonts w:ascii="Cambria" w:hAnsi="Cambria" w:cs="Tahoma"/>
          <w:b/>
          <w:sz w:val="44"/>
          <w:szCs w:val="44"/>
        </w:rPr>
      </w:pPr>
      <w:r>
        <w:rPr>
          <w:rFonts w:ascii="Cambria" w:hAnsi="Cambria" w:cs="Tahoma"/>
          <w:b/>
          <w:sz w:val="44"/>
          <w:szCs w:val="44"/>
        </w:rPr>
        <w:t>2016/2017 ACADEMIC YEAR</w:t>
      </w:r>
    </w:p>
    <w:p w:rsidR="00C2067B" w:rsidRDefault="00C2067B" w:rsidP="00C2067B">
      <w:pPr>
        <w:tabs>
          <w:tab w:val="left" w:pos="3096"/>
        </w:tabs>
        <w:spacing w:line="240" w:lineRule="auto"/>
        <w:jc w:val="center"/>
        <w:rPr>
          <w:rFonts w:ascii="Cambria" w:hAnsi="Cambria" w:cs="Tahoma"/>
          <w:b/>
          <w:sz w:val="44"/>
          <w:szCs w:val="44"/>
        </w:rPr>
      </w:pPr>
      <w:r>
        <w:rPr>
          <w:rFonts w:ascii="Cambria" w:hAnsi="Cambria" w:cs="Tahoma"/>
          <w:b/>
          <w:sz w:val="44"/>
          <w:szCs w:val="44"/>
        </w:rPr>
        <w:t xml:space="preserve">SECOND YEAR FIRST SEMESTER </w:t>
      </w:r>
    </w:p>
    <w:p w:rsidR="00C2067B" w:rsidRDefault="00C2067B" w:rsidP="00C2067B">
      <w:pPr>
        <w:tabs>
          <w:tab w:val="left" w:pos="3096"/>
        </w:tabs>
        <w:spacing w:after="120" w:line="240" w:lineRule="auto"/>
        <w:rPr>
          <w:rFonts w:ascii="Cambria" w:hAnsi="Cambria" w:cs="Tahoma"/>
          <w:b/>
          <w:sz w:val="16"/>
          <w:szCs w:val="16"/>
        </w:rPr>
      </w:pPr>
    </w:p>
    <w:p w:rsidR="00C2067B" w:rsidRDefault="00C2067B" w:rsidP="00C2067B">
      <w:pPr>
        <w:tabs>
          <w:tab w:val="left" w:pos="3096"/>
        </w:tabs>
        <w:spacing w:line="240" w:lineRule="auto"/>
        <w:jc w:val="center"/>
        <w:rPr>
          <w:rFonts w:ascii="Cambria" w:hAnsi="Cambria" w:cs="Tahoma"/>
          <w:b/>
          <w:sz w:val="44"/>
          <w:szCs w:val="44"/>
        </w:rPr>
      </w:pPr>
      <w:r>
        <w:rPr>
          <w:rFonts w:ascii="Cambria" w:hAnsi="Cambria" w:cs="Tahoma"/>
          <w:b/>
          <w:sz w:val="44"/>
          <w:szCs w:val="44"/>
        </w:rPr>
        <w:t>SCHOOL OF EDUCATION</w:t>
      </w:r>
    </w:p>
    <w:p w:rsidR="00C2067B" w:rsidRDefault="00C2067B" w:rsidP="00C2067B">
      <w:pPr>
        <w:tabs>
          <w:tab w:val="left" w:pos="3096"/>
        </w:tabs>
        <w:spacing w:line="240" w:lineRule="auto"/>
        <w:jc w:val="center"/>
        <w:rPr>
          <w:rFonts w:ascii="Cambria" w:hAnsi="Cambria" w:cs="Tahoma"/>
          <w:b/>
          <w:sz w:val="44"/>
          <w:szCs w:val="44"/>
        </w:rPr>
      </w:pPr>
      <w:r>
        <w:rPr>
          <w:rFonts w:ascii="Cambria" w:hAnsi="Cambria" w:cs="Tahoma"/>
          <w:b/>
          <w:sz w:val="44"/>
          <w:szCs w:val="44"/>
        </w:rPr>
        <w:t>BACHELOR OF EDUCATION (ECDE)</w:t>
      </w:r>
    </w:p>
    <w:p w:rsidR="00C2067B" w:rsidRDefault="00C2067B" w:rsidP="00C2067B">
      <w:pPr>
        <w:tabs>
          <w:tab w:val="left" w:pos="3096"/>
        </w:tabs>
        <w:spacing w:after="120" w:line="240" w:lineRule="auto"/>
        <w:rPr>
          <w:rFonts w:ascii="Cambria" w:hAnsi="Cambria" w:cs="Tahoma"/>
          <w:b/>
          <w:sz w:val="40"/>
          <w:szCs w:val="40"/>
        </w:rPr>
      </w:pPr>
    </w:p>
    <w:p w:rsidR="00C2067B" w:rsidRDefault="00C2067B" w:rsidP="00C2067B">
      <w:pPr>
        <w:tabs>
          <w:tab w:val="left" w:pos="3096"/>
          <w:tab w:val="left" w:pos="7140"/>
        </w:tabs>
        <w:spacing w:after="120" w:line="240" w:lineRule="auto"/>
        <w:rPr>
          <w:rFonts w:ascii="Cambria" w:hAnsi="Cambria" w:cs="Tahoma"/>
          <w:b/>
          <w:sz w:val="44"/>
          <w:szCs w:val="44"/>
        </w:rPr>
      </w:pPr>
      <w:r>
        <w:rPr>
          <w:rFonts w:ascii="Cambria" w:hAnsi="Cambria" w:cs="Tahoma"/>
          <w:b/>
          <w:sz w:val="44"/>
          <w:szCs w:val="44"/>
        </w:rPr>
        <w:t>COURSE CODE: IRD 200</w:t>
      </w:r>
      <w:r>
        <w:rPr>
          <w:rFonts w:ascii="Cambria" w:hAnsi="Cambria" w:cs="Tahoma"/>
          <w:b/>
          <w:sz w:val="44"/>
          <w:szCs w:val="44"/>
        </w:rPr>
        <w:tab/>
      </w:r>
    </w:p>
    <w:p w:rsidR="00C2067B" w:rsidRDefault="00C2067B" w:rsidP="00C2067B">
      <w:pPr>
        <w:tabs>
          <w:tab w:val="left" w:pos="3096"/>
        </w:tabs>
        <w:spacing w:after="0"/>
        <w:rPr>
          <w:rFonts w:ascii="Cambria" w:hAnsi="Cambria" w:cs="Times New Roman"/>
          <w:b/>
          <w:sz w:val="44"/>
          <w:szCs w:val="44"/>
        </w:rPr>
      </w:pPr>
      <w:r>
        <w:rPr>
          <w:rFonts w:ascii="Cambria" w:hAnsi="Cambria" w:cs="Tahoma"/>
          <w:b/>
          <w:sz w:val="44"/>
          <w:szCs w:val="44"/>
        </w:rPr>
        <w:t>COURSE TITLE:</w:t>
      </w:r>
      <w:r>
        <w:rPr>
          <w:rFonts w:ascii="Cambria" w:hAnsi="Cambria"/>
          <w:b/>
          <w:sz w:val="44"/>
          <w:szCs w:val="44"/>
        </w:rPr>
        <w:t xml:space="preserve"> </w:t>
      </w:r>
      <w:r>
        <w:rPr>
          <w:rFonts w:ascii="Cambria" w:hAnsi="Cambria" w:cs="Times New Roman"/>
          <w:b/>
          <w:sz w:val="44"/>
          <w:szCs w:val="44"/>
        </w:rPr>
        <w:t xml:space="preserve">STATE SOCIETY AND </w:t>
      </w:r>
    </w:p>
    <w:p w:rsidR="00C2067B" w:rsidRPr="00216E43" w:rsidRDefault="00C2067B" w:rsidP="00C2067B">
      <w:pPr>
        <w:tabs>
          <w:tab w:val="left" w:pos="3096"/>
        </w:tabs>
        <w:spacing w:after="0"/>
        <w:rPr>
          <w:rFonts w:ascii="Cambria" w:hAnsi="Cambria"/>
          <w:b/>
          <w:sz w:val="44"/>
          <w:szCs w:val="44"/>
        </w:rPr>
      </w:pPr>
      <w:r>
        <w:rPr>
          <w:rFonts w:ascii="Cambria" w:hAnsi="Cambria" w:cs="Times New Roman"/>
          <w:b/>
          <w:sz w:val="44"/>
          <w:szCs w:val="44"/>
        </w:rPr>
        <w:t xml:space="preserve">                               DEVELOPMENT</w:t>
      </w:r>
    </w:p>
    <w:p w:rsidR="00C2067B" w:rsidRPr="00BE56B0" w:rsidRDefault="00C2067B" w:rsidP="00C2067B">
      <w:pPr>
        <w:pBdr>
          <w:bottom w:val="thinThickSmallGap" w:sz="24" w:space="1" w:color="auto"/>
        </w:pBdr>
        <w:tabs>
          <w:tab w:val="left" w:pos="3096"/>
        </w:tabs>
        <w:spacing w:line="240" w:lineRule="auto"/>
        <w:rPr>
          <w:rFonts w:asciiTheme="majorHAnsi" w:hAnsiTheme="majorHAnsi" w:cs="Tahoma"/>
          <w:b/>
          <w:sz w:val="28"/>
          <w:szCs w:val="28"/>
        </w:rPr>
      </w:pPr>
      <w:r w:rsidRPr="00BE56B0">
        <w:rPr>
          <w:rFonts w:asciiTheme="majorHAnsi" w:hAnsiTheme="majorHAnsi" w:cs="Tahoma"/>
          <w:b/>
          <w:sz w:val="28"/>
          <w:szCs w:val="28"/>
        </w:rPr>
        <w:t>DATE:</w:t>
      </w:r>
      <w:r>
        <w:rPr>
          <w:rFonts w:asciiTheme="majorHAnsi" w:hAnsiTheme="majorHAnsi" w:cs="Tahoma"/>
          <w:b/>
          <w:sz w:val="28"/>
          <w:szCs w:val="28"/>
        </w:rPr>
        <w:t xml:space="preserve"> 27</w:t>
      </w:r>
      <w:r w:rsidRPr="000741B4">
        <w:rPr>
          <w:rFonts w:asciiTheme="majorHAnsi" w:hAnsiTheme="majorHAnsi" w:cs="Tahoma"/>
          <w:b/>
          <w:sz w:val="28"/>
          <w:szCs w:val="28"/>
          <w:vertAlign w:val="superscript"/>
        </w:rPr>
        <w:t>TH</w:t>
      </w:r>
      <w:r>
        <w:rPr>
          <w:rFonts w:asciiTheme="majorHAnsi" w:hAnsiTheme="majorHAnsi" w:cs="Tahoma"/>
          <w:b/>
          <w:sz w:val="28"/>
          <w:szCs w:val="28"/>
        </w:rPr>
        <w:t xml:space="preserve"> APRIL 2017</w:t>
      </w:r>
      <w:r>
        <w:rPr>
          <w:rFonts w:asciiTheme="majorHAnsi" w:hAnsiTheme="majorHAnsi" w:cs="Tahoma"/>
          <w:b/>
          <w:sz w:val="28"/>
          <w:szCs w:val="28"/>
        </w:rPr>
        <w:tab/>
      </w:r>
      <w:r>
        <w:rPr>
          <w:rFonts w:asciiTheme="majorHAnsi" w:hAnsiTheme="majorHAnsi" w:cs="Tahoma"/>
          <w:b/>
          <w:sz w:val="28"/>
          <w:szCs w:val="28"/>
        </w:rPr>
        <w:tab/>
        <w:t xml:space="preserve">   </w:t>
      </w:r>
      <w:r>
        <w:rPr>
          <w:rFonts w:asciiTheme="majorHAnsi" w:hAnsiTheme="majorHAnsi" w:cs="Tahoma"/>
          <w:b/>
          <w:sz w:val="28"/>
          <w:szCs w:val="28"/>
        </w:rPr>
        <w:tab/>
        <w:t xml:space="preserve">                            </w:t>
      </w:r>
      <w:r w:rsidRPr="00BE56B0">
        <w:rPr>
          <w:rFonts w:asciiTheme="majorHAnsi" w:hAnsiTheme="majorHAnsi" w:cs="Tahoma"/>
          <w:b/>
          <w:sz w:val="28"/>
          <w:szCs w:val="28"/>
        </w:rPr>
        <w:t xml:space="preserve">TIME: </w:t>
      </w:r>
      <w:r>
        <w:rPr>
          <w:rFonts w:asciiTheme="majorHAnsi" w:hAnsiTheme="majorHAnsi" w:cs="Tahoma"/>
          <w:b/>
          <w:sz w:val="28"/>
          <w:szCs w:val="28"/>
        </w:rPr>
        <w:t>8.30AM-10.30AM</w:t>
      </w:r>
    </w:p>
    <w:p w:rsidR="00C2067B" w:rsidRDefault="00C2067B" w:rsidP="00C2067B">
      <w:pPr>
        <w:tabs>
          <w:tab w:val="left" w:pos="3096"/>
        </w:tabs>
        <w:spacing w:before="120" w:line="240" w:lineRule="auto"/>
        <w:rPr>
          <w:rFonts w:ascii="Cambria" w:hAnsi="Cambria" w:cs="Tahoma"/>
          <w:b/>
          <w:sz w:val="28"/>
          <w:szCs w:val="28"/>
          <w:u w:val="single"/>
        </w:rPr>
      </w:pPr>
      <w:r>
        <w:rPr>
          <w:rFonts w:ascii="Cambria" w:hAnsi="Cambria" w:cs="Tahoma"/>
          <w:b/>
          <w:sz w:val="28"/>
          <w:u w:val="single"/>
        </w:rPr>
        <w:t>INSTRUCTIONS TO CANDIDATES</w:t>
      </w:r>
    </w:p>
    <w:p w:rsidR="00C2067B" w:rsidRDefault="00C2067B" w:rsidP="00C2067B">
      <w:pPr>
        <w:numPr>
          <w:ilvl w:val="0"/>
          <w:numId w:val="14"/>
        </w:numPr>
        <w:tabs>
          <w:tab w:val="left" w:pos="3096"/>
        </w:tabs>
        <w:spacing w:after="100" w:afterAutospacing="1" w:line="240" w:lineRule="auto"/>
        <w:jc w:val="both"/>
        <w:rPr>
          <w:rFonts w:ascii="Cambria" w:hAnsi="Cambria"/>
          <w:b/>
          <w:i/>
          <w:sz w:val="28"/>
        </w:rPr>
      </w:pPr>
      <w:r>
        <w:rPr>
          <w:rFonts w:ascii="Cambria" w:hAnsi="Cambria"/>
          <w:b/>
          <w:i/>
          <w:sz w:val="28"/>
        </w:rPr>
        <w:t>Answer question ONE (compulsory) and any other TWO questions.</w:t>
      </w:r>
    </w:p>
    <w:p w:rsidR="00C2067B" w:rsidRDefault="00C2067B" w:rsidP="00C2067B">
      <w:pPr>
        <w:numPr>
          <w:ilvl w:val="0"/>
          <w:numId w:val="14"/>
        </w:numPr>
        <w:tabs>
          <w:tab w:val="left" w:pos="3096"/>
        </w:tabs>
        <w:spacing w:after="100" w:afterAutospacing="1" w:line="240" w:lineRule="auto"/>
        <w:rPr>
          <w:rFonts w:ascii="Cambria" w:hAnsi="Cambria"/>
          <w:b/>
          <w:i/>
          <w:sz w:val="28"/>
        </w:rPr>
      </w:pPr>
      <w:r>
        <w:rPr>
          <w:rFonts w:ascii="Cambria" w:hAnsi="Cambria"/>
          <w:b/>
          <w:i/>
          <w:sz w:val="28"/>
        </w:rPr>
        <w:t>Question one carries 30 marks</w:t>
      </w:r>
    </w:p>
    <w:p w:rsidR="00C2067B" w:rsidRPr="00F230BF" w:rsidRDefault="00C2067B" w:rsidP="00C2067B">
      <w:pPr>
        <w:numPr>
          <w:ilvl w:val="0"/>
          <w:numId w:val="14"/>
        </w:numPr>
        <w:tabs>
          <w:tab w:val="left" w:pos="3096"/>
        </w:tabs>
        <w:spacing w:after="100" w:afterAutospacing="1" w:line="240" w:lineRule="auto"/>
        <w:rPr>
          <w:rFonts w:ascii="Cambria" w:hAnsi="Cambria"/>
          <w:b/>
          <w:i/>
          <w:sz w:val="28"/>
        </w:rPr>
      </w:pPr>
      <w:r>
        <w:rPr>
          <w:rFonts w:ascii="Cambria" w:hAnsi="Cambria"/>
          <w:b/>
          <w:i/>
          <w:sz w:val="28"/>
        </w:rPr>
        <w:t>All other questions carry 20 marks</w:t>
      </w:r>
    </w:p>
    <w:p w:rsidR="00C2067B" w:rsidRDefault="00C2067B" w:rsidP="00C2067B">
      <w:pPr>
        <w:tabs>
          <w:tab w:val="left" w:pos="3096"/>
        </w:tabs>
        <w:spacing w:line="360" w:lineRule="auto"/>
        <w:jc w:val="right"/>
        <w:rPr>
          <w:rFonts w:ascii="Book Antiqua" w:hAnsi="Book Antiqua"/>
          <w:i/>
        </w:rPr>
      </w:pPr>
    </w:p>
    <w:p w:rsidR="00C2067B" w:rsidRPr="00D24A38" w:rsidRDefault="00C2067B" w:rsidP="00C2067B">
      <w:pPr>
        <w:tabs>
          <w:tab w:val="left" w:pos="3096"/>
        </w:tabs>
        <w:spacing w:line="360" w:lineRule="auto"/>
        <w:jc w:val="right"/>
        <w:rPr>
          <w:i/>
        </w:rPr>
      </w:pPr>
      <w:r>
        <w:rPr>
          <w:i/>
        </w:rPr>
        <w:t>This paper consists of 3 printed pages. Please turn over.</w:t>
      </w:r>
    </w:p>
    <w:p w:rsidR="00C2067B" w:rsidRDefault="00C2067B" w:rsidP="00C2067B">
      <w:pPr>
        <w:tabs>
          <w:tab w:val="left" w:pos="0"/>
          <w:tab w:val="left" w:pos="3096"/>
        </w:tabs>
        <w:spacing w:line="360" w:lineRule="auto"/>
        <w:contextualSpacing/>
        <w:rPr>
          <w:rFonts w:ascii="Cambria" w:hAnsi="Cambria"/>
          <w:b/>
          <w:sz w:val="28"/>
          <w:szCs w:val="28"/>
        </w:rPr>
      </w:pPr>
    </w:p>
    <w:p w:rsidR="00435637" w:rsidRPr="00072F07" w:rsidRDefault="00072F07" w:rsidP="00072F07">
      <w:pPr>
        <w:rPr>
          <w:rFonts w:ascii="Cambria" w:hAnsi="Cambria" w:cs="Times New Roman"/>
          <w:b/>
          <w:color w:val="000000" w:themeColor="text1"/>
          <w:sz w:val="28"/>
          <w:szCs w:val="28"/>
        </w:rPr>
      </w:pPr>
      <w:r w:rsidRPr="00072F07">
        <w:rPr>
          <w:rFonts w:ascii="Cambria" w:hAnsi="Cambria" w:cs="Times New Roman"/>
          <w:b/>
          <w:color w:val="000000" w:themeColor="text1"/>
          <w:sz w:val="28"/>
          <w:szCs w:val="28"/>
        </w:rPr>
        <w:lastRenderedPageBreak/>
        <w:t>QUESTION 1</w:t>
      </w:r>
    </w:p>
    <w:p w:rsidR="001713C6" w:rsidRDefault="001713C6" w:rsidP="001713C6">
      <w:pPr>
        <w:pStyle w:val="ListParagraph"/>
        <w:numPr>
          <w:ilvl w:val="0"/>
          <w:numId w:val="11"/>
        </w:numPr>
        <w:spacing w:after="200" w:line="360" w:lineRule="auto"/>
        <w:rPr>
          <w:rFonts w:ascii="Cambria" w:hAnsi="Cambria" w:cs="Times New Roman"/>
          <w:sz w:val="28"/>
          <w:szCs w:val="28"/>
        </w:rPr>
      </w:pPr>
      <w:r>
        <w:rPr>
          <w:rFonts w:ascii="Cambria" w:hAnsi="Cambria" w:cs="Times New Roman"/>
          <w:sz w:val="28"/>
          <w:szCs w:val="28"/>
        </w:rPr>
        <w:t xml:space="preserve">Discuss how </w:t>
      </w:r>
      <w:r w:rsidR="00435637" w:rsidRPr="00072F07">
        <w:rPr>
          <w:rFonts w:ascii="Cambria" w:hAnsi="Cambria" w:cs="Times New Roman"/>
          <w:sz w:val="28"/>
          <w:szCs w:val="28"/>
        </w:rPr>
        <w:t>leaders</w:t>
      </w:r>
      <w:r>
        <w:rPr>
          <w:rFonts w:ascii="Cambria" w:hAnsi="Cambria" w:cs="Times New Roman"/>
          <w:sz w:val="28"/>
          <w:szCs w:val="28"/>
        </w:rPr>
        <w:t>hip contributes</w:t>
      </w:r>
      <w:r w:rsidR="00435637" w:rsidRPr="00072F07">
        <w:rPr>
          <w:rFonts w:ascii="Cambria" w:hAnsi="Cambria" w:cs="Times New Roman"/>
          <w:sz w:val="28"/>
          <w:szCs w:val="28"/>
        </w:rPr>
        <w:t xml:space="preserve"> to the </w:t>
      </w:r>
      <w:r>
        <w:rPr>
          <w:rFonts w:ascii="Cambria" w:hAnsi="Cambria" w:cs="Times New Roman"/>
          <w:sz w:val="28"/>
          <w:szCs w:val="28"/>
        </w:rPr>
        <w:t>development of a country</w:t>
      </w:r>
    </w:p>
    <w:p w:rsidR="00435637" w:rsidRPr="00072F07" w:rsidRDefault="00400D1C" w:rsidP="001713C6">
      <w:pPr>
        <w:pStyle w:val="ListParagraph"/>
        <w:spacing w:after="200" w:line="360" w:lineRule="auto"/>
        <w:ind w:left="360"/>
        <w:rPr>
          <w:rFonts w:ascii="Cambria" w:hAnsi="Cambria" w:cs="Times New Roman"/>
          <w:sz w:val="28"/>
          <w:szCs w:val="28"/>
        </w:rPr>
      </w:pPr>
      <w:r>
        <w:rPr>
          <w:rFonts w:ascii="Cambria" w:hAnsi="Cambria" w:cs="Times New Roman"/>
          <w:sz w:val="28"/>
          <w:szCs w:val="28"/>
        </w:rPr>
        <w:t xml:space="preserve">                                                                                                        </w:t>
      </w:r>
      <w:r w:rsidR="001713C6">
        <w:rPr>
          <w:rFonts w:ascii="Cambria" w:hAnsi="Cambria" w:cs="Times New Roman"/>
          <w:sz w:val="28"/>
          <w:szCs w:val="28"/>
        </w:rPr>
        <w:t xml:space="preserve">                    </w:t>
      </w:r>
      <w:r>
        <w:rPr>
          <w:rFonts w:ascii="Cambria" w:hAnsi="Cambria" w:cs="Times New Roman"/>
          <w:sz w:val="28"/>
          <w:szCs w:val="28"/>
        </w:rPr>
        <w:t xml:space="preserve"> </w:t>
      </w:r>
      <w:r w:rsidR="001713C6">
        <w:rPr>
          <w:rFonts w:ascii="Cambria" w:hAnsi="Cambria" w:cs="Times New Roman"/>
          <w:sz w:val="28"/>
          <w:szCs w:val="28"/>
        </w:rPr>
        <w:t xml:space="preserve"> </w:t>
      </w:r>
      <w:r w:rsidR="00435637" w:rsidRPr="00072F07">
        <w:rPr>
          <w:rFonts w:ascii="Cambria" w:hAnsi="Cambria" w:cs="Times New Roman"/>
          <w:b/>
          <w:sz w:val="28"/>
          <w:szCs w:val="28"/>
        </w:rPr>
        <w:t>(7Marks)</w:t>
      </w:r>
    </w:p>
    <w:p w:rsidR="00435637" w:rsidRPr="00072F07" w:rsidRDefault="00435637" w:rsidP="00400D1C">
      <w:pPr>
        <w:pStyle w:val="ListParagraph"/>
        <w:numPr>
          <w:ilvl w:val="0"/>
          <w:numId w:val="11"/>
        </w:numPr>
        <w:spacing w:after="200" w:line="360" w:lineRule="auto"/>
        <w:jc w:val="both"/>
        <w:rPr>
          <w:rFonts w:ascii="Cambria" w:hAnsi="Cambria" w:cs="Times New Roman"/>
          <w:sz w:val="28"/>
          <w:szCs w:val="28"/>
        </w:rPr>
      </w:pPr>
      <w:r w:rsidRPr="00072F07">
        <w:rPr>
          <w:rFonts w:ascii="Cambria" w:hAnsi="Cambria" w:cs="Times New Roman"/>
          <w:sz w:val="28"/>
          <w:szCs w:val="28"/>
        </w:rPr>
        <w:t>For over several decades Kenya has been relying on foreign aid as a source of financing her national development plans. Discuss the consequences of over-reliance on foreign aid.</w:t>
      </w:r>
      <w:r w:rsidR="00400D1C">
        <w:rPr>
          <w:rFonts w:ascii="Cambria" w:hAnsi="Cambria" w:cs="Times New Roman"/>
          <w:sz w:val="28"/>
          <w:szCs w:val="28"/>
        </w:rPr>
        <w:t xml:space="preserve">                                                                     </w:t>
      </w:r>
      <w:r w:rsidRPr="00072F07">
        <w:rPr>
          <w:rFonts w:ascii="Cambria" w:hAnsi="Cambria" w:cs="Times New Roman"/>
          <w:sz w:val="28"/>
          <w:szCs w:val="28"/>
        </w:rPr>
        <w:t xml:space="preserve"> </w:t>
      </w:r>
      <w:r w:rsidRPr="00072F07">
        <w:rPr>
          <w:rFonts w:ascii="Cambria" w:hAnsi="Cambria" w:cs="Times New Roman"/>
          <w:b/>
          <w:sz w:val="28"/>
          <w:szCs w:val="28"/>
        </w:rPr>
        <w:t>(8Marks)</w:t>
      </w:r>
    </w:p>
    <w:p w:rsidR="00435637" w:rsidRPr="00072F07" w:rsidRDefault="00435637" w:rsidP="00400D1C">
      <w:pPr>
        <w:pStyle w:val="ListParagraph"/>
        <w:numPr>
          <w:ilvl w:val="0"/>
          <w:numId w:val="11"/>
        </w:numPr>
        <w:spacing w:after="200" w:line="360" w:lineRule="auto"/>
        <w:jc w:val="both"/>
        <w:rPr>
          <w:rFonts w:ascii="Cambria" w:hAnsi="Cambria" w:cs="Times New Roman"/>
          <w:sz w:val="28"/>
          <w:szCs w:val="28"/>
        </w:rPr>
      </w:pPr>
      <w:r w:rsidRPr="00072F07">
        <w:rPr>
          <w:rFonts w:ascii="Cambria" w:hAnsi="Cambria" w:cs="Times New Roman"/>
          <w:sz w:val="28"/>
          <w:szCs w:val="28"/>
        </w:rPr>
        <w:t>Kenya is one of the countries facing the challenge of inequality in the distribution of income and wealth. Discuss the main causes of inequality and suggest strategies that the government of Kenya can use to reduce the gap between the rich and the poor.</w:t>
      </w:r>
      <w:r w:rsidR="00400D1C">
        <w:rPr>
          <w:rFonts w:ascii="Cambria" w:hAnsi="Cambria" w:cs="Times New Roman"/>
          <w:sz w:val="28"/>
          <w:szCs w:val="28"/>
        </w:rPr>
        <w:t xml:space="preserve">                                                        </w:t>
      </w:r>
      <w:r w:rsidRPr="00072F07">
        <w:rPr>
          <w:rFonts w:ascii="Cambria" w:hAnsi="Cambria" w:cs="Times New Roman"/>
          <w:b/>
          <w:sz w:val="28"/>
          <w:szCs w:val="28"/>
        </w:rPr>
        <w:t>(8marks)</w:t>
      </w:r>
    </w:p>
    <w:p w:rsidR="00FE5EEB" w:rsidRPr="00400D1C" w:rsidRDefault="00435637" w:rsidP="00400D1C">
      <w:pPr>
        <w:pStyle w:val="ListParagraph"/>
        <w:numPr>
          <w:ilvl w:val="0"/>
          <w:numId w:val="11"/>
        </w:numPr>
        <w:spacing w:after="200" w:line="360" w:lineRule="auto"/>
        <w:jc w:val="both"/>
        <w:rPr>
          <w:rFonts w:ascii="Cambria" w:hAnsi="Cambria" w:cs="Times New Roman"/>
          <w:sz w:val="28"/>
          <w:szCs w:val="28"/>
        </w:rPr>
      </w:pPr>
      <w:r w:rsidRPr="00072F07">
        <w:rPr>
          <w:rFonts w:ascii="Cambria" w:hAnsi="Cambria" w:cs="Times New Roman"/>
          <w:sz w:val="28"/>
          <w:szCs w:val="28"/>
        </w:rPr>
        <w:t>Devolved system of governance is geared towards national development, cohesion and National integration. Critically analyze challenges that may hinder the objectives of devolved system</w:t>
      </w:r>
      <w:r w:rsidR="00400D1C">
        <w:rPr>
          <w:rFonts w:ascii="Cambria" w:hAnsi="Cambria" w:cs="Times New Roman"/>
          <w:sz w:val="28"/>
          <w:szCs w:val="28"/>
        </w:rPr>
        <w:t xml:space="preserve">                                            </w:t>
      </w:r>
      <w:r w:rsidRPr="00072F07">
        <w:rPr>
          <w:rFonts w:ascii="Cambria" w:hAnsi="Cambria" w:cs="Times New Roman"/>
          <w:b/>
          <w:sz w:val="28"/>
          <w:szCs w:val="28"/>
        </w:rPr>
        <w:t>(7marks)</w:t>
      </w:r>
    </w:p>
    <w:p w:rsidR="00435637" w:rsidRPr="00FE5EEB" w:rsidRDefault="00FE5EEB" w:rsidP="00FE5EEB">
      <w:pPr>
        <w:tabs>
          <w:tab w:val="left" w:pos="0"/>
        </w:tabs>
        <w:jc w:val="both"/>
        <w:rPr>
          <w:rFonts w:ascii="Cambria" w:hAnsi="Cambria" w:cs="Times New Roman"/>
          <w:b/>
          <w:sz w:val="28"/>
          <w:szCs w:val="28"/>
        </w:rPr>
      </w:pPr>
      <w:r w:rsidRPr="00FE5EEB">
        <w:rPr>
          <w:rFonts w:ascii="Cambria" w:hAnsi="Cambria" w:cs="Times New Roman"/>
          <w:b/>
          <w:sz w:val="28"/>
          <w:szCs w:val="28"/>
        </w:rPr>
        <w:t>QUESTION 2</w:t>
      </w:r>
    </w:p>
    <w:p w:rsidR="00435637" w:rsidRPr="00072F07" w:rsidRDefault="00435637" w:rsidP="00400D1C">
      <w:pPr>
        <w:pStyle w:val="ListParagraph"/>
        <w:numPr>
          <w:ilvl w:val="0"/>
          <w:numId w:val="9"/>
        </w:numPr>
        <w:spacing w:after="200" w:line="360" w:lineRule="auto"/>
        <w:jc w:val="both"/>
        <w:rPr>
          <w:rFonts w:ascii="Cambria" w:hAnsi="Cambria" w:cs="Times New Roman"/>
          <w:sz w:val="28"/>
          <w:szCs w:val="28"/>
        </w:rPr>
      </w:pPr>
      <w:r w:rsidRPr="00072F07">
        <w:rPr>
          <w:rFonts w:ascii="Cambria" w:hAnsi="Cambria" w:cs="Times New Roman"/>
          <w:sz w:val="28"/>
          <w:szCs w:val="28"/>
        </w:rPr>
        <w:t>Kenya's vision 2030 describes the three pillars that must be focused on if Kenya has to deliver a 12% annual growth by 2016. Discuss these pillars, their driving sectors of the economy and the challenges faced in its implementation.</w:t>
      </w:r>
      <w:r w:rsidR="00400D1C">
        <w:rPr>
          <w:rFonts w:ascii="Cambria" w:hAnsi="Cambria" w:cs="Times New Roman"/>
          <w:sz w:val="28"/>
          <w:szCs w:val="28"/>
        </w:rPr>
        <w:t xml:space="preserve">                                                                                         </w:t>
      </w:r>
      <w:r w:rsidRPr="00072F07">
        <w:rPr>
          <w:rFonts w:ascii="Cambria" w:hAnsi="Cambria" w:cs="Times New Roman"/>
          <w:b/>
          <w:sz w:val="28"/>
          <w:szCs w:val="28"/>
        </w:rPr>
        <w:t>(10Marks)</w:t>
      </w:r>
    </w:p>
    <w:p w:rsidR="00400D1C" w:rsidRDefault="00435637" w:rsidP="00400D1C">
      <w:pPr>
        <w:pStyle w:val="ListParagraph"/>
        <w:numPr>
          <w:ilvl w:val="0"/>
          <w:numId w:val="9"/>
        </w:numPr>
        <w:spacing w:after="200" w:line="360" w:lineRule="auto"/>
        <w:jc w:val="both"/>
        <w:rPr>
          <w:rFonts w:ascii="Cambria" w:hAnsi="Cambria" w:cs="Times New Roman"/>
          <w:sz w:val="28"/>
          <w:szCs w:val="28"/>
        </w:rPr>
      </w:pPr>
      <w:r w:rsidRPr="00072F07">
        <w:rPr>
          <w:rFonts w:ascii="Cambria" w:hAnsi="Cambria" w:cs="Times New Roman"/>
          <w:sz w:val="28"/>
          <w:szCs w:val="28"/>
        </w:rPr>
        <w:t>Describe the systems of social stratification showing how they have influenced development and suggest measures for upward social mobility.</w:t>
      </w:r>
      <w:r w:rsidR="00400D1C">
        <w:rPr>
          <w:rFonts w:ascii="Cambria" w:hAnsi="Cambria" w:cs="Times New Roman"/>
          <w:sz w:val="28"/>
          <w:szCs w:val="28"/>
        </w:rPr>
        <w:t xml:space="preserve"> </w:t>
      </w:r>
    </w:p>
    <w:p w:rsidR="00435637" w:rsidRPr="00072F07" w:rsidRDefault="00400D1C" w:rsidP="00400D1C">
      <w:pPr>
        <w:pStyle w:val="ListParagraph"/>
        <w:spacing w:after="200" w:line="360" w:lineRule="auto"/>
        <w:ind w:left="450"/>
        <w:jc w:val="both"/>
        <w:rPr>
          <w:rFonts w:ascii="Cambria" w:hAnsi="Cambria" w:cs="Times New Roman"/>
          <w:sz w:val="28"/>
          <w:szCs w:val="28"/>
        </w:rPr>
      </w:pPr>
      <w:r>
        <w:rPr>
          <w:rFonts w:ascii="Cambria" w:hAnsi="Cambria" w:cs="Times New Roman"/>
          <w:sz w:val="28"/>
          <w:szCs w:val="28"/>
        </w:rPr>
        <w:t xml:space="preserve">                                                                                                                          </w:t>
      </w:r>
      <w:r w:rsidR="00435637" w:rsidRPr="00072F07">
        <w:rPr>
          <w:rFonts w:ascii="Cambria" w:hAnsi="Cambria" w:cs="Times New Roman"/>
          <w:b/>
          <w:sz w:val="28"/>
          <w:szCs w:val="28"/>
        </w:rPr>
        <w:t>(10Marks)</w:t>
      </w:r>
    </w:p>
    <w:p w:rsidR="00435637" w:rsidRPr="00FE5EEB" w:rsidRDefault="00FE5EEB" w:rsidP="00FE5EEB">
      <w:pPr>
        <w:jc w:val="both"/>
        <w:rPr>
          <w:rFonts w:ascii="Cambria" w:hAnsi="Cambria" w:cs="Times New Roman"/>
          <w:b/>
          <w:sz w:val="28"/>
          <w:szCs w:val="28"/>
        </w:rPr>
      </w:pPr>
      <w:r w:rsidRPr="00FE5EEB">
        <w:rPr>
          <w:rFonts w:ascii="Cambria" w:hAnsi="Cambria" w:cs="Times New Roman"/>
          <w:b/>
          <w:sz w:val="28"/>
          <w:szCs w:val="28"/>
        </w:rPr>
        <w:t>QUESTION 3</w:t>
      </w:r>
    </w:p>
    <w:p w:rsidR="00435637" w:rsidRPr="00072F07" w:rsidRDefault="00435637" w:rsidP="00400D1C">
      <w:pPr>
        <w:pStyle w:val="ListParagraph"/>
        <w:numPr>
          <w:ilvl w:val="0"/>
          <w:numId w:val="10"/>
        </w:numPr>
        <w:spacing w:after="200" w:line="360" w:lineRule="auto"/>
        <w:rPr>
          <w:rFonts w:ascii="Cambria" w:hAnsi="Cambria" w:cs="Times New Roman"/>
          <w:sz w:val="28"/>
          <w:szCs w:val="28"/>
        </w:rPr>
      </w:pPr>
      <w:r w:rsidRPr="00072F07">
        <w:rPr>
          <w:rFonts w:ascii="Cambria" w:hAnsi="Cambria" w:cs="Times New Roman"/>
          <w:sz w:val="28"/>
          <w:szCs w:val="28"/>
        </w:rPr>
        <w:t>Evaluate major issues of globalization and make suggestion on how African countries can benefit from this phenomenon.</w:t>
      </w:r>
      <w:r w:rsidR="00400D1C">
        <w:rPr>
          <w:rFonts w:ascii="Cambria" w:hAnsi="Cambria" w:cs="Times New Roman"/>
          <w:sz w:val="28"/>
          <w:szCs w:val="28"/>
        </w:rPr>
        <w:t xml:space="preserve">                                    </w:t>
      </w:r>
      <w:r w:rsidRPr="00072F07">
        <w:rPr>
          <w:rFonts w:ascii="Cambria" w:hAnsi="Cambria" w:cs="Times New Roman"/>
          <w:b/>
          <w:sz w:val="28"/>
          <w:szCs w:val="28"/>
        </w:rPr>
        <w:t>(10Marks)</w:t>
      </w:r>
    </w:p>
    <w:p w:rsidR="00435637" w:rsidRPr="00072F07" w:rsidRDefault="00435637" w:rsidP="00400D1C">
      <w:pPr>
        <w:pStyle w:val="ListParagraph"/>
        <w:numPr>
          <w:ilvl w:val="0"/>
          <w:numId w:val="10"/>
        </w:numPr>
        <w:spacing w:after="200" w:line="360" w:lineRule="auto"/>
        <w:jc w:val="both"/>
        <w:rPr>
          <w:rFonts w:ascii="Cambria" w:hAnsi="Cambria" w:cs="Times New Roman"/>
          <w:sz w:val="28"/>
          <w:szCs w:val="28"/>
        </w:rPr>
      </w:pPr>
      <w:r w:rsidRPr="00072F07">
        <w:rPr>
          <w:rFonts w:ascii="Cambria" w:hAnsi="Cambria" w:cs="Times New Roman"/>
          <w:sz w:val="28"/>
          <w:szCs w:val="28"/>
        </w:rPr>
        <w:lastRenderedPageBreak/>
        <w:t xml:space="preserve">Explain the concept of a nation, its characteristics and assess the impacts of nationalism on the development of a country. </w:t>
      </w:r>
      <w:r w:rsidR="00400D1C">
        <w:rPr>
          <w:rFonts w:ascii="Cambria" w:hAnsi="Cambria" w:cs="Times New Roman"/>
          <w:sz w:val="28"/>
          <w:szCs w:val="28"/>
        </w:rPr>
        <w:t xml:space="preserve">                                  </w:t>
      </w:r>
      <w:r w:rsidRPr="00072F07">
        <w:rPr>
          <w:rFonts w:ascii="Cambria" w:hAnsi="Cambria" w:cs="Times New Roman"/>
          <w:b/>
          <w:sz w:val="28"/>
          <w:szCs w:val="28"/>
        </w:rPr>
        <w:t>(10Marks)</w:t>
      </w:r>
    </w:p>
    <w:p w:rsidR="00435637" w:rsidRPr="00FE5EEB" w:rsidRDefault="00FE5EEB" w:rsidP="00400D1C">
      <w:pPr>
        <w:jc w:val="both"/>
        <w:rPr>
          <w:rFonts w:ascii="Cambria" w:hAnsi="Cambria" w:cs="Times New Roman"/>
          <w:b/>
          <w:sz w:val="28"/>
          <w:szCs w:val="28"/>
        </w:rPr>
      </w:pPr>
      <w:r w:rsidRPr="00FE5EEB">
        <w:rPr>
          <w:rFonts w:ascii="Cambria" w:hAnsi="Cambria" w:cs="Times New Roman"/>
          <w:b/>
          <w:sz w:val="28"/>
          <w:szCs w:val="28"/>
        </w:rPr>
        <w:t>QUESTION 4</w:t>
      </w:r>
    </w:p>
    <w:p w:rsidR="00435637" w:rsidRPr="00072F07" w:rsidRDefault="00435637" w:rsidP="00435637">
      <w:pPr>
        <w:pStyle w:val="ListParagraph"/>
        <w:numPr>
          <w:ilvl w:val="0"/>
          <w:numId w:val="12"/>
        </w:numPr>
        <w:spacing w:after="200" w:line="276" w:lineRule="auto"/>
        <w:jc w:val="both"/>
        <w:rPr>
          <w:rFonts w:ascii="Cambria" w:hAnsi="Cambria" w:cs="Times New Roman"/>
          <w:sz w:val="28"/>
          <w:szCs w:val="28"/>
        </w:rPr>
      </w:pPr>
      <w:r w:rsidRPr="00072F07">
        <w:rPr>
          <w:rFonts w:ascii="Cambria" w:hAnsi="Cambria" w:cs="Times New Roman"/>
          <w:sz w:val="28"/>
          <w:szCs w:val="28"/>
        </w:rPr>
        <w:t>Explain why Kenyans experience violence whenever there are general elections in the country.</w:t>
      </w:r>
      <w:r w:rsidR="00400D1C">
        <w:rPr>
          <w:rFonts w:ascii="Cambria" w:hAnsi="Cambria" w:cs="Times New Roman"/>
          <w:sz w:val="28"/>
          <w:szCs w:val="28"/>
        </w:rPr>
        <w:t xml:space="preserve">                                                                             </w:t>
      </w:r>
      <w:r w:rsidRPr="00072F07">
        <w:rPr>
          <w:rFonts w:ascii="Cambria" w:hAnsi="Cambria" w:cs="Times New Roman"/>
          <w:b/>
          <w:sz w:val="28"/>
          <w:szCs w:val="28"/>
        </w:rPr>
        <w:t>(10Marks)</w:t>
      </w:r>
    </w:p>
    <w:p w:rsidR="00435637" w:rsidRPr="00072F07" w:rsidRDefault="00435637" w:rsidP="00435637">
      <w:pPr>
        <w:pStyle w:val="ListParagraph"/>
        <w:numPr>
          <w:ilvl w:val="0"/>
          <w:numId w:val="12"/>
        </w:numPr>
        <w:spacing w:after="200" w:line="276" w:lineRule="auto"/>
        <w:jc w:val="both"/>
        <w:rPr>
          <w:rFonts w:ascii="Cambria" w:hAnsi="Cambria" w:cs="Times New Roman"/>
          <w:sz w:val="28"/>
          <w:szCs w:val="28"/>
        </w:rPr>
      </w:pPr>
      <w:r w:rsidRPr="00072F07">
        <w:rPr>
          <w:rFonts w:ascii="Cambria" w:hAnsi="Cambria" w:cs="Times New Roman"/>
          <w:sz w:val="28"/>
          <w:szCs w:val="28"/>
        </w:rPr>
        <w:t>"The govern</w:t>
      </w:r>
      <w:r w:rsidR="00FE5EEB">
        <w:rPr>
          <w:rFonts w:ascii="Cambria" w:hAnsi="Cambria" w:cs="Times New Roman"/>
          <w:sz w:val="28"/>
          <w:szCs w:val="28"/>
        </w:rPr>
        <w:t xml:space="preserve">ment plays a critical role </w:t>
      </w:r>
      <w:r w:rsidR="00400D1C">
        <w:rPr>
          <w:rFonts w:ascii="Cambria" w:hAnsi="Cambria" w:cs="Times New Roman"/>
          <w:sz w:val="28"/>
          <w:szCs w:val="28"/>
        </w:rPr>
        <w:t xml:space="preserve">in </w:t>
      </w:r>
      <w:r w:rsidR="00400D1C" w:rsidRPr="00072F07">
        <w:rPr>
          <w:rFonts w:ascii="Cambria" w:hAnsi="Cambria" w:cs="Times New Roman"/>
          <w:sz w:val="28"/>
          <w:szCs w:val="28"/>
        </w:rPr>
        <w:t>development “Justify</w:t>
      </w:r>
      <w:r w:rsidRPr="00072F07">
        <w:rPr>
          <w:rFonts w:ascii="Cambria" w:hAnsi="Cambria" w:cs="Times New Roman"/>
          <w:sz w:val="28"/>
          <w:szCs w:val="28"/>
        </w:rPr>
        <w:t xml:space="preserve"> this statement citing relevant examples.</w:t>
      </w:r>
      <w:r w:rsidR="00400D1C">
        <w:rPr>
          <w:rFonts w:ascii="Cambria" w:hAnsi="Cambria" w:cs="Times New Roman"/>
          <w:sz w:val="28"/>
          <w:szCs w:val="28"/>
        </w:rPr>
        <w:t xml:space="preserve">                                                    </w:t>
      </w:r>
      <w:r w:rsidRPr="00072F07">
        <w:rPr>
          <w:rFonts w:ascii="Cambria" w:hAnsi="Cambria" w:cs="Times New Roman"/>
          <w:sz w:val="28"/>
          <w:szCs w:val="28"/>
        </w:rPr>
        <w:t xml:space="preserve"> </w:t>
      </w:r>
      <w:r w:rsidRPr="00072F07">
        <w:rPr>
          <w:rFonts w:ascii="Cambria" w:hAnsi="Cambria" w:cs="Times New Roman"/>
          <w:b/>
          <w:sz w:val="28"/>
          <w:szCs w:val="28"/>
        </w:rPr>
        <w:t>(10Marks)</w:t>
      </w:r>
    </w:p>
    <w:p w:rsidR="00FE5EEB" w:rsidRPr="00072F07" w:rsidRDefault="00FE5EEB" w:rsidP="00435637">
      <w:pPr>
        <w:pStyle w:val="ListParagraph"/>
        <w:jc w:val="both"/>
        <w:rPr>
          <w:rFonts w:ascii="Cambria" w:hAnsi="Cambria" w:cs="Times New Roman"/>
          <w:sz w:val="28"/>
          <w:szCs w:val="28"/>
        </w:rPr>
      </w:pPr>
    </w:p>
    <w:p w:rsidR="00435637" w:rsidRPr="00FE5EEB" w:rsidRDefault="00FE5EEB" w:rsidP="00FE5EEB">
      <w:pPr>
        <w:jc w:val="both"/>
        <w:rPr>
          <w:rFonts w:ascii="Cambria" w:hAnsi="Cambria" w:cs="Times New Roman"/>
          <w:b/>
          <w:sz w:val="28"/>
          <w:szCs w:val="28"/>
        </w:rPr>
      </w:pPr>
      <w:r w:rsidRPr="00FE5EEB">
        <w:rPr>
          <w:rFonts w:ascii="Cambria" w:hAnsi="Cambria" w:cs="Times New Roman"/>
          <w:b/>
          <w:sz w:val="28"/>
          <w:szCs w:val="28"/>
        </w:rPr>
        <w:t>QUESTION 5</w:t>
      </w:r>
    </w:p>
    <w:p w:rsidR="00FE5EEB" w:rsidRPr="00FE5EEB" w:rsidRDefault="00FE5EEB" w:rsidP="00FE5EEB">
      <w:pPr>
        <w:pStyle w:val="ListParagraph"/>
        <w:numPr>
          <w:ilvl w:val="0"/>
          <w:numId w:val="13"/>
        </w:numPr>
        <w:spacing w:line="360" w:lineRule="auto"/>
        <w:rPr>
          <w:rFonts w:ascii="Cambria" w:hAnsi="Cambria"/>
          <w:sz w:val="28"/>
          <w:szCs w:val="28"/>
        </w:rPr>
      </w:pPr>
      <w:r w:rsidRPr="00FE5EEB">
        <w:rPr>
          <w:rFonts w:ascii="Cambria" w:hAnsi="Cambria"/>
          <w:sz w:val="28"/>
          <w:szCs w:val="28"/>
        </w:rPr>
        <w:t>Explain five characteristics of a nation. Citing relevant examples from Kenya.</w:t>
      </w:r>
      <w:r w:rsidR="00400D1C">
        <w:rPr>
          <w:rFonts w:ascii="Cambria" w:hAnsi="Cambria"/>
          <w:sz w:val="28"/>
          <w:szCs w:val="28"/>
        </w:rPr>
        <w:t xml:space="preserve">                                                                                                            </w:t>
      </w:r>
      <w:r w:rsidR="00400D1C" w:rsidRPr="00400D1C">
        <w:rPr>
          <w:rFonts w:ascii="Cambria" w:hAnsi="Cambria" w:cs="Times New Roman"/>
          <w:b/>
          <w:sz w:val="28"/>
          <w:szCs w:val="28"/>
        </w:rPr>
        <w:t xml:space="preserve"> </w:t>
      </w:r>
      <w:r w:rsidR="00400D1C" w:rsidRPr="00072F07">
        <w:rPr>
          <w:rFonts w:ascii="Cambria" w:hAnsi="Cambria" w:cs="Times New Roman"/>
          <w:b/>
          <w:sz w:val="28"/>
          <w:szCs w:val="28"/>
        </w:rPr>
        <w:t>(10Marks)</w:t>
      </w:r>
    </w:p>
    <w:p w:rsidR="00AB75C8" w:rsidRPr="00FE5EEB" w:rsidRDefault="00FE5EEB" w:rsidP="00FE5EEB">
      <w:pPr>
        <w:pStyle w:val="ListParagraph"/>
        <w:numPr>
          <w:ilvl w:val="0"/>
          <w:numId w:val="13"/>
        </w:numPr>
        <w:spacing w:line="360" w:lineRule="auto"/>
        <w:rPr>
          <w:rFonts w:ascii="Cambria" w:hAnsi="Cambria"/>
          <w:sz w:val="28"/>
          <w:szCs w:val="28"/>
        </w:rPr>
      </w:pPr>
      <w:r w:rsidRPr="00FE5EEB">
        <w:rPr>
          <w:rFonts w:ascii="Cambria" w:hAnsi="Cambria"/>
          <w:sz w:val="28"/>
          <w:szCs w:val="28"/>
        </w:rPr>
        <w:t>Briefly give three  roles of the state in the society</w:t>
      </w:r>
      <w:r w:rsidR="00400D1C">
        <w:rPr>
          <w:rFonts w:ascii="Cambria" w:hAnsi="Cambria"/>
          <w:sz w:val="28"/>
          <w:szCs w:val="28"/>
        </w:rPr>
        <w:t xml:space="preserve">                             </w:t>
      </w:r>
      <w:r w:rsidR="00400D1C" w:rsidRPr="00072F07">
        <w:rPr>
          <w:rFonts w:ascii="Cambria" w:hAnsi="Cambria" w:cs="Times New Roman"/>
          <w:b/>
          <w:sz w:val="28"/>
          <w:szCs w:val="28"/>
        </w:rPr>
        <w:t>(10Marks)</w:t>
      </w:r>
    </w:p>
    <w:sectPr w:rsidR="00AB75C8" w:rsidRPr="00FE5EEB" w:rsidSect="007D694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828" w:rsidRDefault="00562828" w:rsidP="00D30B3A">
      <w:pPr>
        <w:spacing w:after="0" w:line="240" w:lineRule="auto"/>
      </w:pPr>
      <w:r>
        <w:separator/>
      </w:r>
    </w:p>
  </w:endnote>
  <w:endnote w:type="continuationSeparator" w:id="1">
    <w:p w:rsidR="00562828" w:rsidRDefault="00562828" w:rsidP="00D30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B3A" w:rsidRDefault="00D30B3A">
    <w:pPr>
      <w:pStyle w:val="Footer"/>
      <w:pBdr>
        <w:top w:val="thinThickSmallGap" w:sz="24" w:space="1" w:color="823B0B" w:themeColor="accent2" w:themeShade="7F"/>
      </w:pBdr>
      <w:rPr>
        <w:rFonts w:asciiTheme="majorHAnsi" w:hAnsiTheme="majorHAnsi"/>
      </w:rPr>
    </w:pPr>
    <w:r>
      <w:rPr>
        <w:rFonts w:asciiTheme="majorHAnsi" w:hAnsiTheme="majorHAnsi"/>
      </w:rPr>
      <w:t>IRD 200: STATE,SOCIETY AND DEVELOPMENT</w:t>
    </w:r>
    <w:r>
      <w:rPr>
        <w:rFonts w:asciiTheme="majorHAnsi" w:hAnsiTheme="majorHAnsi"/>
      </w:rPr>
      <w:ptab w:relativeTo="margin" w:alignment="right" w:leader="none"/>
    </w:r>
    <w:r>
      <w:rPr>
        <w:rFonts w:asciiTheme="majorHAnsi" w:hAnsiTheme="majorHAnsi"/>
      </w:rPr>
      <w:t xml:space="preserve">Page </w:t>
    </w:r>
    <w:fldSimple w:instr=" PAGE   \* MERGEFORMAT ">
      <w:r w:rsidRPr="00D30B3A">
        <w:rPr>
          <w:rFonts w:asciiTheme="majorHAnsi" w:hAnsiTheme="majorHAnsi"/>
          <w:noProof/>
        </w:rPr>
        <w:t>2</w:t>
      </w:r>
    </w:fldSimple>
  </w:p>
  <w:p w:rsidR="00D30B3A" w:rsidRDefault="00D30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828" w:rsidRDefault="00562828" w:rsidP="00D30B3A">
      <w:pPr>
        <w:spacing w:after="0" w:line="240" w:lineRule="auto"/>
      </w:pPr>
      <w:r>
        <w:separator/>
      </w:r>
    </w:p>
  </w:footnote>
  <w:footnote w:type="continuationSeparator" w:id="1">
    <w:p w:rsidR="00562828" w:rsidRDefault="00562828" w:rsidP="00D30B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456A"/>
    <w:multiLevelType w:val="hybridMultilevel"/>
    <w:tmpl w:val="2FF06EF0"/>
    <w:lvl w:ilvl="0" w:tplc="4834582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6C37C5"/>
    <w:multiLevelType w:val="hybridMultilevel"/>
    <w:tmpl w:val="961652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F63312"/>
    <w:multiLevelType w:val="hybridMultilevel"/>
    <w:tmpl w:val="446C6464"/>
    <w:lvl w:ilvl="0" w:tplc="E4E6E94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451EEF"/>
    <w:multiLevelType w:val="hybridMultilevel"/>
    <w:tmpl w:val="CC80C9E6"/>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A96D0F"/>
    <w:multiLevelType w:val="hybridMultilevel"/>
    <w:tmpl w:val="153011A2"/>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2C1AF4"/>
    <w:multiLevelType w:val="hybridMultilevel"/>
    <w:tmpl w:val="F62ED4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4B448A"/>
    <w:multiLevelType w:val="hybridMultilevel"/>
    <w:tmpl w:val="5FB2A670"/>
    <w:lvl w:ilvl="0" w:tplc="9BFA3B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544678"/>
    <w:multiLevelType w:val="hybridMultilevel"/>
    <w:tmpl w:val="A90A72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757816"/>
    <w:multiLevelType w:val="hybridMultilevel"/>
    <w:tmpl w:val="485A37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BF1379"/>
    <w:multiLevelType w:val="hybridMultilevel"/>
    <w:tmpl w:val="6E86A8FE"/>
    <w:lvl w:ilvl="0" w:tplc="04090017">
      <w:start w:val="1"/>
      <w:numFmt w:val="lowerLetter"/>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684B4D74"/>
    <w:multiLevelType w:val="hybridMultilevel"/>
    <w:tmpl w:val="8C0C1E02"/>
    <w:lvl w:ilvl="0" w:tplc="A018583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631EFB"/>
    <w:multiLevelType w:val="hybridMultilevel"/>
    <w:tmpl w:val="7E2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0A3889"/>
    <w:multiLevelType w:val="hybridMultilevel"/>
    <w:tmpl w:val="4244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2"/>
  </w:num>
  <w:num w:numId="5">
    <w:abstractNumId w:val="11"/>
  </w:num>
  <w:num w:numId="6">
    <w:abstractNumId w:val="4"/>
  </w:num>
  <w:num w:numId="7">
    <w:abstractNumId w:val="12"/>
  </w:num>
  <w:num w:numId="8">
    <w:abstractNumId w:val="13"/>
  </w:num>
  <w:num w:numId="9">
    <w:abstractNumId w:val="10"/>
  </w:num>
  <w:num w:numId="10">
    <w:abstractNumId w:val="8"/>
  </w:num>
  <w:num w:numId="11">
    <w:abstractNumId w:val="5"/>
  </w:num>
  <w:num w:numId="12">
    <w:abstractNumId w:val="6"/>
  </w:num>
  <w:num w:numId="13">
    <w:abstractNumId w:val="9"/>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2871"/>
    <w:rsid w:val="00072F07"/>
    <w:rsid w:val="00137A05"/>
    <w:rsid w:val="001713C6"/>
    <w:rsid w:val="001E5CEA"/>
    <w:rsid w:val="002C0512"/>
    <w:rsid w:val="00400D1C"/>
    <w:rsid w:val="00435637"/>
    <w:rsid w:val="00562828"/>
    <w:rsid w:val="006E36E6"/>
    <w:rsid w:val="00734EF5"/>
    <w:rsid w:val="00736EA6"/>
    <w:rsid w:val="00780423"/>
    <w:rsid w:val="007D6608"/>
    <w:rsid w:val="007D6943"/>
    <w:rsid w:val="008D197C"/>
    <w:rsid w:val="00AB75C8"/>
    <w:rsid w:val="00C2067B"/>
    <w:rsid w:val="00D273C4"/>
    <w:rsid w:val="00D30B3A"/>
    <w:rsid w:val="00EA51E5"/>
    <w:rsid w:val="00F21766"/>
    <w:rsid w:val="00F54241"/>
    <w:rsid w:val="00FE2871"/>
    <w:rsid w:val="00FE5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71"/>
    <w:pPr>
      <w:ind w:left="720"/>
      <w:contextualSpacing/>
    </w:pPr>
  </w:style>
  <w:style w:type="paragraph" w:styleId="Header">
    <w:name w:val="header"/>
    <w:basedOn w:val="Normal"/>
    <w:link w:val="HeaderChar"/>
    <w:uiPriority w:val="99"/>
    <w:semiHidden/>
    <w:unhideWhenUsed/>
    <w:rsid w:val="00D30B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0B3A"/>
  </w:style>
  <w:style w:type="paragraph" w:styleId="Footer">
    <w:name w:val="footer"/>
    <w:basedOn w:val="Normal"/>
    <w:link w:val="FooterChar"/>
    <w:uiPriority w:val="99"/>
    <w:unhideWhenUsed/>
    <w:rsid w:val="00D30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B3A"/>
  </w:style>
  <w:style w:type="paragraph" w:styleId="BalloonText">
    <w:name w:val="Balloon Text"/>
    <w:basedOn w:val="Normal"/>
    <w:link w:val="BalloonTextChar"/>
    <w:uiPriority w:val="99"/>
    <w:semiHidden/>
    <w:unhideWhenUsed/>
    <w:rsid w:val="00D30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0F62-B4B8-4D66-955C-716B4C89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 Rial</dc:creator>
  <cp:lastModifiedBy>Exams</cp:lastModifiedBy>
  <cp:revision>9</cp:revision>
  <dcterms:created xsi:type="dcterms:W3CDTF">2017-01-26T06:10:00Z</dcterms:created>
  <dcterms:modified xsi:type="dcterms:W3CDTF">2017-04-10T16:41:00Z</dcterms:modified>
</cp:coreProperties>
</file>