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1E" w:rsidRDefault="00FB171E" w:rsidP="00B274AF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FB171E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-689610</wp:posOffset>
            </wp:positionV>
            <wp:extent cx="1236345" cy="1228090"/>
            <wp:effectExtent l="19050" t="0" r="1905" b="0"/>
            <wp:wrapThrough wrapText="bothSides">
              <wp:wrapPolygon edited="0">
                <wp:start x="-333" y="0"/>
                <wp:lineTo x="-333" y="21109"/>
                <wp:lineTo x="21633" y="21109"/>
                <wp:lineTo x="21633" y="0"/>
                <wp:lineTo x="-333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71E" w:rsidRDefault="00FB171E" w:rsidP="00B274AF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FB171E" w:rsidRDefault="00FB171E" w:rsidP="00FB171E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FB171E" w:rsidRPr="00490E55" w:rsidRDefault="00FB171E" w:rsidP="00FB171E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FB171E" w:rsidRDefault="00FB171E" w:rsidP="00FB171E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FB171E" w:rsidRDefault="00FB171E" w:rsidP="00FB171E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FB171E" w:rsidRDefault="00843E72" w:rsidP="00FB171E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FOURTH YEAR SECOND</w:t>
      </w:r>
      <w:r w:rsidR="00FB171E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FB171E" w:rsidRDefault="00FB171E" w:rsidP="00FB171E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FB171E" w:rsidRDefault="00FB171E" w:rsidP="00FB171E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FB171E" w:rsidRDefault="00FB171E" w:rsidP="00FB171E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</w:t>
      </w:r>
    </w:p>
    <w:p w:rsidR="00FB171E" w:rsidRDefault="00FB171E" w:rsidP="00FB171E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FB171E" w:rsidRPr="00B75E61" w:rsidRDefault="00FB171E" w:rsidP="00FB171E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EMP 412</w:t>
      </w:r>
      <w:r w:rsidRPr="00B75E61">
        <w:rPr>
          <w:rFonts w:ascii="Cambria" w:hAnsi="Cambria" w:cs="Tahoma"/>
          <w:b/>
          <w:sz w:val="44"/>
          <w:szCs w:val="44"/>
        </w:rPr>
        <w:tab/>
      </w:r>
    </w:p>
    <w:p w:rsidR="00FB171E" w:rsidRDefault="00FB171E" w:rsidP="00FB171E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 w:rsidRPr="00814704">
        <w:rPr>
          <w:rFonts w:ascii="Cambria" w:hAnsi="Cambria" w:cs="Tahoma"/>
          <w:b/>
          <w:sz w:val="40"/>
          <w:szCs w:val="40"/>
        </w:rPr>
        <w:t>COURSE TITLE:</w:t>
      </w:r>
      <w:r w:rsidRPr="00814704">
        <w:rPr>
          <w:rFonts w:ascii="Cambria" w:hAnsi="Cambria"/>
          <w:b/>
          <w:sz w:val="40"/>
          <w:szCs w:val="40"/>
        </w:rPr>
        <w:t xml:space="preserve"> </w:t>
      </w:r>
      <w:r w:rsidRPr="00FB171E">
        <w:rPr>
          <w:rFonts w:ascii="Cambria" w:hAnsi="Cambria"/>
          <w:b/>
          <w:sz w:val="44"/>
          <w:szCs w:val="44"/>
        </w:rPr>
        <w:t>EDUCATIONAL PLANNING AND</w:t>
      </w:r>
    </w:p>
    <w:p w:rsidR="00FB171E" w:rsidRPr="00B75E61" w:rsidRDefault="00FB171E" w:rsidP="00FB171E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</w:t>
      </w:r>
      <w:r w:rsidRPr="00FB171E">
        <w:rPr>
          <w:rFonts w:ascii="Cambria" w:hAnsi="Cambria"/>
          <w:b/>
          <w:sz w:val="44"/>
          <w:szCs w:val="44"/>
        </w:rPr>
        <w:t xml:space="preserve"> ECONOMICS OF EDUCATION</w:t>
      </w:r>
      <w:r>
        <w:rPr>
          <w:rFonts w:ascii="Cambria" w:hAnsi="Cambria"/>
          <w:b/>
          <w:sz w:val="44"/>
          <w:szCs w:val="44"/>
        </w:rPr>
        <w:t xml:space="preserve">                           </w:t>
      </w:r>
    </w:p>
    <w:p w:rsidR="00FB171E" w:rsidRPr="00CE0F26" w:rsidRDefault="00FB171E" w:rsidP="00FB171E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5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FB171E" w:rsidRDefault="00FB171E" w:rsidP="00FB171E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FB171E" w:rsidRDefault="00FB171E" w:rsidP="00FB171E">
      <w:pPr>
        <w:numPr>
          <w:ilvl w:val="0"/>
          <w:numId w:val="3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FB171E" w:rsidRDefault="00FB171E" w:rsidP="00FB171E">
      <w:pPr>
        <w:numPr>
          <w:ilvl w:val="0"/>
          <w:numId w:val="3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FB171E" w:rsidRPr="00F230BF" w:rsidRDefault="00FB171E" w:rsidP="00FB171E">
      <w:pPr>
        <w:numPr>
          <w:ilvl w:val="0"/>
          <w:numId w:val="3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FB171E" w:rsidRDefault="00FB171E" w:rsidP="00FB171E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FB171E" w:rsidRPr="006A7608" w:rsidRDefault="00E1607C" w:rsidP="00FB171E">
      <w:pPr>
        <w:tabs>
          <w:tab w:val="left" w:pos="2682"/>
          <w:tab w:val="left" w:pos="3096"/>
        </w:tabs>
        <w:spacing w:line="360" w:lineRule="auto"/>
        <w:jc w:val="right"/>
        <w:rPr>
          <w:rFonts w:asciiTheme="minorHAnsi" w:hAnsiTheme="minorHAnsi"/>
          <w:i/>
        </w:rPr>
      </w:pPr>
      <w:r>
        <w:rPr>
          <w:i/>
        </w:rPr>
        <w:t>This paper consists of 3</w:t>
      </w:r>
      <w:r w:rsidR="00FB171E">
        <w:rPr>
          <w:i/>
        </w:rPr>
        <w:t xml:space="preserve"> printed pages. Please turn over.</w:t>
      </w:r>
    </w:p>
    <w:p w:rsidR="001F59DA" w:rsidRPr="00393659" w:rsidRDefault="00393659" w:rsidP="001F59DA">
      <w:pPr>
        <w:rPr>
          <w:rFonts w:ascii="Cambria" w:hAnsi="Cambria"/>
          <w:b/>
          <w:sz w:val="28"/>
          <w:szCs w:val="28"/>
        </w:rPr>
      </w:pPr>
      <w:r w:rsidRPr="00393659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8564C4" w:rsidRPr="00BB59C0" w:rsidRDefault="001F59DA">
      <w:pPr>
        <w:rPr>
          <w:rFonts w:ascii="Cambria" w:hAnsi="Cambria"/>
          <w:b/>
          <w:sz w:val="28"/>
          <w:szCs w:val="28"/>
        </w:rPr>
      </w:pPr>
      <w:r w:rsidRPr="008564C4">
        <w:rPr>
          <w:rFonts w:ascii="Cambria" w:hAnsi="Cambria"/>
          <w:sz w:val="28"/>
          <w:szCs w:val="28"/>
        </w:rPr>
        <w:t xml:space="preserve">a) Human resource department use education to increase workers’ productivity. Enumerate FIVE ways in which employees’ productivity is increased through acquisition of education   </w:t>
      </w:r>
      <w:r w:rsidR="00BB59C0">
        <w:rPr>
          <w:rFonts w:ascii="Cambria" w:hAnsi="Cambria"/>
          <w:sz w:val="28"/>
          <w:szCs w:val="28"/>
        </w:rPr>
        <w:t xml:space="preserve">                                           </w:t>
      </w:r>
      <w:r w:rsidRPr="00BB59C0">
        <w:rPr>
          <w:rFonts w:ascii="Cambria" w:hAnsi="Cambria"/>
          <w:b/>
          <w:sz w:val="28"/>
          <w:szCs w:val="28"/>
        </w:rPr>
        <w:t>(5 marks)</w:t>
      </w:r>
    </w:p>
    <w:p w:rsidR="001F59DA" w:rsidRPr="008564C4" w:rsidRDefault="001F59DA">
      <w:pPr>
        <w:rPr>
          <w:rFonts w:ascii="Cambria" w:hAnsi="Cambria"/>
          <w:sz w:val="28"/>
          <w:szCs w:val="28"/>
        </w:rPr>
      </w:pPr>
      <w:r w:rsidRPr="008564C4">
        <w:rPr>
          <w:rFonts w:ascii="Cambria" w:hAnsi="Cambria"/>
          <w:sz w:val="28"/>
          <w:szCs w:val="28"/>
        </w:rPr>
        <w:t xml:space="preserve">  b) Educational investment yield benefits to both individuals and society. Examine the </w:t>
      </w:r>
      <w:r w:rsidR="004A2083" w:rsidRPr="008564C4">
        <w:rPr>
          <w:rFonts w:ascii="Cambria" w:hAnsi="Cambria"/>
          <w:sz w:val="28"/>
          <w:szCs w:val="28"/>
        </w:rPr>
        <w:t>spillover</w:t>
      </w:r>
      <w:r w:rsidRPr="008564C4">
        <w:rPr>
          <w:rFonts w:ascii="Cambria" w:hAnsi="Cambria"/>
          <w:sz w:val="28"/>
          <w:szCs w:val="28"/>
        </w:rPr>
        <w:t xml:space="preserve"> effects to the society </w:t>
      </w:r>
      <w:r w:rsidR="00BB59C0">
        <w:rPr>
          <w:rFonts w:ascii="Cambria" w:hAnsi="Cambria"/>
          <w:sz w:val="28"/>
          <w:szCs w:val="28"/>
        </w:rPr>
        <w:t xml:space="preserve">                                           </w:t>
      </w:r>
      <w:r w:rsidRPr="00BB59C0">
        <w:rPr>
          <w:rFonts w:ascii="Cambria" w:hAnsi="Cambria"/>
          <w:b/>
          <w:sz w:val="28"/>
          <w:szCs w:val="28"/>
        </w:rPr>
        <w:t>(</w:t>
      </w:r>
      <w:r w:rsidR="004A2083" w:rsidRPr="00BB59C0">
        <w:rPr>
          <w:rFonts w:ascii="Cambria" w:hAnsi="Cambria"/>
          <w:b/>
          <w:sz w:val="28"/>
          <w:szCs w:val="28"/>
        </w:rPr>
        <w:t>12</w:t>
      </w:r>
      <w:r w:rsidRPr="00BB59C0">
        <w:rPr>
          <w:rFonts w:ascii="Cambria" w:hAnsi="Cambria"/>
          <w:b/>
          <w:sz w:val="28"/>
          <w:szCs w:val="28"/>
        </w:rPr>
        <w:t xml:space="preserve"> marks)</w:t>
      </w:r>
    </w:p>
    <w:p w:rsidR="004A2083" w:rsidRPr="008564C4" w:rsidRDefault="004A2083">
      <w:pPr>
        <w:rPr>
          <w:rFonts w:ascii="Cambria" w:hAnsi="Cambria"/>
          <w:sz w:val="28"/>
          <w:szCs w:val="28"/>
        </w:rPr>
      </w:pPr>
      <w:r w:rsidRPr="008564C4">
        <w:rPr>
          <w:rFonts w:ascii="Cambria" w:hAnsi="Cambria"/>
          <w:sz w:val="28"/>
          <w:szCs w:val="28"/>
        </w:rPr>
        <w:t xml:space="preserve"> c) Educational planning is vital in the growth and progress of our institutions. Discuss the functions of planning in schools. </w:t>
      </w:r>
      <w:r w:rsidR="00BB59C0">
        <w:rPr>
          <w:rFonts w:ascii="Cambria" w:hAnsi="Cambria"/>
          <w:sz w:val="28"/>
          <w:szCs w:val="28"/>
        </w:rPr>
        <w:t xml:space="preserve">                                            </w:t>
      </w:r>
      <w:r w:rsidRPr="00BB59C0">
        <w:rPr>
          <w:rFonts w:ascii="Cambria" w:hAnsi="Cambria"/>
          <w:b/>
          <w:sz w:val="28"/>
          <w:szCs w:val="28"/>
        </w:rPr>
        <w:t>(</w:t>
      </w:r>
      <w:r w:rsidR="0029080B" w:rsidRPr="00BB59C0">
        <w:rPr>
          <w:rFonts w:ascii="Cambria" w:hAnsi="Cambria"/>
          <w:b/>
          <w:sz w:val="28"/>
          <w:szCs w:val="28"/>
        </w:rPr>
        <w:t>7</w:t>
      </w:r>
      <w:r w:rsidRPr="00BB59C0">
        <w:rPr>
          <w:rFonts w:ascii="Cambria" w:hAnsi="Cambria"/>
          <w:b/>
          <w:sz w:val="28"/>
          <w:szCs w:val="28"/>
        </w:rPr>
        <w:t xml:space="preserve"> marks)</w:t>
      </w:r>
    </w:p>
    <w:p w:rsidR="004A2083" w:rsidRPr="008564C4" w:rsidRDefault="004A2083">
      <w:pPr>
        <w:rPr>
          <w:rFonts w:ascii="Cambria" w:hAnsi="Cambria"/>
          <w:sz w:val="28"/>
          <w:szCs w:val="28"/>
        </w:rPr>
      </w:pPr>
      <w:r w:rsidRPr="008564C4">
        <w:rPr>
          <w:rFonts w:ascii="Cambria" w:hAnsi="Cambria"/>
          <w:sz w:val="28"/>
          <w:szCs w:val="28"/>
        </w:rPr>
        <w:t xml:space="preserve"> d) Explains the following terms as used in educational planning and economics</w:t>
      </w:r>
      <w:r w:rsidR="008564C4">
        <w:rPr>
          <w:rFonts w:ascii="Cambria" w:hAnsi="Cambria"/>
          <w:sz w:val="28"/>
          <w:szCs w:val="28"/>
        </w:rPr>
        <w:t>;-</w:t>
      </w:r>
    </w:p>
    <w:p w:rsidR="004A2083" w:rsidRPr="008564C4" w:rsidRDefault="004A2083">
      <w:pPr>
        <w:rPr>
          <w:rFonts w:ascii="Cambria" w:hAnsi="Cambria"/>
          <w:sz w:val="28"/>
          <w:szCs w:val="28"/>
        </w:rPr>
      </w:pPr>
      <w:r w:rsidRPr="008564C4">
        <w:rPr>
          <w:rFonts w:ascii="Cambria" w:hAnsi="Cambria"/>
          <w:sz w:val="28"/>
          <w:szCs w:val="28"/>
        </w:rPr>
        <w:t xml:space="preserve">     </w:t>
      </w:r>
      <w:r w:rsidR="008564C4">
        <w:rPr>
          <w:rFonts w:ascii="Cambria" w:hAnsi="Cambria"/>
          <w:sz w:val="28"/>
          <w:szCs w:val="28"/>
        </w:rPr>
        <w:t xml:space="preserve">              </w:t>
      </w:r>
      <w:r w:rsidRPr="008564C4">
        <w:rPr>
          <w:rFonts w:ascii="Cambria" w:hAnsi="Cambria"/>
          <w:sz w:val="28"/>
          <w:szCs w:val="28"/>
        </w:rPr>
        <w:t>i. Equity in education</w:t>
      </w:r>
      <w:r w:rsidR="004E2DC8">
        <w:rPr>
          <w:rFonts w:ascii="Cambria" w:hAnsi="Cambria"/>
          <w:sz w:val="28"/>
          <w:szCs w:val="28"/>
        </w:rPr>
        <w:t xml:space="preserve">                                                                       </w:t>
      </w:r>
      <w:r w:rsidR="004E2DC8">
        <w:rPr>
          <w:rFonts w:ascii="Cambria" w:hAnsi="Cambria"/>
          <w:b/>
          <w:sz w:val="28"/>
          <w:szCs w:val="28"/>
        </w:rPr>
        <w:t>(2</w:t>
      </w:r>
      <w:r w:rsidR="004E2DC8" w:rsidRPr="00BB59C0">
        <w:rPr>
          <w:rFonts w:ascii="Cambria" w:hAnsi="Cambria"/>
          <w:b/>
          <w:sz w:val="28"/>
          <w:szCs w:val="28"/>
        </w:rPr>
        <w:t xml:space="preserve"> marks)</w:t>
      </w:r>
    </w:p>
    <w:p w:rsidR="004A2083" w:rsidRPr="008564C4" w:rsidRDefault="004A2083">
      <w:pPr>
        <w:rPr>
          <w:rFonts w:ascii="Cambria" w:hAnsi="Cambria"/>
          <w:sz w:val="28"/>
          <w:szCs w:val="28"/>
        </w:rPr>
      </w:pPr>
      <w:r w:rsidRPr="008564C4">
        <w:rPr>
          <w:rFonts w:ascii="Cambria" w:hAnsi="Cambria"/>
          <w:sz w:val="28"/>
          <w:szCs w:val="28"/>
        </w:rPr>
        <w:t xml:space="preserve">    </w:t>
      </w:r>
      <w:r w:rsidR="008564C4">
        <w:rPr>
          <w:rFonts w:ascii="Cambria" w:hAnsi="Cambria"/>
          <w:sz w:val="28"/>
          <w:szCs w:val="28"/>
        </w:rPr>
        <w:t xml:space="preserve">            </w:t>
      </w:r>
      <w:r w:rsidRPr="008564C4">
        <w:rPr>
          <w:rFonts w:ascii="Cambria" w:hAnsi="Cambria"/>
          <w:sz w:val="28"/>
          <w:szCs w:val="28"/>
        </w:rPr>
        <w:t xml:space="preserve"> </w:t>
      </w:r>
      <w:r w:rsidR="008564C4">
        <w:rPr>
          <w:rFonts w:ascii="Cambria" w:hAnsi="Cambria"/>
          <w:sz w:val="28"/>
          <w:szCs w:val="28"/>
        </w:rPr>
        <w:t xml:space="preserve"> </w:t>
      </w:r>
      <w:r w:rsidRPr="008564C4">
        <w:rPr>
          <w:rFonts w:ascii="Cambria" w:hAnsi="Cambria"/>
          <w:sz w:val="28"/>
          <w:szCs w:val="28"/>
        </w:rPr>
        <w:t xml:space="preserve">ii. Gross enrolment rate </w:t>
      </w:r>
      <w:r w:rsidR="004E2DC8">
        <w:rPr>
          <w:rFonts w:ascii="Cambria" w:hAnsi="Cambria"/>
          <w:sz w:val="28"/>
          <w:szCs w:val="28"/>
        </w:rPr>
        <w:t xml:space="preserve">                                                                  </w:t>
      </w:r>
      <w:r w:rsidR="004E2DC8">
        <w:rPr>
          <w:rFonts w:ascii="Cambria" w:hAnsi="Cambria"/>
          <w:b/>
          <w:sz w:val="28"/>
          <w:szCs w:val="28"/>
        </w:rPr>
        <w:t>(2</w:t>
      </w:r>
      <w:r w:rsidR="004E2DC8" w:rsidRPr="00BB59C0">
        <w:rPr>
          <w:rFonts w:ascii="Cambria" w:hAnsi="Cambria"/>
          <w:b/>
          <w:sz w:val="28"/>
          <w:szCs w:val="28"/>
        </w:rPr>
        <w:t xml:space="preserve"> marks)</w:t>
      </w:r>
    </w:p>
    <w:p w:rsidR="004A2083" w:rsidRPr="008564C4" w:rsidRDefault="004A2083">
      <w:pPr>
        <w:rPr>
          <w:rFonts w:ascii="Cambria" w:hAnsi="Cambria"/>
          <w:sz w:val="28"/>
          <w:szCs w:val="28"/>
        </w:rPr>
      </w:pPr>
      <w:r w:rsidRPr="008564C4">
        <w:rPr>
          <w:rFonts w:ascii="Cambria" w:hAnsi="Cambria"/>
          <w:sz w:val="28"/>
          <w:szCs w:val="28"/>
        </w:rPr>
        <w:t xml:space="preserve">   </w:t>
      </w:r>
      <w:r w:rsidR="008564C4">
        <w:rPr>
          <w:rFonts w:ascii="Cambria" w:hAnsi="Cambria"/>
          <w:sz w:val="28"/>
          <w:szCs w:val="28"/>
        </w:rPr>
        <w:t xml:space="preserve">            </w:t>
      </w:r>
      <w:r w:rsidRPr="008564C4">
        <w:rPr>
          <w:rFonts w:ascii="Cambria" w:hAnsi="Cambria"/>
          <w:sz w:val="28"/>
          <w:szCs w:val="28"/>
        </w:rPr>
        <w:t xml:space="preserve">  iii. Cost effectiveness approach                                       </w:t>
      </w:r>
      <w:r w:rsidR="00BB59C0">
        <w:rPr>
          <w:rFonts w:ascii="Cambria" w:hAnsi="Cambria"/>
          <w:sz w:val="28"/>
          <w:szCs w:val="28"/>
        </w:rPr>
        <w:t xml:space="preserve">           </w:t>
      </w:r>
      <w:r w:rsidR="004E2DC8">
        <w:rPr>
          <w:rFonts w:ascii="Cambria" w:hAnsi="Cambria"/>
          <w:sz w:val="28"/>
          <w:szCs w:val="28"/>
        </w:rPr>
        <w:t xml:space="preserve"> </w:t>
      </w:r>
      <w:r w:rsidR="00BB59C0">
        <w:rPr>
          <w:rFonts w:ascii="Cambria" w:hAnsi="Cambria"/>
          <w:sz w:val="28"/>
          <w:szCs w:val="28"/>
        </w:rPr>
        <w:t xml:space="preserve"> </w:t>
      </w:r>
      <w:r w:rsidRPr="008564C4">
        <w:rPr>
          <w:rFonts w:ascii="Cambria" w:hAnsi="Cambria"/>
          <w:sz w:val="28"/>
          <w:szCs w:val="28"/>
        </w:rPr>
        <w:t xml:space="preserve"> </w:t>
      </w:r>
      <w:r w:rsidR="004E2DC8">
        <w:rPr>
          <w:rFonts w:ascii="Cambria" w:hAnsi="Cambria"/>
          <w:b/>
          <w:sz w:val="28"/>
          <w:szCs w:val="28"/>
        </w:rPr>
        <w:t>(2</w:t>
      </w:r>
      <w:r w:rsidRPr="00BB59C0">
        <w:rPr>
          <w:rFonts w:ascii="Cambria" w:hAnsi="Cambria"/>
          <w:b/>
          <w:sz w:val="28"/>
          <w:szCs w:val="28"/>
        </w:rPr>
        <w:t xml:space="preserve"> marks)</w:t>
      </w:r>
    </w:p>
    <w:p w:rsidR="00393659" w:rsidRPr="00BB59C0" w:rsidRDefault="00BB59C0">
      <w:pPr>
        <w:rPr>
          <w:rFonts w:ascii="Cambria" w:hAnsi="Cambria"/>
          <w:b/>
          <w:sz w:val="28"/>
          <w:szCs w:val="28"/>
        </w:rPr>
      </w:pPr>
      <w:r w:rsidRPr="00BB59C0">
        <w:rPr>
          <w:rFonts w:ascii="Cambria" w:hAnsi="Cambria"/>
          <w:b/>
          <w:sz w:val="28"/>
          <w:szCs w:val="28"/>
        </w:rPr>
        <w:t>QUESTION TWO</w:t>
      </w:r>
    </w:p>
    <w:p w:rsidR="0029080B" w:rsidRPr="002406A2" w:rsidRDefault="002406A2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a) </w:t>
      </w:r>
      <w:r w:rsidR="0029080B" w:rsidRPr="008564C4">
        <w:rPr>
          <w:rFonts w:ascii="Cambria" w:hAnsi="Cambria"/>
          <w:sz w:val="28"/>
          <w:szCs w:val="28"/>
        </w:rPr>
        <w:t xml:space="preserve">“The world bank has stressed that an ever-growing demand for public finance at a time when government funds are stagnant or falling in many developing countries can only </w:t>
      </w:r>
      <w:r w:rsidR="004E2DC8">
        <w:rPr>
          <w:rFonts w:ascii="Cambria" w:hAnsi="Cambria"/>
          <w:sz w:val="28"/>
          <w:szCs w:val="28"/>
        </w:rPr>
        <w:t xml:space="preserve">be </w:t>
      </w:r>
      <w:r w:rsidR="0029080B" w:rsidRPr="008564C4">
        <w:rPr>
          <w:rFonts w:ascii="Cambria" w:hAnsi="Cambria"/>
          <w:sz w:val="28"/>
          <w:szCs w:val="28"/>
        </w:rPr>
        <w:t xml:space="preserve">resolved by diversifying sources of finance.” Justify this statement by touching the Kenyan scenario.  </w:t>
      </w:r>
      <w:r>
        <w:rPr>
          <w:rFonts w:ascii="Cambria" w:hAnsi="Cambria"/>
          <w:sz w:val="28"/>
          <w:szCs w:val="28"/>
        </w:rPr>
        <w:t xml:space="preserve">              </w:t>
      </w:r>
      <w:r w:rsidR="00F16FB9">
        <w:rPr>
          <w:rFonts w:ascii="Cambria" w:hAnsi="Cambria"/>
          <w:sz w:val="28"/>
          <w:szCs w:val="28"/>
        </w:rPr>
        <w:t xml:space="preserve">     </w:t>
      </w:r>
      <w:r w:rsidR="0029080B" w:rsidRPr="002406A2">
        <w:rPr>
          <w:rFonts w:ascii="Cambria" w:hAnsi="Cambria"/>
          <w:b/>
          <w:sz w:val="28"/>
          <w:szCs w:val="28"/>
        </w:rPr>
        <w:t>(12 marks)</w:t>
      </w:r>
    </w:p>
    <w:p w:rsidR="002406A2" w:rsidRDefault="002406A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b) </w:t>
      </w:r>
      <w:r w:rsidR="00F16FB9">
        <w:rPr>
          <w:rFonts w:ascii="Cambria" w:hAnsi="Cambria"/>
          <w:sz w:val="28"/>
          <w:szCs w:val="28"/>
        </w:rPr>
        <w:t>Discuss four</w:t>
      </w:r>
      <w:r w:rsidR="00F16FB9" w:rsidRPr="00D529AE">
        <w:rPr>
          <w:rFonts w:ascii="Cambria" w:hAnsi="Cambria"/>
          <w:sz w:val="28"/>
          <w:szCs w:val="28"/>
        </w:rPr>
        <w:t xml:space="preserve"> indicators of development in education sector</w:t>
      </w:r>
      <w:r w:rsidR="00F16FB9">
        <w:rPr>
          <w:rFonts w:ascii="Cambria" w:hAnsi="Cambria"/>
          <w:sz w:val="28"/>
          <w:szCs w:val="28"/>
        </w:rPr>
        <w:t xml:space="preserve">           </w:t>
      </w:r>
      <w:r w:rsidR="00F16FB9" w:rsidRPr="00F16FB9">
        <w:rPr>
          <w:rFonts w:ascii="Cambria" w:hAnsi="Cambria"/>
          <w:b/>
          <w:sz w:val="28"/>
          <w:szCs w:val="28"/>
        </w:rPr>
        <w:t>(8 marks)</w:t>
      </w:r>
    </w:p>
    <w:p w:rsidR="00393659" w:rsidRPr="00393659" w:rsidRDefault="00393659">
      <w:pPr>
        <w:rPr>
          <w:rFonts w:ascii="Cambria" w:hAnsi="Cambria"/>
          <w:b/>
          <w:sz w:val="28"/>
          <w:szCs w:val="28"/>
        </w:rPr>
      </w:pPr>
      <w:r w:rsidRPr="00393659">
        <w:rPr>
          <w:rFonts w:ascii="Cambria" w:hAnsi="Cambria"/>
          <w:b/>
          <w:sz w:val="28"/>
          <w:szCs w:val="28"/>
        </w:rPr>
        <w:t>QUESTION THREE</w:t>
      </w:r>
    </w:p>
    <w:p w:rsidR="002B6038" w:rsidRPr="00393659" w:rsidRDefault="00393659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a)</w:t>
      </w:r>
      <w:r w:rsidRPr="008564C4">
        <w:rPr>
          <w:rFonts w:ascii="Cambria" w:hAnsi="Cambria"/>
          <w:sz w:val="28"/>
          <w:szCs w:val="28"/>
        </w:rPr>
        <w:t xml:space="preserve"> The</w:t>
      </w:r>
      <w:r w:rsidR="002B6038" w:rsidRPr="008564C4">
        <w:rPr>
          <w:rFonts w:ascii="Cambria" w:hAnsi="Cambria"/>
          <w:sz w:val="28"/>
          <w:szCs w:val="28"/>
        </w:rPr>
        <w:t xml:space="preserve"> vision 2030</w:t>
      </w:r>
      <w:r>
        <w:rPr>
          <w:rFonts w:ascii="Cambria" w:hAnsi="Cambria"/>
          <w:sz w:val="28"/>
          <w:szCs w:val="28"/>
        </w:rPr>
        <w:t xml:space="preserve"> </w:t>
      </w:r>
      <w:r w:rsidR="00531A2A" w:rsidRPr="008564C4">
        <w:rPr>
          <w:rFonts w:ascii="Cambria" w:hAnsi="Cambria"/>
          <w:sz w:val="28"/>
          <w:szCs w:val="28"/>
        </w:rPr>
        <w:t xml:space="preserve">strategic plan of Kenya envisages education as a key pillar to development of our country. Discuss the direct and indirect contribution to growth and development of our country, Kenya. </w:t>
      </w:r>
      <w:r w:rsidR="002406A2">
        <w:rPr>
          <w:rFonts w:ascii="Cambria" w:hAnsi="Cambria"/>
          <w:sz w:val="28"/>
          <w:szCs w:val="28"/>
        </w:rPr>
        <w:t xml:space="preserve">                                 </w:t>
      </w:r>
      <w:r w:rsidR="002406A2">
        <w:rPr>
          <w:rFonts w:ascii="Cambria" w:hAnsi="Cambria"/>
          <w:b/>
          <w:sz w:val="28"/>
          <w:szCs w:val="28"/>
        </w:rPr>
        <w:t>(14</w:t>
      </w:r>
      <w:r w:rsidR="00531A2A" w:rsidRPr="00393659">
        <w:rPr>
          <w:rFonts w:ascii="Cambria" w:hAnsi="Cambria"/>
          <w:b/>
          <w:sz w:val="28"/>
          <w:szCs w:val="28"/>
        </w:rPr>
        <w:t xml:space="preserve"> marks)</w:t>
      </w:r>
    </w:p>
    <w:p w:rsidR="00531A2A" w:rsidRPr="008564C4" w:rsidRDefault="0039365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b)</w:t>
      </w:r>
      <w:r w:rsidR="00531A2A" w:rsidRPr="008564C4">
        <w:rPr>
          <w:rFonts w:ascii="Cambria" w:hAnsi="Cambria"/>
          <w:sz w:val="28"/>
          <w:szCs w:val="28"/>
        </w:rPr>
        <w:t xml:space="preserve"> Manpower approach in educational planning has been overemphasized by government in Kenya since independence. However, it has acute limitations</w:t>
      </w:r>
      <w:r w:rsidR="00B149F2" w:rsidRPr="008564C4">
        <w:rPr>
          <w:rFonts w:ascii="Cambria" w:hAnsi="Cambria"/>
          <w:sz w:val="28"/>
          <w:szCs w:val="28"/>
        </w:rPr>
        <w:t>. State five of these limitations.</w:t>
      </w:r>
      <w:r w:rsidR="00531A2A" w:rsidRPr="008564C4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</w:t>
      </w:r>
      <w:r w:rsidR="002406A2">
        <w:rPr>
          <w:rFonts w:ascii="Cambria" w:hAnsi="Cambria"/>
          <w:b/>
          <w:sz w:val="28"/>
          <w:szCs w:val="28"/>
        </w:rPr>
        <w:t>(6</w:t>
      </w:r>
      <w:r w:rsidR="00531A2A" w:rsidRPr="00393659">
        <w:rPr>
          <w:rFonts w:ascii="Cambria" w:hAnsi="Cambria"/>
          <w:b/>
          <w:sz w:val="28"/>
          <w:szCs w:val="28"/>
        </w:rPr>
        <w:t xml:space="preserve"> marks)</w:t>
      </w:r>
    </w:p>
    <w:p w:rsidR="00CB58E5" w:rsidRDefault="00CB58E5">
      <w:pPr>
        <w:rPr>
          <w:rFonts w:ascii="Cambria" w:hAnsi="Cambria"/>
          <w:b/>
          <w:sz w:val="28"/>
          <w:szCs w:val="28"/>
        </w:rPr>
      </w:pPr>
    </w:p>
    <w:p w:rsidR="00393659" w:rsidRPr="00393659" w:rsidRDefault="004E2DC8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>QUESTION FOUR</w:t>
      </w:r>
    </w:p>
    <w:p w:rsidR="00B149F2" w:rsidRPr="008564C4" w:rsidRDefault="00393659">
      <w:pPr>
        <w:rPr>
          <w:rFonts w:ascii="Cambria" w:hAnsi="Cambria"/>
          <w:sz w:val="28"/>
          <w:szCs w:val="28"/>
        </w:rPr>
      </w:pPr>
      <w:r w:rsidRPr="008564C4">
        <w:rPr>
          <w:rFonts w:ascii="Cambria" w:hAnsi="Cambria"/>
          <w:sz w:val="28"/>
          <w:szCs w:val="28"/>
        </w:rPr>
        <w:t xml:space="preserve"> Education</w:t>
      </w:r>
      <w:r w:rsidR="00B149F2" w:rsidRPr="008564C4">
        <w:rPr>
          <w:rFonts w:ascii="Cambria" w:hAnsi="Cambria"/>
          <w:sz w:val="28"/>
          <w:szCs w:val="28"/>
        </w:rPr>
        <w:t xml:space="preserve"> wastage is a major concern for all educational authority. </w:t>
      </w:r>
      <w:r>
        <w:rPr>
          <w:rFonts w:ascii="Cambria" w:hAnsi="Cambria"/>
          <w:sz w:val="28"/>
          <w:szCs w:val="28"/>
        </w:rPr>
        <w:t xml:space="preserve">Discuss remedies to reduce wastage                                        </w:t>
      </w:r>
      <w:r w:rsidR="004E2DC8">
        <w:rPr>
          <w:rFonts w:ascii="Cambria" w:hAnsi="Cambria"/>
          <w:sz w:val="28"/>
          <w:szCs w:val="28"/>
        </w:rPr>
        <w:t xml:space="preserve">                              </w:t>
      </w:r>
      <w:r>
        <w:rPr>
          <w:rFonts w:ascii="Cambria" w:hAnsi="Cambria"/>
          <w:sz w:val="28"/>
          <w:szCs w:val="28"/>
        </w:rPr>
        <w:t xml:space="preserve">  </w:t>
      </w:r>
      <w:r w:rsidR="004E2DC8">
        <w:rPr>
          <w:rFonts w:ascii="Cambria" w:hAnsi="Cambria"/>
          <w:b/>
          <w:sz w:val="28"/>
          <w:szCs w:val="28"/>
        </w:rPr>
        <w:t xml:space="preserve"> (20</w:t>
      </w:r>
      <w:r w:rsidR="00267577" w:rsidRPr="00393659">
        <w:rPr>
          <w:rFonts w:ascii="Cambria" w:hAnsi="Cambria"/>
          <w:b/>
          <w:sz w:val="28"/>
          <w:szCs w:val="28"/>
        </w:rPr>
        <w:t xml:space="preserve"> marks)</w:t>
      </w:r>
    </w:p>
    <w:p w:rsidR="004E2DC8" w:rsidRPr="004E2DC8" w:rsidRDefault="004E2DC8">
      <w:pPr>
        <w:rPr>
          <w:rFonts w:ascii="Cambria" w:hAnsi="Cambria"/>
          <w:b/>
          <w:sz w:val="28"/>
          <w:szCs w:val="28"/>
        </w:rPr>
      </w:pPr>
      <w:r w:rsidRPr="004E2DC8">
        <w:rPr>
          <w:rFonts w:ascii="Cambria" w:hAnsi="Cambria"/>
          <w:b/>
          <w:sz w:val="28"/>
          <w:szCs w:val="28"/>
        </w:rPr>
        <w:t xml:space="preserve"> QUESTION FIVE</w:t>
      </w:r>
    </w:p>
    <w:p w:rsidR="00393659" w:rsidRDefault="00393659">
      <w:pPr>
        <w:rPr>
          <w:rFonts w:ascii="Cambria" w:hAnsi="Cambria"/>
          <w:sz w:val="28"/>
          <w:szCs w:val="28"/>
        </w:rPr>
      </w:pPr>
      <w:r w:rsidRPr="008564C4">
        <w:rPr>
          <w:rFonts w:ascii="Cambria" w:hAnsi="Cambria"/>
          <w:sz w:val="28"/>
          <w:szCs w:val="28"/>
        </w:rPr>
        <w:t>Examine</w:t>
      </w:r>
      <w:r w:rsidR="004E2DC8">
        <w:rPr>
          <w:rFonts w:ascii="Cambria" w:hAnsi="Cambria"/>
          <w:sz w:val="28"/>
          <w:szCs w:val="28"/>
        </w:rPr>
        <w:t xml:space="preserve"> the role played by</w:t>
      </w:r>
      <w:r w:rsidR="00267577" w:rsidRPr="008564C4">
        <w:rPr>
          <w:rFonts w:ascii="Cambria" w:hAnsi="Cambria"/>
          <w:sz w:val="28"/>
          <w:szCs w:val="28"/>
        </w:rPr>
        <w:t xml:space="preserve"> the private sector</w:t>
      </w:r>
      <w:r>
        <w:rPr>
          <w:rFonts w:ascii="Cambria" w:hAnsi="Cambria"/>
          <w:sz w:val="28"/>
          <w:szCs w:val="28"/>
        </w:rPr>
        <w:t xml:space="preserve"> in education </w:t>
      </w:r>
      <w:r w:rsidR="004E2DC8">
        <w:rPr>
          <w:rFonts w:ascii="Cambria" w:hAnsi="Cambria"/>
          <w:sz w:val="28"/>
          <w:szCs w:val="28"/>
        </w:rPr>
        <w:t xml:space="preserve">development </w:t>
      </w:r>
      <w:r>
        <w:rPr>
          <w:rFonts w:ascii="Cambria" w:hAnsi="Cambria"/>
          <w:sz w:val="28"/>
          <w:szCs w:val="28"/>
        </w:rPr>
        <w:t xml:space="preserve">in Kenya </w:t>
      </w:r>
      <w:r w:rsidR="004E2DC8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</w:t>
      </w:r>
      <w:r w:rsidR="004E2DC8">
        <w:rPr>
          <w:rFonts w:ascii="Cambria" w:hAnsi="Cambria"/>
          <w:b/>
          <w:sz w:val="28"/>
          <w:szCs w:val="28"/>
        </w:rPr>
        <w:t>(20</w:t>
      </w:r>
      <w:r w:rsidR="004E2DC8" w:rsidRPr="00BB59C0">
        <w:rPr>
          <w:rFonts w:ascii="Cambria" w:hAnsi="Cambria"/>
          <w:b/>
          <w:sz w:val="28"/>
          <w:szCs w:val="28"/>
        </w:rPr>
        <w:t xml:space="preserve"> marks)</w:t>
      </w:r>
    </w:p>
    <w:p w:rsidR="004A2083" w:rsidRPr="008564C4" w:rsidRDefault="004A2083">
      <w:pPr>
        <w:rPr>
          <w:rFonts w:ascii="Cambria" w:hAnsi="Cambria"/>
          <w:sz w:val="28"/>
          <w:szCs w:val="28"/>
        </w:rPr>
      </w:pPr>
    </w:p>
    <w:sectPr w:rsidR="004A2083" w:rsidRPr="008564C4" w:rsidSect="00A415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95A" w:rsidRDefault="0005695A" w:rsidP="0010277F">
      <w:pPr>
        <w:spacing w:after="0" w:line="240" w:lineRule="auto"/>
      </w:pPr>
      <w:r>
        <w:separator/>
      </w:r>
    </w:p>
  </w:endnote>
  <w:endnote w:type="continuationSeparator" w:id="1">
    <w:p w:rsidR="0005695A" w:rsidRDefault="0005695A" w:rsidP="0010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7F" w:rsidRDefault="0010277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EMP 412: EDUCATIONAL PLANNING AND ECONOMICS OF EDUCATION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43E72" w:rsidRPr="00843E72">
        <w:rPr>
          <w:rFonts w:asciiTheme="majorHAnsi" w:hAnsiTheme="majorHAnsi"/>
          <w:noProof/>
        </w:rPr>
        <w:t>1</w:t>
      </w:r>
    </w:fldSimple>
  </w:p>
  <w:p w:rsidR="0010277F" w:rsidRDefault="001027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95A" w:rsidRDefault="0005695A" w:rsidP="0010277F">
      <w:pPr>
        <w:spacing w:after="0" w:line="240" w:lineRule="auto"/>
      </w:pPr>
      <w:r>
        <w:separator/>
      </w:r>
    </w:p>
  </w:footnote>
  <w:footnote w:type="continuationSeparator" w:id="1">
    <w:p w:rsidR="0005695A" w:rsidRDefault="0005695A" w:rsidP="00102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1463A"/>
    <w:multiLevelType w:val="hybridMultilevel"/>
    <w:tmpl w:val="98A46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9DA"/>
    <w:rsid w:val="00002265"/>
    <w:rsid w:val="0005695A"/>
    <w:rsid w:val="0010277F"/>
    <w:rsid w:val="001F59DA"/>
    <w:rsid w:val="002406A2"/>
    <w:rsid w:val="00267577"/>
    <w:rsid w:val="0029080B"/>
    <w:rsid w:val="002B6038"/>
    <w:rsid w:val="00393659"/>
    <w:rsid w:val="003D0D57"/>
    <w:rsid w:val="004A2083"/>
    <w:rsid w:val="004E2DC8"/>
    <w:rsid w:val="00504927"/>
    <w:rsid w:val="00531A2A"/>
    <w:rsid w:val="007C35D7"/>
    <w:rsid w:val="0081042D"/>
    <w:rsid w:val="00843E72"/>
    <w:rsid w:val="008564C4"/>
    <w:rsid w:val="00A267E4"/>
    <w:rsid w:val="00A415AB"/>
    <w:rsid w:val="00AD6306"/>
    <w:rsid w:val="00B149F2"/>
    <w:rsid w:val="00B274AF"/>
    <w:rsid w:val="00BB59C0"/>
    <w:rsid w:val="00CB58E5"/>
    <w:rsid w:val="00D311AF"/>
    <w:rsid w:val="00E1607C"/>
    <w:rsid w:val="00E65C53"/>
    <w:rsid w:val="00F16FB9"/>
    <w:rsid w:val="00FB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9DA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59D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F59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B274A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10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77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2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77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kimemia</dc:creator>
  <cp:lastModifiedBy>Exams</cp:lastModifiedBy>
  <cp:revision>19</cp:revision>
  <dcterms:created xsi:type="dcterms:W3CDTF">2017-01-25T06:34:00Z</dcterms:created>
  <dcterms:modified xsi:type="dcterms:W3CDTF">2017-04-07T11:28:00Z</dcterms:modified>
</cp:coreProperties>
</file>