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DB104" w14:textId="77777777" w:rsidR="00B975E5" w:rsidRDefault="00B975E5" w:rsidP="00B975E5">
      <w:pPr>
        <w:pStyle w:val="NoSpacing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4330C1" wp14:editId="6143E9F7">
            <wp:simplePos x="0" y="0"/>
            <wp:positionH relativeFrom="column">
              <wp:posOffset>2247900</wp:posOffset>
            </wp:positionH>
            <wp:positionV relativeFrom="paragraph">
              <wp:posOffset>255270</wp:posOffset>
            </wp:positionV>
            <wp:extent cx="1238250" cy="1200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FC9D4C" w14:textId="77777777" w:rsidR="00B975E5" w:rsidRPr="00857B07" w:rsidRDefault="00B975E5" w:rsidP="00B975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1"/>
          <w:sz w:val="44"/>
          <w:szCs w:val="44"/>
          <w:lang w:val="en-GB"/>
        </w:rPr>
      </w:pPr>
    </w:p>
    <w:p w14:paraId="4A2B6B50" w14:textId="77777777" w:rsidR="00B975E5" w:rsidRPr="00857B07" w:rsidRDefault="00B975E5" w:rsidP="00B975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44"/>
          <w:szCs w:val="44"/>
          <w:lang w:val="en-GB"/>
        </w:rPr>
      </w:pPr>
    </w:p>
    <w:p w14:paraId="44872801" w14:textId="77777777" w:rsidR="00227EAB" w:rsidRDefault="00227EAB" w:rsidP="00B975E5">
      <w:pPr>
        <w:autoSpaceDE w:val="0"/>
        <w:autoSpaceDN w:val="0"/>
        <w:adjustRightInd w:val="0"/>
        <w:spacing w:after="0" w:line="240" w:lineRule="auto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</w:p>
    <w:p w14:paraId="7EC0BBD1" w14:textId="2BF72D07" w:rsidR="00B975E5" w:rsidRPr="00857B07" w:rsidRDefault="00B975E5" w:rsidP="00B975E5">
      <w:pPr>
        <w:autoSpaceDE w:val="0"/>
        <w:autoSpaceDN w:val="0"/>
        <w:adjustRightInd w:val="0"/>
        <w:spacing w:after="0" w:line="240" w:lineRule="auto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 w:rsidRPr="00857B07"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14:paraId="42F24660" w14:textId="77777777" w:rsidR="00B975E5" w:rsidRPr="00857B07" w:rsidRDefault="00B975E5" w:rsidP="00B975E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1"/>
          <w:sz w:val="48"/>
          <w:szCs w:val="48"/>
          <w:lang w:val="en-GB"/>
        </w:rPr>
      </w:pPr>
    </w:p>
    <w:p w14:paraId="638297AE" w14:textId="77777777" w:rsidR="00B975E5" w:rsidRPr="00F63B47" w:rsidRDefault="00B975E5" w:rsidP="00B975E5">
      <w:pPr>
        <w:widowControl w:val="0"/>
        <w:suppressAutoHyphens/>
        <w:spacing w:after="0"/>
        <w:ind w:hanging="29"/>
        <w:jc w:val="center"/>
        <w:rPr>
          <w:rFonts w:ascii="Cambria" w:eastAsia="Droid Sans Fallback" w:hAnsi="Cambria" w:cs="Tahoma"/>
          <w:b/>
          <w:kern w:val="2"/>
          <w:sz w:val="18"/>
          <w:szCs w:val="18"/>
          <w:lang w:eastAsia="hi-IN" w:bidi="hi-IN"/>
        </w:rPr>
      </w:pPr>
    </w:p>
    <w:p w14:paraId="2401E101" w14:textId="77777777" w:rsidR="00B975E5" w:rsidRDefault="00B975E5" w:rsidP="00215134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REGULAR UNIVERSITY EXAMINATIONS</w:t>
      </w:r>
    </w:p>
    <w:p w14:paraId="7721A153" w14:textId="77777777" w:rsidR="00B975E5" w:rsidRDefault="00B975E5" w:rsidP="00215134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2018/2019 ACADEMIC YEAR</w:t>
      </w:r>
    </w:p>
    <w:p w14:paraId="6036F5AC" w14:textId="343283AA" w:rsidR="00B975E5" w:rsidRDefault="00B975E5" w:rsidP="00215134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F</w:t>
      </w:r>
      <w:r w:rsidR="00B564F1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OURTH</w:t>
      </w: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 YEAR FIRST SEMESTER</w:t>
      </w:r>
    </w:p>
    <w:p w14:paraId="377B9F87" w14:textId="77777777" w:rsidR="00B975E5" w:rsidRDefault="00B975E5" w:rsidP="00215134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16"/>
          <w:szCs w:val="16"/>
          <w:lang w:eastAsia="hi-IN" w:bidi="hi-IN"/>
        </w:rPr>
      </w:pPr>
    </w:p>
    <w:p w14:paraId="45F300DF" w14:textId="77777777" w:rsidR="00215134" w:rsidRDefault="00215134" w:rsidP="00215134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16"/>
          <w:szCs w:val="16"/>
          <w:lang w:eastAsia="hi-IN" w:bidi="hi-IN"/>
        </w:rPr>
      </w:pPr>
    </w:p>
    <w:p w14:paraId="2CFBC411" w14:textId="77777777" w:rsidR="00215134" w:rsidRDefault="00215134" w:rsidP="00215134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16"/>
          <w:szCs w:val="16"/>
          <w:lang w:eastAsia="hi-IN" w:bidi="hi-IN"/>
        </w:rPr>
      </w:pPr>
    </w:p>
    <w:p w14:paraId="519D8136" w14:textId="77777777" w:rsidR="00215134" w:rsidRDefault="00215134" w:rsidP="00215134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16"/>
          <w:szCs w:val="16"/>
          <w:lang w:eastAsia="hi-IN" w:bidi="hi-IN"/>
        </w:rPr>
      </w:pPr>
    </w:p>
    <w:p w14:paraId="1CA3C1EE" w14:textId="77777777" w:rsidR="00B975E5" w:rsidRDefault="00B975E5" w:rsidP="00215134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ARTS &amp; SOCIAL SCIENCES</w:t>
      </w:r>
    </w:p>
    <w:p w14:paraId="515390AA" w14:textId="77777777" w:rsidR="00B975E5" w:rsidRDefault="00B975E5" w:rsidP="00215134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 w:rsidRPr="00D6234E">
        <w:rPr>
          <w:rFonts w:ascii="Cambria" w:hAnsi="Cambria"/>
          <w:b/>
          <w:sz w:val="44"/>
          <w:szCs w:val="44"/>
        </w:rPr>
        <w:t>BACHELOR OF ARTS (SOCIAL WORK)</w:t>
      </w:r>
    </w:p>
    <w:p w14:paraId="16754C46" w14:textId="77777777" w:rsidR="00215134" w:rsidRDefault="00215134" w:rsidP="00215134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</w:p>
    <w:p w14:paraId="2272E7EF" w14:textId="77777777" w:rsidR="00215134" w:rsidRPr="00D6234E" w:rsidRDefault="00215134" w:rsidP="00215134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</w:p>
    <w:p w14:paraId="0DE1B55C" w14:textId="26707897" w:rsidR="00B975E5" w:rsidRPr="0035598F" w:rsidRDefault="00B975E5" w:rsidP="00215134">
      <w:pPr>
        <w:pStyle w:val="NormalWeb"/>
        <w:spacing w:before="0" w:beforeAutospacing="0" w:after="0" w:afterAutospacing="0"/>
        <w:rPr>
          <w:rFonts w:ascii="Georgia" w:hAnsi="Georgia"/>
          <w:b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COURSE CODE:   </w:t>
      </w:r>
      <w:r w:rsidRPr="00B975E5">
        <w:rPr>
          <w:rFonts w:ascii="Cambria" w:hAnsi="Cambria"/>
          <w:b/>
          <w:sz w:val="44"/>
          <w:szCs w:val="44"/>
        </w:rPr>
        <w:t>SWK 402</w:t>
      </w:r>
    </w:p>
    <w:p w14:paraId="29BC92BD" w14:textId="77777777" w:rsidR="00B975E5" w:rsidRDefault="00B975E5" w:rsidP="00215134">
      <w:pPr>
        <w:pStyle w:val="NormalWeb"/>
        <w:spacing w:before="0" w:beforeAutospacing="0" w:after="0" w:afterAutospacing="0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COURSE TITLE:   </w:t>
      </w:r>
      <w:r w:rsidRPr="00B975E5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HUMAN SEXUALITY </w:t>
      </w:r>
    </w:p>
    <w:p w14:paraId="405D3DEA" w14:textId="77777777" w:rsidR="00215134" w:rsidRDefault="00215134" w:rsidP="00215134">
      <w:pPr>
        <w:pStyle w:val="NormalWeb"/>
        <w:spacing w:before="0" w:beforeAutospacing="0" w:after="0" w:afterAutospacing="0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</w:p>
    <w:p w14:paraId="7F2DECE9" w14:textId="77777777" w:rsidR="00B975E5" w:rsidRDefault="00B975E5" w:rsidP="00B975E5">
      <w:pPr>
        <w:pStyle w:val="NormalWeb"/>
        <w:spacing w:before="0" w:beforeAutospacing="0" w:after="0" w:afterAutospacing="0"/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</w:pPr>
    </w:p>
    <w:p w14:paraId="2A2F6FF1" w14:textId="77777777" w:rsidR="00215134" w:rsidRDefault="00215134" w:rsidP="00215134">
      <w:pPr>
        <w:pBdr>
          <w:bottom w:val="thinThickSmallGap" w:sz="24" w:space="1" w:color="auto"/>
        </w:pBdr>
        <w:tabs>
          <w:tab w:val="left" w:pos="2763"/>
        </w:tabs>
        <w:spacing w:line="254" w:lineRule="auto"/>
        <w:rPr>
          <w:rFonts w:ascii="Cambria" w:hAnsi="Cambria" w:cs="Tahoma"/>
          <w:b/>
          <w:sz w:val="24"/>
          <w:szCs w:val="18"/>
        </w:rPr>
      </w:pPr>
      <w:r>
        <w:rPr>
          <w:rFonts w:ascii="Cambria" w:hAnsi="Cambria" w:cs="Tahoma"/>
          <w:b/>
          <w:sz w:val="24"/>
          <w:szCs w:val="24"/>
        </w:rPr>
        <w:t>DATE: 6</w:t>
      </w:r>
      <w:r>
        <w:rPr>
          <w:rFonts w:ascii="Cambria" w:hAnsi="Cambria" w:cs="Tahoma"/>
          <w:b/>
          <w:sz w:val="24"/>
          <w:szCs w:val="24"/>
          <w:vertAlign w:val="superscript"/>
        </w:rPr>
        <w:t>TH</w:t>
      </w:r>
      <w:r>
        <w:rPr>
          <w:rFonts w:ascii="Cambria" w:hAnsi="Cambria" w:cs="Tahoma"/>
          <w:b/>
          <w:sz w:val="24"/>
          <w:szCs w:val="24"/>
        </w:rPr>
        <w:t xml:space="preserve"> DECEMBER 2018</w:t>
      </w:r>
      <w:r>
        <w:rPr>
          <w:rFonts w:ascii="Cambria" w:hAnsi="Cambria" w:cs="Tahoma"/>
          <w:b/>
          <w:sz w:val="24"/>
          <w:szCs w:val="24"/>
        </w:rPr>
        <w:tab/>
        <w:t xml:space="preserve">                                    TIME: 0830 – 1030HRS</w:t>
      </w:r>
    </w:p>
    <w:p w14:paraId="7D11966B" w14:textId="77777777" w:rsidR="00B975E5" w:rsidRPr="002274AF" w:rsidRDefault="00B975E5" w:rsidP="00B975E5">
      <w:pPr>
        <w:widowControl w:val="0"/>
        <w:suppressAutoHyphens/>
        <w:ind w:hanging="29"/>
        <w:rPr>
          <w:rFonts w:ascii="Cambria" w:eastAsia="Droid Sans Fallback" w:hAnsi="Cambria" w:cs="Tahoma"/>
          <w:b/>
          <w:kern w:val="2"/>
          <w:sz w:val="28"/>
          <w:szCs w:val="28"/>
          <w:u w:val="single"/>
          <w:lang w:eastAsia="hi-IN" w:bidi="hi-IN"/>
        </w:rPr>
      </w:pPr>
      <w:r w:rsidRPr="002274AF">
        <w:rPr>
          <w:rFonts w:ascii="Cambria" w:eastAsia="Droid Sans Fallback" w:hAnsi="Cambria" w:cs="Tahoma"/>
          <w:b/>
          <w:kern w:val="2"/>
          <w:sz w:val="28"/>
          <w:szCs w:val="28"/>
          <w:u w:val="single"/>
          <w:lang w:eastAsia="hi-IN" w:bidi="hi-IN"/>
        </w:rPr>
        <w:t>INSTRUCTIONS TO CANDIDATES</w:t>
      </w:r>
    </w:p>
    <w:p w14:paraId="26C480A2" w14:textId="77777777" w:rsidR="00B975E5" w:rsidRPr="00215134" w:rsidRDefault="00B975E5" w:rsidP="00215134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 w:rsidRPr="00215134">
        <w:rPr>
          <w:rFonts w:ascii="Cambria" w:hAnsi="Cambria"/>
          <w:sz w:val="28"/>
          <w:szCs w:val="28"/>
        </w:rPr>
        <w:t xml:space="preserve">Question </w:t>
      </w:r>
      <w:r w:rsidRPr="00215134">
        <w:rPr>
          <w:rFonts w:ascii="Cambria" w:hAnsi="Cambria"/>
          <w:b/>
          <w:sz w:val="28"/>
          <w:szCs w:val="28"/>
        </w:rPr>
        <w:t>1</w:t>
      </w:r>
      <w:r w:rsidRPr="00215134">
        <w:rPr>
          <w:rFonts w:ascii="Cambria" w:hAnsi="Cambria"/>
          <w:sz w:val="28"/>
          <w:szCs w:val="28"/>
        </w:rPr>
        <w:t xml:space="preserve"> is compulsory.</w:t>
      </w:r>
    </w:p>
    <w:p w14:paraId="5B8780C5" w14:textId="77777777" w:rsidR="00B975E5" w:rsidRPr="00215134" w:rsidRDefault="00B975E5" w:rsidP="00215134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 w:rsidRPr="00215134">
        <w:rPr>
          <w:rFonts w:ascii="Cambria" w:hAnsi="Cambria"/>
          <w:sz w:val="28"/>
          <w:szCs w:val="28"/>
        </w:rPr>
        <w:t xml:space="preserve">Answer any other </w:t>
      </w:r>
      <w:r w:rsidRPr="00215134">
        <w:rPr>
          <w:rFonts w:ascii="Cambria" w:hAnsi="Cambria"/>
          <w:b/>
          <w:sz w:val="28"/>
          <w:szCs w:val="28"/>
        </w:rPr>
        <w:t>TWO</w:t>
      </w:r>
      <w:r w:rsidRPr="00215134">
        <w:rPr>
          <w:rFonts w:ascii="Cambria" w:hAnsi="Cambria"/>
          <w:sz w:val="28"/>
          <w:szCs w:val="28"/>
        </w:rPr>
        <w:t xml:space="preserve"> questions</w:t>
      </w:r>
    </w:p>
    <w:p w14:paraId="7863EF10" w14:textId="77777777" w:rsidR="00B975E5" w:rsidRDefault="00B975E5" w:rsidP="00B975E5">
      <w:pPr>
        <w:spacing w:after="0" w:line="360" w:lineRule="auto"/>
        <w:rPr>
          <w:rFonts w:ascii="CG Omega" w:hAnsi="CG Omega"/>
          <w:b/>
          <w:sz w:val="32"/>
          <w:szCs w:val="32"/>
        </w:rPr>
      </w:pPr>
    </w:p>
    <w:p w14:paraId="2CD72F6D" w14:textId="77777777" w:rsidR="00B975E5" w:rsidRDefault="00B975E5" w:rsidP="00B975E5">
      <w:bookmarkStart w:id="0" w:name="_GoBack"/>
      <w:bookmarkEnd w:id="0"/>
    </w:p>
    <w:p w14:paraId="0DFF28A4" w14:textId="77777777" w:rsidR="00B975E5" w:rsidRDefault="002B3847" w:rsidP="002B384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8"/>
          <w:szCs w:val="28"/>
        </w:rPr>
      </w:pPr>
      <w:r w:rsidRPr="00B975E5">
        <w:rPr>
          <w:rFonts w:ascii="Times New Roman" w:hAnsi="Times New Roman"/>
          <w:sz w:val="24"/>
          <w:szCs w:val="24"/>
        </w:rPr>
        <w:t>a</w:t>
      </w:r>
      <w:r w:rsidRPr="00B975E5">
        <w:rPr>
          <w:rFonts w:ascii="Cambria" w:hAnsi="Cambria"/>
          <w:sz w:val="28"/>
          <w:szCs w:val="28"/>
        </w:rPr>
        <w:t xml:space="preserve">) Describe the </w:t>
      </w:r>
      <w:r w:rsidR="00B975E5" w:rsidRPr="00B975E5">
        <w:rPr>
          <w:rFonts w:ascii="Cambria" w:hAnsi="Cambria"/>
          <w:sz w:val="28"/>
          <w:szCs w:val="28"/>
        </w:rPr>
        <w:t xml:space="preserve">Masters and Johnson </w:t>
      </w:r>
      <w:r w:rsidRPr="00B975E5">
        <w:rPr>
          <w:rFonts w:ascii="Cambria" w:hAnsi="Cambria"/>
          <w:sz w:val="28"/>
          <w:szCs w:val="28"/>
        </w:rPr>
        <w:t xml:space="preserve">stages of sexual response. </w:t>
      </w:r>
    </w:p>
    <w:p w14:paraId="562A06BA" w14:textId="68F1D1BA" w:rsidR="00B975E5" w:rsidRPr="00B975E5" w:rsidRDefault="00B975E5" w:rsidP="00B975E5">
      <w:pPr>
        <w:pStyle w:val="ListParagraph"/>
        <w:spacing w:line="360" w:lineRule="auto"/>
        <w:ind w:left="108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B975E5">
        <w:rPr>
          <w:rFonts w:ascii="Cambria" w:hAnsi="Cambria"/>
          <w:b/>
          <w:sz w:val="28"/>
          <w:szCs w:val="28"/>
        </w:rPr>
        <w:t xml:space="preserve">         (8 marks)</w:t>
      </w:r>
      <w:r w:rsidRPr="00B975E5">
        <w:rPr>
          <w:rFonts w:ascii="Cambria" w:hAnsi="Cambria"/>
          <w:b/>
          <w:sz w:val="28"/>
          <w:szCs w:val="28"/>
        </w:rPr>
        <w:tab/>
        <w:t xml:space="preserve"> </w:t>
      </w:r>
    </w:p>
    <w:p w14:paraId="18625373" w14:textId="025F35F7" w:rsidR="00B975E5" w:rsidRPr="00B975E5" w:rsidRDefault="00B975E5" w:rsidP="00B975E5">
      <w:pPr>
        <w:pStyle w:val="ListParagraph"/>
        <w:spacing w:line="360" w:lineRule="auto"/>
        <w:ind w:left="1080"/>
        <w:rPr>
          <w:rFonts w:ascii="Cambria" w:hAnsi="Cambria"/>
          <w:sz w:val="28"/>
          <w:szCs w:val="28"/>
        </w:rPr>
      </w:pPr>
      <w:r w:rsidRPr="00B975E5">
        <w:rPr>
          <w:rFonts w:ascii="Cambria" w:hAnsi="Cambria"/>
          <w:sz w:val="28"/>
          <w:szCs w:val="28"/>
        </w:rPr>
        <w:t xml:space="preserve"> </w:t>
      </w:r>
      <w:r w:rsidR="002B3847" w:rsidRPr="00B975E5">
        <w:rPr>
          <w:rFonts w:ascii="Cambria" w:hAnsi="Cambria"/>
          <w:sz w:val="28"/>
          <w:szCs w:val="28"/>
        </w:rPr>
        <w:t xml:space="preserve">b) </w:t>
      </w:r>
      <w:r w:rsidR="002A71D5" w:rsidRPr="00B975E5">
        <w:rPr>
          <w:rFonts w:ascii="Cambria" w:hAnsi="Cambria"/>
          <w:sz w:val="28"/>
          <w:szCs w:val="28"/>
        </w:rPr>
        <w:t xml:space="preserve">Briefly explain sexual disorders and how they can be managed. </w:t>
      </w:r>
    </w:p>
    <w:p w14:paraId="294F40BA" w14:textId="32F7261C" w:rsidR="002B3847" w:rsidRPr="00B975E5" w:rsidRDefault="00B975E5" w:rsidP="002B3847">
      <w:pPr>
        <w:pStyle w:val="ListParagraph"/>
        <w:spacing w:line="360" w:lineRule="auto"/>
        <w:ind w:left="1080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                          (</w:t>
      </w:r>
      <w:r w:rsidR="002A71D5" w:rsidRPr="00B975E5">
        <w:rPr>
          <w:rFonts w:ascii="Cambria" w:hAnsi="Cambria"/>
          <w:b/>
          <w:sz w:val="28"/>
          <w:szCs w:val="28"/>
        </w:rPr>
        <w:t>10 marks)</w:t>
      </w:r>
    </w:p>
    <w:p w14:paraId="6072F789" w14:textId="07CC8BDA" w:rsidR="002A71D5" w:rsidRPr="00B975E5" w:rsidRDefault="002A71D5" w:rsidP="002B3847">
      <w:pPr>
        <w:pStyle w:val="ListParagraph"/>
        <w:spacing w:line="360" w:lineRule="auto"/>
        <w:ind w:left="1080"/>
        <w:rPr>
          <w:rFonts w:ascii="Cambria" w:hAnsi="Cambria"/>
          <w:b/>
          <w:sz w:val="28"/>
          <w:szCs w:val="28"/>
        </w:rPr>
      </w:pPr>
      <w:r w:rsidRPr="00B975E5">
        <w:rPr>
          <w:rFonts w:ascii="Cambria" w:hAnsi="Cambria"/>
          <w:sz w:val="28"/>
          <w:szCs w:val="28"/>
        </w:rPr>
        <w:t>c)</w:t>
      </w:r>
      <w:r w:rsidR="000173E6" w:rsidRPr="00B975E5">
        <w:rPr>
          <w:rFonts w:ascii="Cambria" w:hAnsi="Cambria"/>
          <w:sz w:val="28"/>
          <w:szCs w:val="28"/>
        </w:rPr>
        <w:t xml:space="preserve"> Demonstrate how sex education </w:t>
      </w:r>
      <w:r w:rsidR="00B975E5">
        <w:rPr>
          <w:rFonts w:ascii="Cambria" w:hAnsi="Cambria"/>
          <w:sz w:val="28"/>
          <w:szCs w:val="28"/>
        </w:rPr>
        <w:t xml:space="preserve">can </w:t>
      </w:r>
      <w:r w:rsidR="000173E6" w:rsidRPr="00B975E5">
        <w:rPr>
          <w:rFonts w:ascii="Cambria" w:hAnsi="Cambria"/>
          <w:sz w:val="28"/>
          <w:szCs w:val="28"/>
        </w:rPr>
        <w:t>be effectively taught to children in primary school</w:t>
      </w:r>
      <w:r w:rsidR="00666100" w:rsidRPr="00B975E5">
        <w:rPr>
          <w:rFonts w:ascii="Cambria" w:hAnsi="Cambria"/>
          <w:sz w:val="28"/>
          <w:szCs w:val="28"/>
        </w:rPr>
        <w:t>s</w:t>
      </w:r>
      <w:r w:rsidR="000173E6" w:rsidRPr="00B975E5">
        <w:rPr>
          <w:rFonts w:ascii="Cambria" w:hAnsi="Cambria"/>
          <w:sz w:val="28"/>
          <w:szCs w:val="28"/>
        </w:rPr>
        <w:t xml:space="preserve">. </w:t>
      </w:r>
      <w:r w:rsidR="00B975E5">
        <w:rPr>
          <w:rFonts w:ascii="Cambria" w:hAnsi="Cambria"/>
          <w:sz w:val="28"/>
          <w:szCs w:val="28"/>
        </w:rPr>
        <w:t xml:space="preserve">                                                  </w:t>
      </w:r>
      <w:r w:rsidR="000173E6" w:rsidRPr="00B975E5">
        <w:rPr>
          <w:rFonts w:ascii="Cambria" w:hAnsi="Cambria"/>
          <w:b/>
          <w:sz w:val="28"/>
          <w:szCs w:val="28"/>
        </w:rPr>
        <w:t xml:space="preserve">(10 marks) </w:t>
      </w:r>
    </w:p>
    <w:p w14:paraId="358F260D" w14:textId="4C46E85C" w:rsidR="002B3847" w:rsidRPr="00B975E5" w:rsidRDefault="000173E6" w:rsidP="002B384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8"/>
          <w:szCs w:val="28"/>
        </w:rPr>
      </w:pPr>
      <w:r w:rsidRPr="00B975E5">
        <w:rPr>
          <w:rFonts w:ascii="Cambria" w:hAnsi="Cambria"/>
          <w:sz w:val="28"/>
          <w:szCs w:val="28"/>
        </w:rPr>
        <w:t xml:space="preserve">Discuss the theories of human </w:t>
      </w:r>
      <w:r w:rsidR="00203A8D" w:rsidRPr="00B975E5">
        <w:rPr>
          <w:rFonts w:ascii="Cambria" w:hAnsi="Cambria"/>
          <w:sz w:val="28"/>
          <w:szCs w:val="28"/>
        </w:rPr>
        <w:t xml:space="preserve">sexuality and </w:t>
      </w:r>
      <w:r w:rsidR="00B975E5">
        <w:rPr>
          <w:rFonts w:ascii="Cambria" w:hAnsi="Cambria"/>
          <w:sz w:val="28"/>
          <w:szCs w:val="28"/>
        </w:rPr>
        <w:t xml:space="preserve">their </w:t>
      </w:r>
      <w:r w:rsidR="00203A8D" w:rsidRPr="00B975E5">
        <w:rPr>
          <w:rFonts w:ascii="Cambria" w:hAnsi="Cambria"/>
          <w:sz w:val="28"/>
          <w:szCs w:val="28"/>
        </w:rPr>
        <w:t xml:space="preserve">relevance in the study of human sexuality. </w:t>
      </w:r>
      <w:r w:rsidR="00B975E5">
        <w:rPr>
          <w:rFonts w:ascii="Cambria" w:hAnsi="Cambria"/>
          <w:sz w:val="28"/>
          <w:szCs w:val="28"/>
        </w:rPr>
        <w:t xml:space="preserve">                                                       </w:t>
      </w:r>
      <w:r w:rsidR="00203A8D" w:rsidRPr="00B975E5">
        <w:rPr>
          <w:rFonts w:ascii="Cambria" w:hAnsi="Cambria"/>
          <w:b/>
          <w:sz w:val="28"/>
          <w:szCs w:val="28"/>
        </w:rPr>
        <w:t>(20 marks)</w:t>
      </w:r>
    </w:p>
    <w:p w14:paraId="4FB38E0C" w14:textId="66393A3F" w:rsidR="00EA14B8" w:rsidRPr="00B975E5" w:rsidRDefault="00EA14B8" w:rsidP="002B384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b/>
          <w:sz w:val="28"/>
          <w:szCs w:val="28"/>
        </w:rPr>
      </w:pPr>
      <w:r w:rsidRPr="00B975E5">
        <w:rPr>
          <w:rFonts w:ascii="Cambria" w:hAnsi="Cambria"/>
          <w:sz w:val="28"/>
          <w:szCs w:val="28"/>
        </w:rPr>
        <w:t xml:space="preserve">a) </w:t>
      </w:r>
      <w:r w:rsidR="005F3586" w:rsidRPr="00B975E5">
        <w:rPr>
          <w:rFonts w:ascii="Cambria" w:hAnsi="Cambria"/>
          <w:sz w:val="28"/>
          <w:szCs w:val="28"/>
        </w:rPr>
        <w:t xml:space="preserve">Explain the different types of sexual orientations in the contemporary society. </w:t>
      </w:r>
      <w:r w:rsidR="00B975E5">
        <w:rPr>
          <w:rFonts w:ascii="Cambria" w:hAnsi="Cambria"/>
          <w:sz w:val="28"/>
          <w:szCs w:val="28"/>
        </w:rPr>
        <w:t xml:space="preserve">                                                             </w:t>
      </w:r>
      <w:r w:rsidR="005F3586" w:rsidRPr="00B975E5">
        <w:rPr>
          <w:rFonts w:ascii="Cambria" w:hAnsi="Cambria"/>
          <w:b/>
          <w:sz w:val="28"/>
          <w:szCs w:val="28"/>
        </w:rPr>
        <w:t>(</w:t>
      </w:r>
      <w:r w:rsidRPr="00B975E5">
        <w:rPr>
          <w:rFonts w:ascii="Cambria" w:hAnsi="Cambria"/>
          <w:b/>
          <w:sz w:val="28"/>
          <w:szCs w:val="28"/>
        </w:rPr>
        <w:t>10 marks</w:t>
      </w:r>
      <w:r w:rsidR="005F3586" w:rsidRPr="00B975E5">
        <w:rPr>
          <w:rFonts w:ascii="Cambria" w:hAnsi="Cambria"/>
          <w:b/>
          <w:sz w:val="28"/>
          <w:szCs w:val="28"/>
        </w:rPr>
        <w:t>)</w:t>
      </w:r>
    </w:p>
    <w:p w14:paraId="365D4D95" w14:textId="666D26CF" w:rsidR="00EA14B8" w:rsidRPr="00B975E5" w:rsidRDefault="00EA14B8" w:rsidP="00EA14B8">
      <w:pPr>
        <w:pStyle w:val="ListParagraph"/>
        <w:spacing w:line="360" w:lineRule="auto"/>
        <w:ind w:left="1080"/>
        <w:rPr>
          <w:rFonts w:ascii="Cambria" w:hAnsi="Cambria"/>
          <w:b/>
          <w:sz w:val="28"/>
          <w:szCs w:val="28"/>
        </w:rPr>
      </w:pPr>
      <w:r w:rsidRPr="00B975E5">
        <w:rPr>
          <w:rFonts w:ascii="Cambria" w:hAnsi="Cambria"/>
          <w:sz w:val="28"/>
          <w:szCs w:val="28"/>
        </w:rPr>
        <w:t xml:space="preserve">b) Discuss the factors contributing to the sexual orientation of a person. </w:t>
      </w:r>
      <w:r w:rsidR="00B975E5">
        <w:rPr>
          <w:rFonts w:ascii="Cambria" w:hAnsi="Cambria"/>
          <w:sz w:val="28"/>
          <w:szCs w:val="28"/>
        </w:rPr>
        <w:t xml:space="preserve">                                                                                          </w:t>
      </w:r>
      <w:r w:rsidRPr="00B975E5">
        <w:rPr>
          <w:rFonts w:ascii="Cambria" w:hAnsi="Cambria"/>
          <w:b/>
          <w:sz w:val="28"/>
          <w:szCs w:val="28"/>
        </w:rPr>
        <w:t>(10 marks)</w:t>
      </w:r>
    </w:p>
    <w:p w14:paraId="34762432" w14:textId="6D0E67C6" w:rsidR="004768B6" w:rsidRPr="00B975E5" w:rsidRDefault="005F3586" w:rsidP="002B384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sz w:val="28"/>
          <w:szCs w:val="28"/>
        </w:rPr>
      </w:pPr>
      <w:r w:rsidRPr="00B975E5">
        <w:rPr>
          <w:rFonts w:ascii="Cambria" w:hAnsi="Cambria"/>
          <w:sz w:val="28"/>
          <w:szCs w:val="28"/>
        </w:rPr>
        <w:t xml:space="preserve"> </w:t>
      </w:r>
      <w:r w:rsidR="004768B6" w:rsidRPr="00B975E5">
        <w:rPr>
          <w:rFonts w:ascii="Cambria" w:hAnsi="Cambria"/>
          <w:sz w:val="28"/>
          <w:szCs w:val="28"/>
        </w:rPr>
        <w:t>a) Briefly explain the societal ethics regarding sex.</w:t>
      </w:r>
      <w:r w:rsidR="00B975E5">
        <w:rPr>
          <w:rFonts w:ascii="Cambria" w:hAnsi="Cambria"/>
          <w:sz w:val="28"/>
          <w:szCs w:val="28"/>
        </w:rPr>
        <w:t xml:space="preserve">      </w:t>
      </w:r>
      <w:r w:rsidR="004768B6" w:rsidRPr="00B975E5">
        <w:rPr>
          <w:rFonts w:ascii="Cambria" w:hAnsi="Cambria"/>
          <w:sz w:val="28"/>
          <w:szCs w:val="28"/>
        </w:rPr>
        <w:t xml:space="preserve"> </w:t>
      </w:r>
      <w:r w:rsidR="004768B6" w:rsidRPr="00B975E5">
        <w:rPr>
          <w:rFonts w:ascii="Cambria" w:hAnsi="Cambria"/>
          <w:b/>
          <w:sz w:val="28"/>
          <w:szCs w:val="28"/>
        </w:rPr>
        <w:t>(10 marks)</w:t>
      </w:r>
    </w:p>
    <w:p w14:paraId="6AF87F26" w14:textId="77777777" w:rsidR="00B975E5" w:rsidRDefault="004768B6" w:rsidP="004768B6">
      <w:pPr>
        <w:pStyle w:val="ListParagraph"/>
        <w:spacing w:line="360" w:lineRule="auto"/>
        <w:ind w:left="1080"/>
        <w:rPr>
          <w:rFonts w:ascii="Cambria" w:hAnsi="Cambria"/>
          <w:sz w:val="28"/>
          <w:szCs w:val="28"/>
        </w:rPr>
      </w:pPr>
      <w:r w:rsidRPr="00B975E5">
        <w:rPr>
          <w:rFonts w:ascii="Cambria" w:hAnsi="Cambria"/>
          <w:sz w:val="28"/>
          <w:szCs w:val="28"/>
        </w:rPr>
        <w:t xml:space="preserve">b) Describe the Kaplan’s Triphasic Model of sexual response. </w:t>
      </w:r>
    </w:p>
    <w:p w14:paraId="33576E8D" w14:textId="5CB01A94" w:rsidR="004768B6" w:rsidRPr="00B975E5" w:rsidRDefault="004768B6" w:rsidP="00B975E5">
      <w:pPr>
        <w:pStyle w:val="ListParagraph"/>
        <w:spacing w:line="360" w:lineRule="auto"/>
        <w:ind w:left="7560"/>
        <w:rPr>
          <w:rFonts w:ascii="Cambria" w:hAnsi="Cambria"/>
          <w:b/>
          <w:sz w:val="28"/>
          <w:szCs w:val="28"/>
        </w:rPr>
      </w:pPr>
      <w:r w:rsidRPr="00B975E5">
        <w:rPr>
          <w:rFonts w:ascii="Cambria" w:hAnsi="Cambria"/>
          <w:b/>
          <w:sz w:val="28"/>
          <w:szCs w:val="28"/>
        </w:rPr>
        <w:t>(10 marks)</w:t>
      </w:r>
    </w:p>
    <w:p w14:paraId="3C38EFA3" w14:textId="4E9BB4A7" w:rsidR="005F3586" w:rsidRPr="00B975E5" w:rsidRDefault="004768B6" w:rsidP="002B3847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b/>
          <w:sz w:val="28"/>
          <w:szCs w:val="28"/>
        </w:rPr>
      </w:pPr>
      <w:r w:rsidRPr="00B975E5">
        <w:rPr>
          <w:rFonts w:ascii="Cambria" w:hAnsi="Cambria"/>
          <w:sz w:val="28"/>
          <w:szCs w:val="28"/>
        </w:rPr>
        <w:t xml:space="preserve"> </w:t>
      </w:r>
      <w:r w:rsidR="00FF56CB" w:rsidRPr="00B975E5">
        <w:rPr>
          <w:rFonts w:ascii="Cambria" w:hAnsi="Cambria"/>
          <w:sz w:val="28"/>
          <w:szCs w:val="28"/>
        </w:rPr>
        <w:t>Statistics indicate that there</w:t>
      </w:r>
      <w:r w:rsidRPr="00B975E5">
        <w:rPr>
          <w:rFonts w:ascii="Cambria" w:hAnsi="Cambria"/>
          <w:sz w:val="28"/>
          <w:szCs w:val="28"/>
        </w:rPr>
        <w:t xml:space="preserve"> is a rise in teenage pregnancies </w:t>
      </w:r>
      <w:r w:rsidR="00FF56CB" w:rsidRPr="00B975E5">
        <w:rPr>
          <w:rFonts w:ascii="Cambria" w:hAnsi="Cambria"/>
          <w:sz w:val="28"/>
          <w:szCs w:val="28"/>
        </w:rPr>
        <w:t xml:space="preserve">in various parts of Kenya. Discuss strategies to address this situation. </w:t>
      </w:r>
    </w:p>
    <w:p w14:paraId="466E43AF" w14:textId="0F276253" w:rsidR="00B975E5" w:rsidRPr="00B975E5" w:rsidRDefault="00B975E5" w:rsidP="00B975E5">
      <w:pPr>
        <w:spacing w:line="360" w:lineRule="auto"/>
        <w:ind w:left="7200"/>
        <w:rPr>
          <w:rFonts w:ascii="Cambria" w:hAnsi="Cambria"/>
          <w:b/>
          <w:sz w:val="28"/>
          <w:szCs w:val="28"/>
        </w:rPr>
      </w:pPr>
      <w:r w:rsidRPr="00B975E5">
        <w:rPr>
          <w:rFonts w:ascii="Cambria" w:hAnsi="Cambria"/>
          <w:b/>
          <w:sz w:val="28"/>
          <w:szCs w:val="28"/>
        </w:rPr>
        <w:t>(20 marks)</w:t>
      </w:r>
    </w:p>
    <w:p w14:paraId="6F4E26F0" w14:textId="4199DF83" w:rsidR="00700EC0" w:rsidRPr="00215134" w:rsidRDefault="00215134">
      <w:pPr>
        <w:rPr>
          <w:sz w:val="36"/>
          <w:szCs w:val="36"/>
        </w:rPr>
      </w:pPr>
      <w:r w:rsidRPr="00215134">
        <w:rPr>
          <w:sz w:val="36"/>
          <w:szCs w:val="36"/>
        </w:rPr>
        <w:t>//END</w:t>
      </w:r>
    </w:p>
    <w:sectPr w:rsidR="00700EC0" w:rsidRPr="00215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roid Sans Fallback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G Omeg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6600B"/>
    <w:multiLevelType w:val="hybridMultilevel"/>
    <w:tmpl w:val="301033DC"/>
    <w:lvl w:ilvl="0" w:tplc="D3A0303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E53109"/>
    <w:multiLevelType w:val="hybridMultilevel"/>
    <w:tmpl w:val="A14C6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847"/>
    <w:rsid w:val="000173E6"/>
    <w:rsid w:val="00203A8D"/>
    <w:rsid w:val="00215134"/>
    <w:rsid w:val="00227EAB"/>
    <w:rsid w:val="002A71D5"/>
    <w:rsid w:val="002B3847"/>
    <w:rsid w:val="004768B6"/>
    <w:rsid w:val="005F3586"/>
    <w:rsid w:val="00666100"/>
    <w:rsid w:val="00700EC0"/>
    <w:rsid w:val="00B04C85"/>
    <w:rsid w:val="00B564F1"/>
    <w:rsid w:val="00B975E5"/>
    <w:rsid w:val="00EA14B8"/>
    <w:rsid w:val="00FB5423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47D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8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84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97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B975E5"/>
  </w:style>
  <w:style w:type="character" w:customStyle="1" w:styleId="NoSpacingChar">
    <w:name w:val="No Spacing Char"/>
    <w:link w:val="NoSpacing"/>
    <w:uiPriority w:val="1"/>
    <w:rsid w:val="00B975E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8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84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97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B975E5"/>
  </w:style>
  <w:style w:type="character" w:customStyle="1" w:styleId="NoSpacingChar">
    <w:name w:val="No Spacing Char"/>
    <w:link w:val="NoSpacing"/>
    <w:uiPriority w:val="1"/>
    <w:rsid w:val="00B975E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6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Okatta</dc:creator>
  <cp:keywords/>
  <dc:description/>
  <cp:lastModifiedBy>Terry</cp:lastModifiedBy>
  <cp:revision>7</cp:revision>
  <cp:lastPrinted>2019-12-01T07:39:00Z</cp:lastPrinted>
  <dcterms:created xsi:type="dcterms:W3CDTF">2018-09-29T17:09:00Z</dcterms:created>
  <dcterms:modified xsi:type="dcterms:W3CDTF">2019-12-01T07:39:00Z</dcterms:modified>
</cp:coreProperties>
</file>