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6F" w:rsidRDefault="003D556F" w:rsidP="003D556F">
      <w:pPr>
        <w:spacing w:line="240" w:lineRule="auto"/>
        <w:rPr>
          <w:rFonts w:ascii="Times New Roman" w:hAnsi="Times New Roman" w:cs="Times New Roman"/>
          <w:sz w:val="24"/>
          <w:szCs w:val="24"/>
          <w:lang w:val="af-ZA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5B592A6" wp14:editId="11C7C4BF">
            <wp:simplePos x="0" y="0"/>
            <wp:positionH relativeFrom="column">
              <wp:posOffset>2198370</wp:posOffset>
            </wp:positionH>
            <wp:positionV relativeFrom="paragraph">
              <wp:posOffset>-311785</wp:posOffset>
            </wp:positionV>
            <wp:extent cx="922655" cy="1021080"/>
            <wp:effectExtent l="0" t="0" r="0" b="7620"/>
            <wp:wrapThrough wrapText="bothSides">
              <wp:wrapPolygon edited="0">
                <wp:start x="0" y="0"/>
                <wp:lineTo x="0" y="21358"/>
                <wp:lineTo x="20961" y="21358"/>
                <wp:lineTo x="2096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56F" w:rsidRDefault="003D556F" w:rsidP="003D556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af-ZA"/>
        </w:rPr>
      </w:pPr>
    </w:p>
    <w:p w:rsidR="003D556F" w:rsidRDefault="003D556F" w:rsidP="003126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af-ZA"/>
        </w:rPr>
      </w:pPr>
    </w:p>
    <w:p w:rsidR="003D556F" w:rsidRPr="00C8242C" w:rsidRDefault="003D556F" w:rsidP="003126A9">
      <w:pPr>
        <w:spacing w:after="0" w:line="240" w:lineRule="auto"/>
        <w:jc w:val="center"/>
        <w:outlineLvl w:val="0"/>
        <w:rPr>
          <w:rFonts w:ascii="Britannic Bold" w:eastAsia="Calibri" w:hAnsi="Britannic Bold" w:cs="Times New Roman"/>
          <w:b/>
          <w:sz w:val="72"/>
          <w:szCs w:val="72"/>
          <w:lang w:val="af-ZA"/>
        </w:rPr>
      </w:pPr>
      <w:r w:rsidRPr="00C8242C">
        <w:rPr>
          <w:rFonts w:ascii="Britannic Bold" w:eastAsia="Calibri" w:hAnsi="Britannic Bold" w:cs="Times New Roman"/>
          <w:b/>
          <w:sz w:val="72"/>
          <w:szCs w:val="72"/>
          <w:lang w:val="af-ZA"/>
        </w:rPr>
        <w:t>MAASAI MARA UNIVERSITY</w:t>
      </w:r>
    </w:p>
    <w:p w:rsidR="00C8242C" w:rsidRDefault="00C8242C" w:rsidP="003126A9">
      <w:pPr>
        <w:spacing w:after="0" w:line="240" w:lineRule="auto"/>
        <w:jc w:val="center"/>
        <w:rPr>
          <w:rFonts w:ascii="Cambria" w:eastAsia="Calibri" w:hAnsi="Cambria" w:cs="Times New Roman"/>
          <w:b/>
          <w:sz w:val="44"/>
          <w:szCs w:val="44"/>
          <w:lang w:val="af-ZA"/>
        </w:rPr>
      </w:pPr>
    </w:p>
    <w:p w:rsidR="00C8242C" w:rsidRDefault="00C8242C" w:rsidP="003126A9">
      <w:pPr>
        <w:spacing w:after="0" w:line="240" w:lineRule="auto"/>
        <w:jc w:val="center"/>
        <w:rPr>
          <w:rFonts w:ascii="Cambria" w:eastAsia="Calibri" w:hAnsi="Cambria" w:cs="Times New Roman"/>
          <w:b/>
          <w:sz w:val="44"/>
          <w:szCs w:val="44"/>
          <w:lang w:val="af-ZA"/>
        </w:rPr>
      </w:pPr>
    </w:p>
    <w:p w:rsidR="00C8242C" w:rsidRDefault="00C8242C" w:rsidP="003126A9">
      <w:pPr>
        <w:spacing w:after="0" w:line="240" w:lineRule="auto"/>
        <w:jc w:val="center"/>
        <w:rPr>
          <w:rFonts w:ascii="Cambria" w:eastAsia="Calibri" w:hAnsi="Cambria" w:cs="Times New Roman"/>
          <w:b/>
          <w:sz w:val="44"/>
          <w:szCs w:val="44"/>
          <w:lang w:val="af-ZA"/>
        </w:rPr>
      </w:pPr>
    </w:p>
    <w:p w:rsidR="003D556F" w:rsidRPr="00C8242C" w:rsidRDefault="00C8242C" w:rsidP="003126A9">
      <w:pPr>
        <w:spacing w:after="0" w:line="240" w:lineRule="auto"/>
        <w:jc w:val="center"/>
        <w:rPr>
          <w:rFonts w:ascii="Cambria" w:eastAsia="Calibri" w:hAnsi="Cambria" w:cs="Times New Roman"/>
          <w:b/>
          <w:sz w:val="44"/>
          <w:szCs w:val="44"/>
          <w:lang w:val="af-ZA"/>
        </w:rPr>
      </w:pPr>
      <w:r>
        <w:rPr>
          <w:rFonts w:ascii="Cambria" w:eastAsia="Calibri" w:hAnsi="Cambria" w:cs="Times New Roman"/>
          <w:b/>
          <w:sz w:val="44"/>
          <w:szCs w:val="44"/>
          <w:lang w:val="af-ZA"/>
        </w:rPr>
        <w:t>REGULAR UNIVERSITY EXAMINATIONS</w:t>
      </w:r>
    </w:p>
    <w:p w:rsidR="003D556F" w:rsidRPr="00C8242C" w:rsidRDefault="003D556F" w:rsidP="003126A9">
      <w:pPr>
        <w:spacing w:after="0" w:line="240" w:lineRule="auto"/>
        <w:jc w:val="center"/>
        <w:outlineLvl w:val="0"/>
        <w:rPr>
          <w:rFonts w:ascii="Cambria" w:eastAsia="Calibri" w:hAnsi="Cambria" w:cs="Times New Roman"/>
          <w:b/>
          <w:sz w:val="44"/>
          <w:szCs w:val="44"/>
          <w:lang w:val="af-ZA"/>
        </w:rPr>
      </w:pPr>
      <w:r w:rsidRPr="00C8242C">
        <w:rPr>
          <w:rFonts w:ascii="Cambria" w:eastAsia="Calibri" w:hAnsi="Cambria" w:cs="Times New Roman"/>
          <w:b/>
          <w:sz w:val="44"/>
          <w:szCs w:val="44"/>
          <w:lang w:val="af-ZA"/>
        </w:rPr>
        <w:t>ACADEMIC YEAR : 2018/2019</w:t>
      </w:r>
    </w:p>
    <w:p w:rsidR="003D556F" w:rsidRDefault="003D556F" w:rsidP="003126A9">
      <w:pPr>
        <w:spacing w:after="0" w:line="240" w:lineRule="auto"/>
        <w:jc w:val="center"/>
        <w:outlineLvl w:val="0"/>
        <w:rPr>
          <w:rFonts w:ascii="Cambria" w:eastAsia="Calibri" w:hAnsi="Cambria" w:cs="Times New Roman"/>
          <w:b/>
          <w:sz w:val="44"/>
          <w:szCs w:val="44"/>
          <w:lang w:val="af-ZA"/>
        </w:rPr>
      </w:pPr>
      <w:r w:rsidRPr="00C8242C">
        <w:rPr>
          <w:rFonts w:ascii="Cambria" w:eastAsia="Calibri" w:hAnsi="Cambria" w:cs="Times New Roman"/>
          <w:b/>
          <w:sz w:val="44"/>
          <w:szCs w:val="44"/>
          <w:lang w:val="af-ZA"/>
        </w:rPr>
        <w:t>YEAR 3 SEMESTER 1</w:t>
      </w:r>
    </w:p>
    <w:p w:rsidR="00C8242C" w:rsidRDefault="00C8242C" w:rsidP="003126A9">
      <w:pPr>
        <w:spacing w:after="0" w:line="240" w:lineRule="auto"/>
        <w:jc w:val="center"/>
        <w:outlineLvl w:val="0"/>
        <w:rPr>
          <w:rFonts w:ascii="Cambria" w:eastAsia="Calibri" w:hAnsi="Cambria" w:cs="Times New Roman"/>
          <w:b/>
          <w:sz w:val="44"/>
          <w:szCs w:val="44"/>
          <w:lang w:val="af-ZA"/>
        </w:rPr>
      </w:pPr>
    </w:p>
    <w:p w:rsidR="00C8242C" w:rsidRDefault="00C8242C" w:rsidP="003126A9">
      <w:pPr>
        <w:spacing w:after="0" w:line="240" w:lineRule="auto"/>
        <w:jc w:val="center"/>
        <w:outlineLvl w:val="0"/>
        <w:rPr>
          <w:rFonts w:ascii="Cambria" w:eastAsia="Calibri" w:hAnsi="Cambria" w:cs="Times New Roman"/>
          <w:b/>
          <w:sz w:val="44"/>
          <w:szCs w:val="44"/>
          <w:lang w:val="af-ZA"/>
        </w:rPr>
      </w:pPr>
      <w:r>
        <w:rPr>
          <w:rFonts w:ascii="Cambria" w:eastAsia="Calibri" w:hAnsi="Cambria" w:cs="Times New Roman"/>
          <w:b/>
          <w:sz w:val="44"/>
          <w:szCs w:val="44"/>
          <w:lang w:val="af-ZA"/>
        </w:rPr>
        <w:t>SCHOOL OF EDUCATION</w:t>
      </w:r>
    </w:p>
    <w:p w:rsidR="00C8242C" w:rsidRDefault="00C8242C" w:rsidP="003126A9">
      <w:pPr>
        <w:spacing w:after="0" w:line="240" w:lineRule="auto"/>
        <w:jc w:val="center"/>
        <w:outlineLvl w:val="0"/>
        <w:rPr>
          <w:rFonts w:ascii="Cambria" w:eastAsia="Calibri" w:hAnsi="Cambria" w:cs="Times New Roman"/>
          <w:b/>
          <w:sz w:val="44"/>
          <w:szCs w:val="44"/>
          <w:lang w:val="af-ZA"/>
        </w:rPr>
      </w:pPr>
      <w:r>
        <w:rPr>
          <w:rFonts w:ascii="Cambria" w:eastAsia="Calibri" w:hAnsi="Cambria" w:cs="Times New Roman"/>
          <w:b/>
          <w:sz w:val="44"/>
          <w:szCs w:val="44"/>
          <w:lang w:val="af-ZA"/>
        </w:rPr>
        <w:t>BACHELOR OF EDUCATION</w:t>
      </w:r>
    </w:p>
    <w:p w:rsidR="00C8242C" w:rsidRDefault="00C8242C" w:rsidP="003126A9">
      <w:pPr>
        <w:spacing w:after="0" w:line="240" w:lineRule="auto"/>
        <w:jc w:val="center"/>
        <w:outlineLvl w:val="0"/>
        <w:rPr>
          <w:rFonts w:ascii="Cambria" w:eastAsia="Calibri" w:hAnsi="Cambria" w:cs="Times New Roman"/>
          <w:b/>
          <w:sz w:val="44"/>
          <w:szCs w:val="44"/>
          <w:lang w:val="af-ZA"/>
        </w:rPr>
      </w:pPr>
    </w:p>
    <w:p w:rsidR="00C8242C" w:rsidRPr="00C8242C" w:rsidRDefault="00C8242C" w:rsidP="003126A9">
      <w:pPr>
        <w:spacing w:after="0" w:line="240" w:lineRule="auto"/>
        <w:jc w:val="center"/>
        <w:outlineLvl w:val="0"/>
        <w:rPr>
          <w:rFonts w:ascii="Cambria" w:eastAsia="Calibri" w:hAnsi="Cambria" w:cs="Times New Roman"/>
          <w:b/>
          <w:sz w:val="44"/>
          <w:szCs w:val="44"/>
          <w:lang w:val="af-ZA"/>
        </w:rPr>
      </w:pPr>
    </w:p>
    <w:p w:rsidR="009F4853" w:rsidRPr="00C8242C" w:rsidRDefault="009F4853" w:rsidP="003126A9">
      <w:pPr>
        <w:spacing w:after="0" w:line="240" w:lineRule="auto"/>
        <w:rPr>
          <w:rFonts w:ascii="Cambria" w:eastAsia="Calibri" w:hAnsi="Cambria" w:cs="Times New Roman"/>
          <w:b/>
          <w:sz w:val="44"/>
          <w:szCs w:val="44"/>
        </w:rPr>
      </w:pPr>
      <w:r w:rsidRPr="00C8242C">
        <w:rPr>
          <w:rFonts w:ascii="Cambria" w:eastAsia="Calibri" w:hAnsi="Cambria" w:cs="Times New Roman"/>
          <w:b/>
          <w:sz w:val="44"/>
          <w:szCs w:val="44"/>
        </w:rPr>
        <w:t>COURSE CODE:</w:t>
      </w:r>
      <w:r w:rsidR="00C4557F" w:rsidRPr="00C8242C">
        <w:rPr>
          <w:rFonts w:ascii="Cambria" w:eastAsia="Calibri" w:hAnsi="Cambria" w:cs="Times New Roman"/>
          <w:b/>
          <w:sz w:val="44"/>
          <w:szCs w:val="44"/>
        </w:rPr>
        <w:t xml:space="preserve"> ECI</w:t>
      </w:r>
      <w:r w:rsidRPr="00C8242C">
        <w:rPr>
          <w:rFonts w:ascii="Cambria" w:eastAsia="Calibri" w:hAnsi="Cambria" w:cs="Times New Roman"/>
          <w:b/>
          <w:sz w:val="44"/>
          <w:szCs w:val="44"/>
        </w:rPr>
        <w:t xml:space="preserve"> 3</w:t>
      </w:r>
      <w:r w:rsidR="00C4557F" w:rsidRPr="00C8242C">
        <w:rPr>
          <w:rFonts w:ascii="Cambria" w:eastAsia="Calibri" w:hAnsi="Cambria" w:cs="Times New Roman"/>
          <w:b/>
          <w:sz w:val="44"/>
          <w:szCs w:val="44"/>
        </w:rPr>
        <w:t>1</w:t>
      </w:r>
      <w:r w:rsidRPr="00C8242C">
        <w:rPr>
          <w:rFonts w:ascii="Cambria" w:eastAsia="Calibri" w:hAnsi="Cambria" w:cs="Times New Roman"/>
          <w:b/>
          <w:sz w:val="44"/>
          <w:szCs w:val="44"/>
        </w:rPr>
        <w:t>15</w:t>
      </w:r>
    </w:p>
    <w:p w:rsidR="00C8242C" w:rsidRDefault="009F4853" w:rsidP="003126A9">
      <w:pPr>
        <w:pBdr>
          <w:bottom w:val="single" w:sz="4" w:space="1" w:color="auto"/>
        </w:pBdr>
        <w:spacing w:after="0" w:line="240" w:lineRule="auto"/>
        <w:rPr>
          <w:rFonts w:ascii="Cambria" w:eastAsia="Calibri" w:hAnsi="Cambria" w:cs="Times New Roman"/>
          <w:b/>
          <w:sz w:val="44"/>
          <w:szCs w:val="44"/>
        </w:rPr>
      </w:pPr>
      <w:r w:rsidRPr="00C8242C">
        <w:rPr>
          <w:rFonts w:ascii="Cambria" w:eastAsia="Calibri" w:hAnsi="Cambria" w:cs="Times New Roman"/>
          <w:b/>
          <w:sz w:val="44"/>
          <w:szCs w:val="44"/>
        </w:rPr>
        <w:t xml:space="preserve">COURSE TITLE: SUBJECT METHODS IN </w:t>
      </w:r>
    </w:p>
    <w:p w:rsidR="009F4853" w:rsidRDefault="00C8242C" w:rsidP="003126A9">
      <w:pPr>
        <w:pBdr>
          <w:bottom w:val="single" w:sz="4" w:space="1" w:color="auto"/>
        </w:pBdr>
        <w:spacing w:after="0" w:line="240" w:lineRule="auto"/>
        <w:rPr>
          <w:rFonts w:ascii="Cambria" w:eastAsia="Calibri" w:hAnsi="Cambria" w:cs="Times New Roman"/>
          <w:b/>
          <w:sz w:val="44"/>
          <w:szCs w:val="44"/>
        </w:rPr>
      </w:pPr>
      <w:r>
        <w:rPr>
          <w:rFonts w:ascii="Cambria" w:eastAsia="Calibri" w:hAnsi="Cambria" w:cs="Times New Roman"/>
          <w:b/>
          <w:sz w:val="44"/>
          <w:szCs w:val="44"/>
        </w:rPr>
        <w:t>                                 </w:t>
      </w:r>
      <w:r w:rsidR="009F4853" w:rsidRPr="00C8242C">
        <w:rPr>
          <w:rFonts w:ascii="Cambria" w:eastAsia="Calibri" w:hAnsi="Cambria" w:cs="Times New Roman"/>
          <w:b/>
          <w:sz w:val="44"/>
          <w:szCs w:val="44"/>
        </w:rPr>
        <w:t>LITERATURE</w:t>
      </w:r>
    </w:p>
    <w:p w:rsidR="00C8242C" w:rsidRDefault="00C8242C" w:rsidP="003126A9">
      <w:pPr>
        <w:pBdr>
          <w:bottom w:val="single" w:sz="4" w:space="1" w:color="auto"/>
        </w:pBdr>
        <w:spacing w:after="0" w:line="240" w:lineRule="auto"/>
        <w:rPr>
          <w:rFonts w:ascii="Cambria" w:eastAsia="Calibri" w:hAnsi="Cambria" w:cs="Times New Roman"/>
          <w:b/>
          <w:sz w:val="44"/>
          <w:szCs w:val="44"/>
        </w:rPr>
      </w:pPr>
    </w:p>
    <w:p w:rsidR="00C8242C" w:rsidRPr="00730A87" w:rsidRDefault="00C8242C" w:rsidP="00C8242C">
      <w:pPr>
        <w:pBdr>
          <w:bottom w:val="single" w:sz="4" w:space="1" w:color="auto"/>
        </w:pBdr>
        <w:rPr>
          <w:rFonts w:ascii="Cambria" w:hAnsi="Cambria" w:cs="Tahoma"/>
          <w:b/>
          <w:sz w:val="28"/>
          <w:szCs w:val="28"/>
        </w:rPr>
      </w:pPr>
      <w:r w:rsidRPr="00730A87">
        <w:rPr>
          <w:rFonts w:ascii="Cambria" w:hAnsi="Cambria" w:cs="Tahoma"/>
          <w:b/>
          <w:sz w:val="28"/>
          <w:szCs w:val="28"/>
        </w:rPr>
        <w:t>DATE: 10</w:t>
      </w:r>
      <w:proofErr w:type="gramStart"/>
      <w:r w:rsidRPr="00730A87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730A87">
        <w:rPr>
          <w:rFonts w:ascii="Cambria" w:hAnsi="Cambria" w:cs="Tahoma"/>
          <w:b/>
          <w:sz w:val="28"/>
          <w:szCs w:val="28"/>
        </w:rPr>
        <w:t xml:space="preserve">  DECEMBER</w:t>
      </w:r>
      <w:proofErr w:type="gramEnd"/>
      <w:r w:rsidRPr="00730A87">
        <w:rPr>
          <w:rFonts w:ascii="Cambria" w:hAnsi="Cambria" w:cs="Tahoma"/>
          <w:b/>
          <w:sz w:val="28"/>
          <w:szCs w:val="28"/>
        </w:rPr>
        <w:t>, 2018</w:t>
      </w:r>
      <w:r w:rsidRPr="00730A87">
        <w:rPr>
          <w:rFonts w:ascii="Cambria" w:hAnsi="Cambria" w:cs="Tahoma"/>
          <w:b/>
          <w:sz w:val="28"/>
          <w:szCs w:val="28"/>
        </w:rPr>
        <w:tab/>
      </w:r>
      <w:r w:rsidRPr="00730A87">
        <w:rPr>
          <w:rFonts w:ascii="Cambria" w:hAnsi="Cambria" w:cs="Tahoma"/>
          <w:b/>
          <w:sz w:val="28"/>
          <w:szCs w:val="28"/>
        </w:rPr>
        <w:tab/>
      </w:r>
      <w:r w:rsidRPr="00730A87">
        <w:rPr>
          <w:rFonts w:ascii="Cambria" w:hAnsi="Cambria" w:cs="Tahoma"/>
          <w:b/>
          <w:sz w:val="28"/>
          <w:szCs w:val="28"/>
        </w:rPr>
        <w:tab/>
        <w:t>TIME: 0830 - 1030 HRS</w:t>
      </w:r>
    </w:p>
    <w:p w:rsidR="00D019B7" w:rsidRDefault="00D019B7" w:rsidP="004D49A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3D556F" w:rsidRPr="00C8242C" w:rsidRDefault="003D556F" w:rsidP="004D49A3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r w:rsidRPr="00C8242C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INSTRUCTIONS</w:t>
      </w:r>
    </w:p>
    <w:p w:rsidR="003D556F" w:rsidRDefault="003D556F" w:rsidP="003D556F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  <w:r w:rsidRPr="00C8242C">
        <w:rPr>
          <w:rFonts w:ascii="Times New Roman" w:eastAsia="Calibri" w:hAnsi="Times New Roman" w:cs="Times New Roman"/>
          <w:i/>
          <w:sz w:val="32"/>
          <w:szCs w:val="32"/>
        </w:rPr>
        <w:t xml:space="preserve">Answer </w:t>
      </w:r>
      <w:r w:rsidR="00914CD7" w:rsidRPr="00C8242C">
        <w:rPr>
          <w:rFonts w:ascii="Times New Roman" w:eastAsia="Calibri" w:hAnsi="Times New Roman" w:cs="Times New Roman"/>
          <w:b/>
          <w:i/>
          <w:sz w:val="32"/>
          <w:szCs w:val="32"/>
        </w:rPr>
        <w:t>Question One</w:t>
      </w:r>
      <w:r w:rsidR="00914CD7" w:rsidRPr="00C8242C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  <w:r w:rsidRPr="00C8242C">
        <w:rPr>
          <w:rFonts w:ascii="Times New Roman" w:eastAsia="Calibri" w:hAnsi="Times New Roman" w:cs="Times New Roman"/>
          <w:i/>
          <w:sz w:val="32"/>
          <w:szCs w:val="32"/>
        </w:rPr>
        <w:t xml:space="preserve">and any other </w:t>
      </w:r>
      <w:r w:rsidR="00914CD7" w:rsidRPr="00C8242C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Two </w:t>
      </w:r>
      <w:r w:rsidRPr="00C8242C">
        <w:rPr>
          <w:rFonts w:ascii="Times New Roman" w:eastAsia="Calibri" w:hAnsi="Times New Roman" w:cs="Times New Roman"/>
          <w:i/>
          <w:sz w:val="32"/>
          <w:szCs w:val="32"/>
        </w:rPr>
        <w:t>questions.</w:t>
      </w:r>
    </w:p>
    <w:p w:rsidR="00C8242C" w:rsidRDefault="00C8242C" w:rsidP="003D556F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</w:p>
    <w:p w:rsidR="00C8242C" w:rsidRDefault="00C8242C" w:rsidP="003D556F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</w:p>
    <w:p w:rsidR="00C8242C" w:rsidRDefault="00C8242C" w:rsidP="003D556F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</w:p>
    <w:p w:rsidR="00C8242C" w:rsidRDefault="00C8242C" w:rsidP="003D556F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</w:p>
    <w:p w:rsidR="00C8242C" w:rsidRDefault="00C8242C" w:rsidP="003D556F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</w:p>
    <w:p w:rsidR="00C8242C" w:rsidRDefault="00C8242C" w:rsidP="003D556F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</w:p>
    <w:p w:rsidR="00C8242C" w:rsidRDefault="00C8242C" w:rsidP="003D556F">
      <w:pPr>
        <w:spacing w:after="0" w:line="240" w:lineRule="auto"/>
        <w:rPr>
          <w:rFonts w:ascii="Times New Roman" w:eastAsia="Calibri" w:hAnsi="Times New Roman" w:cs="Times New Roman"/>
          <w:i/>
          <w:sz w:val="32"/>
          <w:szCs w:val="32"/>
        </w:rPr>
      </w:pPr>
    </w:p>
    <w:p w:rsidR="008D4D87" w:rsidRPr="00C8242C" w:rsidRDefault="008D4D87" w:rsidP="00563AED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C8242C">
        <w:rPr>
          <w:rFonts w:ascii="Cambria" w:eastAsia="Calibri" w:hAnsi="Cambria" w:cs="Times New Roman"/>
          <w:b/>
          <w:sz w:val="28"/>
          <w:szCs w:val="28"/>
        </w:rPr>
        <w:t>QUESTION ONE</w:t>
      </w:r>
      <w:r w:rsidR="00914CD7" w:rsidRPr="00C8242C">
        <w:rPr>
          <w:rFonts w:ascii="Cambria" w:eastAsia="Calibri" w:hAnsi="Cambria" w:cs="Times New Roman"/>
          <w:b/>
          <w:sz w:val="28"/>
          <w:szCs w:val="28"/>
        </w:rPr>
        <w:t xml:space="preserve"> (COMPULSORY)</w:t>
      </w:r>
    </w:p>
    <w:p w:rsidR="009F4853" w:rsidRPr="00C8242C" w:rsidRDefault="00C9784E" w:rsidP="00563AED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C8242C">
        <w:rPr>
          <w:rFonts w:ascii="Cambria" w:eastAsia="Calibri" w:hAnsi="Cambria" w:cs="Times New Roman"/>
          <w:sz w:val="28"/>
          <w:szCs w:val="28"/>
        </w:rPr>
        <w:t xml:space="preserve"> </w:t>
      </w:r>
      <w:r w:rsidR="00C4557F" w:rsidRPr="00C8242C">
        <w:rPr>
          <w:rFonts w:ascii="Cambria" w:eastAsia="Calibri" w:hAnsi="Cambria" w:cs="Times New Roman"/>
          <w:sz w:val="28"/>
          <w:szCs w:val="28"/>
        </w:rPr>
        <w:t xml:space="preserve"> </w:t>
      </w:r>
      <w:r w:rsidR="008D4D87" w:rsidRPr="00C8242C">
        <w:rPr>
          <w:rFonts w:ascii="Cambria" w:eastAsia="Calibri" w:hAnsi="Cambria" w:cs="Times New Roman"/>
          <w:sz w:val="28"/>
          <w:szCs w:val="28"/>
        </w:rPr>
        <w:t>a) Prepare</w:t>
      </w:r>
      <w:r w:rsidR="00C4557F" w:rsidRPr="00C8242C">
        <w:rPr>
          <w:rFonts w:ascii="Cambria" w:eastAsia="Calibri" w:hAnsi="Cambria" w:cs="Times New Roman"/>
          <w:sz w:val="28"/>
          <w:szCs w:val="28"/>
        </w:rPr>
        <w:t xml:space="preserve"> </w:t>
      </w:r>
      <w:r w:rsidR="009F4853" w:rsidRPr="00C8242C">
        <w:rPr>
          <w:rFonts w:ascii="Cambria" w:eastAsia="Calibri" w:hAnsi="Cambria" w:cs="Times New Roman"/>
          <w:sz w:val="28"/>
          <w:szCs w:val="28"/>
        </w:rPr>
        <w:t xml:space="preserve">a </w:t>
      </w:r>
      <w:r w:rsidR="009F4853" w:rsidRPr="00C8242C">
        <w:rPr>
          <w:rFonts w:ascii="Cambria" w:eastAsia="Calibri" w:hAnsi="Cambria" w:cs="Times New Roman"/>
          <w:i/>
          <w:sz w:val="28"/>
          <w:szCs w:val="28"/>
        </w:rPr>
        <w:t>scheme of work</w:t>
      </w:r>
      <w:r w:rsidR="009F4853" w:rsidRPr="00C8242C">
        <w:rPr>
          <w:rFonts w:ascii="Cambria" w:eastAsia="Calibri" w:hAnsi="Cambria" w:cs="Times New Roman"/>
          <w:sz w:val="28"/>
          <w:szCs w:val="28"/>
        </w:rPr>
        <w:t xml:space="preserve"> for one week that can be used for teaching </w:t>
      </w:r>
      <w:r w:rsidR="00C4557F" w:rsidRPr="00C8242C">
        <w:rPr>
          <w:rFonts w:ascii="Cambria" w:eastAsia="Calibri" w:hAnsi="Cambria" w:cs="Times New Roman"/>
          <w:sz w:val="28"/>
          <w:szCs w:val="28"/>
        </w:rPr>
        <w:t xml:space="preserve">Poetry, Oral </w:t>
      </w:r>
      <w:r w:rsidR="008D4D87" w:rsidRPr="00C8242C">
        <w:rPr>
          <w:rFonts w:ascii="Cambria" w:eastAsia="Calibri" w:hAnsi="Cambria" w:cs="Times New Roman"/>
          <w:sz w:val="28"/>
          <w:szCs w:val="28"/>
        </w:rPr>
        <w:t>Literature,</w:t>
      </w:r>
      <w:r w:rsidR="00C4557F" w:rsidRPr="00C8242C">
        <w:rPr>
          <w:rFonts w:ascii="Cambria" w:eastAsia="Calibri" w:hAnsi="Cambria" w:cs="Times New Roman"/>
          <w:sz w:val="28"/>
          <w:szCs w:val="28"/>
        </w:rPr>
        <w:t xml:space="preserve"> A Novel </w:t>
      </w:r>
      <w:r w:rsidR="008D4D87" w:rsidRPr="00C8242C">
        <w:rPr>
          <w:rFonts w:ascii="Cambria" w:eastAsia="Calibri" w:hAnsi="Cambria" w:cs="Times New Roman"/>
          <w:sz w:val="28"/>
          <w:szCs w:val="28"/>
        </w:rPr>
        <w:t>and</w:t>
      </w:r>
      <w:r w:rsidR="00C4557F" w:rsidRPr="00C8242C">
        <w:rPr>
          <w:rFonts w:ascii="Cambria" w:eastAsia="Calibri" w:hAnsi="Cambria" w:cs="Times New Roman"/>
          <w:sz w:val="28"/>
          <w:szCs w:val="28"/>
        </w:rPr>
        <w:t xml:space="preserve"> A Play    </w:t>
      </w:r>
      <w:r w:rsidR="009F4853" w:rsidRPr="00C8242C">
        <w:rPr>
          <w:rFonts w:ascii="Cambria" w:eastAsia="Calibri" w:hAnsi="Cambria" w:cs="Times New Roman"/>
          <w:sz w:val="28"/>
          <w:szCs w:val="28"/>
        </w:rPr>
        <w:t>in secondary schools in Kenya.</w:t>
      </w:r>
    </w:p>
    <w:p w:rsidR="008D4D87" w:rsidRPr="00C8242C" w:rsidRDefault="009F4853" w:rsidP="00563AED">
      <w:pPr>
        <w:spacing w:line="240" w:lineRule="auto"/>
        <w:ind w:left="360"/>
        <w:jc w:val="both"/>
        <w:rPr>
          <w:rFonts w:ascii="Cambria" w:eastAsia="Calibri" w:hAnsi="Cambria" w:cs="Times New Roman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242C">
        <w:rPr>
          <w:rFonts w:ascii="Cambria" w:eastAsia="Calibri" w:hAnsi="Cambria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B43505" w:rsidRPr="00C8242C">
        <w:rPr>
          <w:rFonts w:ascii="Cambria" w:eastAsia="Calibri" w:hAnsi="Cambria" w:cs="Times New Roman"/>
          <w:b/>
          <w:sz w:val="28"/>
          <w:szCs w:val="28"/>
        </w:rPr>
        <w:t>(</w:t>
      </w:r>
      <w:r w:rsidRPr="00C8242C">
        <w:rPr>
          <w:rFonts w:ascii="Cambria" w:eastAsia="Calibri" w:hAnsi="Cambria" w:cs="Times New Roman"/>
          <w:b/>
          <w:sz w:val="28"/>
          <w:szCs w:val="28"/>
        </w:rPr>
        <w:t>2</w:t>
      </w:r>
      <w:r w:rsidR="00B43505" w:rsidRPr="00C8242C">
        <w:rPr>
          <w:rFonts w:ascii="Cambria" w:eastAsia="Calibri" w:hAnsi="Cambria" w:cs="Times New Roman"/>
          <w:b/>
          <w:sz w:val="28"/>
          <w:szCs w:val="28"/>
        </w:rPr>
        <w:t>0</w:t>
      </w:r>
      <w:r w:rsidRPr="00C8242C">
        <w:rPr>
          <w:rFonts w:ascii="Cambria" w:eastAsia="Calibri" w:hAnsi="Cambria" w:cs="Times New Roman"/>
          <w:b/>
          <w:sz w:val="28"/>
          <w:szCs w:val="28"/>
        </w:rPr>
        <w:t xml:space="preserve"> Marks)</w:t>
      </w:r>
    </w:p>
    <w:p w:rsidR="009F4853" w:rsidRPr="00C8242C" w:rsidRDefault="00C4557F" w:rsidP="00563AED">
      <w:pPr>
        <w:spacing w:line="240" w:lineRule="auto"/>
        <w:ind w:left="360"/>
        <w:jc w:val="both"/>
        <w:rPr>
          <w:rFonts w:ascii="Cambria" w:eastAsia="Calibri" w:hAnsi="Cambria" w:cs="Times New Roman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242C">
        <w:rPr>
          <w:rFonts w:ascii="Cambria" w:eastAsia="Calibri" w:hAnsi="Cambria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b) Develop a</w:t>
      </w:r>
      <w:r w:rsidR="009F4853" w:rsidRPr="00C8242C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="009F4853" w:rsidRPr="00C8242C">
        <w:rPr>
          <w:rFonts w:ascii="Cambria" w:eastAsia="Calibri" w:hAnsi="Cambria" w:cs="Times New Roman"/>
          <w:i/>
          <w:sz w:val="28"/>
          <w:szCs w:val="28"/>
        </w:rPr>
        <w:t>lesson plan</w:t>
      </w:r>
      <w:r w:rsidR="009F4853" w:rsidRPr="00C8242C">
        <w:rPr>
          <w:rFonts w:ascii="Cambria" w:eastAsia="Calibri" w:hAnsi="Cambria" w:cs="Times New Roman"/>
          <w:sz w:val="28"/>
          <w:szCs w:val="28"/>
        </w:rPr>
        <w:t xml:space="preserve"> to be used in teaching</w:t>
      </w:r>
      <w:r w:rsidR="009F4853" w:rsidRPr="00C8242C">
        <w:rPr>
          <w:rFonts w:ascii="Cambria" w:eastAsia="Calibri" w:hAnsi="Cambria" w:cs="Times New Roman"/>
          <w:i/>
          <w:sz w:val="28"/>
          <w:szCs w:val="28"/>
        </w:rPr>
        <w:t xml:space="preserve"> </w:t>
      </w:r>
      <w:r w:rsidRPr="00C8242C">
        <w:rPr>
          <w:rFonts w:ascii="Cambria" w:eastAsia="Calibri" w:hAnsi="Cambria" w:cs="Times New Roman"/>
          <w:i/>
          <w:sz w:val="28"/>
          <w:szCs w:val="28"/>
        </w:rPr>
        <w:t>rhyme</w:t>
      </w:r>
      <w:r w:rsidR="009F4853" w:rsidRPr="00C8242C">
        <w:rPr>
          <w:rFonts w:ascii="Cambria" w:eastAsia="Calibri" w:hAnsi="Cambria" w:cs="Times New Roman"/>
          <w:sz w:val="28"/>
          <w:szCs w:val="28"/>
        </w:rPr>
        <w:t xml:space="preserve"> in </w:t>
      </w:r>
      <w:r w:rsidRPr="00C8242C">
        <w:rPr>
          <w:rFonts w:ascii="Cambria" w:eastAsia="Calibri" w:hAnsi="Cambria" w:cs="Times New Roman"/>
          <w:sz w:val="28"/>
          <w:szCs w:val="28"/>
        </w:rPr>
        <w:t>a poetry lesson.</w:t>
      </w:r>
      <w:r w:rsidR="009F4853" w:rsidRPr="00C8242C">
        <w:rPr>
          <w:rFonts w:ascii="Cambria" w:eastAsia="Calibri" w:hAnsi="Cambria" w:cs="Times New Roman"/>
          <w:sz w:val="28"/>
          <w:szCs w:val="28"/>
        </w:rPr>
        <w:t xml:space="preserve">                           </w:t>
      </w:r>
      <w:r w:rsidR="00B43505" w:rsidRPr="00C8242C">
        <w:rPr>
          <w:rFonts w:ascii="Cambria" w:eastAsia="Calibri" w:hAnsi="Cambria" w:cs="Times New Roman"/>
          <w:sz w:val="28"/>
          <w:szCs w:val="28"/>
        </w:rPr>
        <w:tab/>
      </w:r>
      <w:r w:rsidR="00B43505" w:rsidRPr="00C8242C">
        <w:rPr>
          <w:rFonts w:ascii="Cambria" w:eastAsia="Calibri" w:hAnsi="Cambria" w:cs="Times New Roman"/>
          <w:sz w:val="28"/>
          <w:szCs w:val="28"/>
        </w:rPr>
        <w:tab/>
      </w:r>
      <w:r w:rsidR="00B43505" w:rsidRPr="00C8242C">
        <w:rPr>
          <w:rFonts w:ascii="Cambria" w:eastAsia="Calibri" w:hAnsi="Cambria" w:cs="Times New Roman"/>
          <w:sz w:val="28"/>
          <w:szCs w:val="28"/>
        </w:rPr>
        <w:tab/>
      </w:r>
      <w:r w:rsidR="00B43505" w:rsidRPr="00C8242C">
        <w:rPr>
          <w:rFonts w:ascii="Cambria" w:eastAsia="Calibri" w:hAnsi="Cambria" w:cs="Times New Roman"/>
          <w:sz w:val="28"/>
          <w:szCs w:val="28"/>
        </w:rPr>
        <w:tab/>
      </w:r>
      <w:r w:rsidR="00B43505" w:rsidRPr="00C8242C">
        <w:rPr>
          <w:rFonts w:ascii="Cambria" w:eastAsia="Calibri" w:hAnsi="Cambria" w:cs="Times New Roman"/>
          <w:sz w:val="28"/>
          <w:szCs w:val="28"/>
        </w:rPr>
        <w:tab/>
      </w:r>
      <w:r w:rsidR="00B43505" w:rsidRPr="00C8242C">
        <w:rPr>
          <w:rFonts w:ascii="Cambria" w:eastAsia="Calibri" w:hAnsi="Cambria" w:cs="Times New Roman"/>
          <w:sz w:val="28"/>
          <w:szCs w:val="28"/>
        </w:rPr>
        <w:tab/>
      </w:r>
      <w:r w:rsidR="00B43505" w:rsidRPr="00C8242C">
        <w:rPr>
          <w:rFonts w:ascii="Cambria" w:eastAsia="Calibri" w:hAnsi="Cambria" w:cs="Times New Roman"/>
          <w:sz w:val="28"/>
          <w:szCs w:val="28"/>
        </w:rPr>
        <w:tab/>
      </w:r>
      <w:r w:rsidR="00B43505" w:rsidRPr="00C8242C">
        <w:rPr>
          <w:rFonts w:ascii="Cambria" w:eastAsia="Calibri" w:hAnsi="Cambria" w:cs="Times New Roman"/>
          <w:sz w:val="28"/>
          <w:szCs w:val="28"/>
        </w:rPr>
        <w:tab/>
      </w:r>
      <w:r w:rsidR="00B43505" w:rsidRPr="00C8242C">
        <w:rPr>
          <w:rFonts w:ascii="Cambria" w:eastAsia="Calibri" w:hAnsi="Cambria" w:cs="Times New Roman"/>
          <w:sz w:val="28"/>
          <w:szCs w:val="28"/>
        </w:rPr>
        <w:tab/>
      </w:r>
      <w:r w:rsidR="008D4D87" w:rsidRPr="00C8242C">
        <w:rPr>
          <w:rFonts w:ascii="Cambria" w:eastAsia="Calibri" w:hAnsi="Cambria" w:cs="Times New Roman"/>
          <w:sz w:val="28"/>
          <w:szCs w:val="28"/>
        </w:rPr>
        <w:tab/>
      </w:r>
      <w:r w:rsidR="009F4853" w:rsidRPr="00C8242C">
        <w:rPr>
          <w:rFonts w:ascii="Cambria" w:eastAsia="Calibri" w:hAnsi="Cambria" w:cs="Times New Roman"/>
          <w:b/>
          <w:sz w:val="28"/>
          <w:szCs w:val="28"/>
        </w:rPr>
        <w:t>(10 Marks)</w:t>
      </w:r>
    </w:p>
    <w:p w:rsidR="008D4D87" w:rsidRPr="00C8242C" w:rsidRDefault="008D4D87" w:rsidP="00563AED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C8242C">
        <w:rPr>
          <w:rFonts w:ascii="Cambria" w:eastAsia="Calibri" w:hAnsi="Cambria" w:cs="Times New Roman"/>
          <w:b/>
          <w:sz w:val="28"/>
          <w:szCs w:val="28"/>
        </w:rPr>
        <w:t>QUESTION TWO</w:t>
      </w:r>
    </w:p>
    <w:p w:rsidR="008D4D87" w:rsidRPr="00C8242C" w:rsidRDefault="008D4D87" w:rsidP="00563AED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C8242C">
        <w:rPr>
          <w:rFonts w:ascii="Cambria" w:eastAsia="Calibri" w:hAnsi="Cambria" w:cs="Times New Roman"/>
          <w:sz w:val="28"/>
          <w:szCs w:val="28"/>
        </w:rPr>
        <w:t xml:space="preserve"> Make notes on the following:</w:t>
      </w:r>
    </w:p>
    <w:p w:rsidR="008D4D87" w:rsidRPr="00C8242C" w:rsidRDefault="008D4D87" w:rsidP="00563AE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C8242C">
        <w:rPr>
          <w:rFonts w:ascii="Cambria" w:eastAsia="Calibri" w:hAnsi="Cambria" w:cs="Times New Roman"/>
          <w:sz w:val="28"/>
          <w:szCs w:val="28"/>
          <w:lang w:val="en-US"/>
        </w:rPr>
        <w:t xml:space="preserve">The role of KICD in the development of teaching </w:t>
      </w:r>
      <w:r w:rsidR="0081313A" w:rsidRPr="00C8242C">
        <w:rPr>
          <w:rFonts w:ascii="Cambria" w:eastAsia="Calibri" w:hAnsi="Cambria" w:cs="Times New Roman"/>
          <w:sz w:val="28"/>
          <w:szCs w:val="28"/>
          <w:lang w:val="en-US"/>
        </w:rPr>
        <w:t>materials and selection of set books</w:t>
      </w:r>
      <w:r w:rsidRPr="00C8242C">
        <w:rPr>
          <w:rFonts w:ascii="Cambria" w:eastAsia="Calibri" w:hAnsi="Cambria" w:cs="Times New Roman"/>
          <w:sz w:val="28"/>
          <w:szCs w:val="28"/>
          <w:lang w:val="en-US"/>
        </w:rPr>
        <w:t xml:space="preserve"> for literature.</w:t>
      </w:r>
      <w:r w:rsidRPr="00C8242C">
        <w:rPr>
          <w:rFonts w:ascii="Cambria" w:eastAsia="Calibri" w:hAnsi="Cambria" w:cs="Times New Roman"/>
          <w:b/>
          <w:sz w:val="28"/>
          <w:szCs w:val="28"/>
        </w:rPr>
        <w:t xml:space="preserve">     </w:t>
      </w:r>
      <w:r w:rsidR="00C8242C" w:rsidRPr="00C8242C">
        <w:rPr>
          <w:rFonts w:ascii="Cambria" w:eastAsia="Calibri" w:hAnsi="Cambria" w:cs="Times New Roman"/>
          <w:b/>
          <w:sz w:val="28"/>
          <w:szCs w:val="28"/>
        </w:rPr>
        <w:tab/>
        <w:t xml:space="preserve"> </w:t>
      </w:r>
      <w:r w:rsidR="00C8242C">
        <w:rPr>
          <w:rFonts w:ascii="Cambria" w:eastAsia="Calibri" w:hAnsi="Cambria" w:cs="Times New Roman"/>
          <w:b/>
          <w:sz w:val="28"/>
          <w:szCs w:val="28"/>
        </w:rPr>
        <w:tab/>
      </w:r>
      <w:r w:rsidR="00C8242C">
        <w:rPr>
          <w:rFonts w:ascii="Cambria" w:eastAsia="Calibri" w:hAnsi="Cambria" w:cs="Times New Roman"/>
          <w:b/>
          <w:sz w:val="28"/>
          <w:szCs w:val="28"/>
        </w:rPr>
        <w:tab/>
      </w:r>
      <w:r w:rsidR="00C8242C" w:rsidRPr="00C8242C">
        <w:rPr>
          <w:rFonts w:ascii="Cambria" w:eastAsia="Calibri" w:hAnsi="Cambria" w:cs="Times New Roman"/>
          <w:b/>
          <w:sz w:val="28"/>
          <w:szCs w:val="28"/>
        </w:rPr>
        <w:t>(11 Marks)</w:t>
      </w:r>
      <w:r w:rsidRPr="00C8242C">
        <w:rPr>
          <w:rFonts w:ascii="Cambria" w:eastAsia="Calibri" w:hAnsi="Cambria" w:cs="Times New Roman"/>
          <w:b/>
          <w:sz w:val="28"/>
          <w:szCs w:val="28"/>
        </w:rPr>
        <w:t xml:space="preserve">                  </w:t>
      </w:r>
      <w:r w:rsidR="0081313A" w:rsidRPr="00C8242C">
        <w:rPr>
          <w:rFonts w:ascii="Cambria" w:eastAsia="Calibri" w:hAnsi="Cambria" w:cs="Times New Roman"/>
          <w:b/>
          <w:sz w:val="28"/>
          <w:szCs w:val="28"/>
        </w:rPr>
        <w:tab/>
      </w:r>
      <w:r w:rsidR="0081313A" w:rsidRPr="00C8242C">
        <w:rPr>
          <w:rFonts w:ascii="Cambria" w:eastAsia="Calibri" w:hAnsi="Cambria" w:cs="Times New Roman"/>
          <w:b/>
          <w:sz w:val="28"/>
          <w:szCs w:val="28"/>
        </w:rPr>
        <w:tab/>
      </w:r>
      <w:r w:rsidR="0081313A" w:rsidRPr="00C8242C">
        <w:rPr>
          <w:rFonts w:ascii="Cambria" w:eastAsia="Calibri" w:hAnsi="Cambria" w:cs="Times New Roman"/>
          <w:b/>
          <w:sz w:val="28"/>
          <w:szCs w:val="28"/>
        </w:rPr>
        <w:tab/>
      </w:r>
    </w:p>
    <w:p w:rsidR="008D4D87" w:rsidRPr="00C8242C" w:rsidRDefault="008D4D87" w:rsidP="00563AE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  <w:lang w:val="en-US"/>
        </w:rPr>
      </w:pPr>
      <w:r w:rsidRPr="00C8242C">
        <w:rPr>
          <w:rFonts w:ascii="Cambria" w:eastAsia="Calibri" w:hAnsi="Cambria" w:cs="Times New Roman"/>
          <w:sz w:val="28"/>
          <w:szCs w:val="28"/>
          <w:lang w:val="en-US"/>
        </w:rPr>
        <w:t>Models of Literature Education.</w:t>
      </w:r>
      <w:r w:rsidRPr="00C8242C">
        <w:rPr>
          <w:rFonts w:ascii="Cambria" w:eastAsia="Calibri" w:hAnsi="Cambria" w:cs="Times New Roman"/>
          <w:b/>
          <w:sz w:val="28"/>
          <w:szCs w:val="28"/>
        </w:rPr>
        <w:t xml:space="preserve">                        </w:t>
      </w:r>
      <w:r w:rsidRPr="00C8242C">
        <w:rPr>
          <w:rFonts w:ascii="Cambria" w:eastAsia="Calibri" w:hAnsi="Cambria" w:cs="Times New Roman"/>
          <w:b/>
          <w:sz w:val="28"/>
          <w:szCs w:val="28"/>
        </w:rPr>
        <w:tab/>
      </w:r>
      <w:r w:rsidR="00C8242C">
        <w:rPr>
          <w:rFonts w:ascii="Cambria" w:eastAsia="Calibri" w:hAnsi="Cambria" w:cs="Times New Roman"/>
          <w:b/>
          <w:sz w:val="28"/>
          <w:szCs w:val="28"/>
        </w:rPr>
        <w:tab/>
      </w:r>
      <w:r w:rsidRPr="00C8242C">
        <w:rPr>
          <w:rFonts w:ascii="Cambria" w:eastAsia="Calibri" w:hAnsi="Cambria" w:cs="Times New Roman"/>
          <w:b/>
          <w:sz w:val="28"/>
          <w:szCs w:val="28"/>
        </w:rPr>
        <w:t>(9 Marks)</w:t>
      </w:r>
    </w:p>
    <w:p w:rsidR="009F4853" w:rsidRPr="00C8242C" w:rsidRDefault="009F4853" w:rsidP="00563AED">
      <w:pPr>
        <w:numPr>
          <w:ilvl w:val="0"/>
          <w:numId w:val="3"/>
        </w:numPr>
        <w:tabs>
          <w:tab w:val="left" w:pos="2038"/>
        </w:tabs>
        <w:spacing w:after="0" w:line="240" w:lineRule="auto"/>
        <w:jc w:val="both"/>
        <w:rPr>
          <w:rFonts w:ascii="Cambria" w:hAnsi="Cambria" w:cs="Times New Roman"/>
          <w:color w:val="2E74B5" w:themeColor="accent5" w:themeShade="BF"/>
          <w:sz w:val="28"/>
          <w:szCs w:val="28"/>
        </w:rPr>
        <w:sectPr w:rsidR="009F4853" w:rsidRPr="00C8242C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F4853" w:rsidRPr="00C8242C" w:rsidRDefault="009F4853" w:rsidP="00563AED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9F4853" w:rsidRPr="00C8242C" w:rsidRDefault="009F4853" w:rsidP="00563AED">
      <w:pPr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</w:rPr>
        <w:sectPr w:rsidR="009F4853" w:rsidRPr="00C8242C" w:rsidSect="00CC679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9F4853" w:rsidRPr="00C8242C" w:rsidRDefault="009F4853" w:rsidP="00563AED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bookmarkStart w:id="1" w:name="_Hlk529180559"/>
      <w:r w:rsidRPr="00C8242C">
        <w:rPr>
          <w:rFonts w:ascii="Cambria" w:eastAsia="Calibri" w:hAnsi="Cambria" w:cs="Times New Roman"/>
          <w:b/>
          <w:sz w:val="28"/>
          <w:szCs w:val="28"/>
        </w:rPr>
        <w:t>QUESTION THREE</w:t>
      </w:r>
    </w:p>
    <w:bookmarkEnd w:id="1"/>
    <w:p w:rsidR="009F4853" w:rsidRPr="00C8242C" w:rsidRDefault="009F4853" w:rsidP="00563AED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C8242C">
        <w:rPr>
          <w:rFonts w:ascii="Cambria" w:eastAsia="Calibri" w:hAnsi="Cambria" w:cs="Times New Roman"/>
          <w:sz w:val="28"/>
          <w:szCs w:val="28"/>
        </w:rPr>
        <w:t xml:space="preserve">With reference to </w:t>
      </w:r>
      <w:r w:rsidR="00695248" w:rsidRPr="00C8242C">
        <w:rPr>
          <w:rFonts w:ascii="Cambria" w:eastAsia="Calibri" w:hAnsi="Cambria" w:cs="Times New Roman"/>
          <w:sz w:val="28"/>
          <w:szCs w:val="28"/>
        </w:rPr>
        <w:t>‘</w:t>
      </w:r>
      <w:r w:rsidR="00103366" w:rsidRPr="00C8242C">
        <w:rPr>
          <w:rFonts w:ascii="Cambria" w:eastAsia="Calibri" w:hAnsi="Cambria" w:cs="Times New Roman"/>
          <w:i/>
          <w:sz w:val="28"/>
          <w:szCs w:val="28"/>
        </w:rPr>
        <w:t>The River and the Source</w:t>
      </w:r>
      <w:r w:rsidR="00695248" w:rsidRPr="00C8242C">
        <w:rPr>
          <w:rFonts w:ascii="Cambria" w:eastAsia="Calibri" w:hAnsi="Cambria" w:cs="Times New Roman"/>
          <w:i/>
          <w:sz w:val="28"/>
          <w:szCs w:val="28"/>
        </w:rPr>
        <w:t>’</w:t>
      </w:r>
      <w:r w:rsidR="00103366" w:rsidRPr="00C8242C">
        <w:rPr>
          <w:rFonts w:ascii="Cambria" w:eastAsia="Calibri" w:hAnsi="Cambria" w:cs="Times New Roman"/>
          <w:sz w:val="28"/>
          <w:szCs w:val="28"/>
        </w:rPr>
        <w:t xml:space="preserve"> by Margaret </w:t>
      </w:r>
      <w:proofErr w:type="spellStart"/>
      <w:r w:rsidR="00103366" w:rsidRPr="00C8242C">
        <w:rPr>
          <w:rFonts w:ascii="Cambria" w:eastAsia="Calibri" w:hAnsi="Cambria" w:cs="Times New Roman"/>
          <w:sz w:val="28"/>
          <w:szCs w:val="28"/>
        </w:rPr>
        <w:t>Ogola</w:t>
      </w:r>
      <w:proofErr w:type="spellEnd"/>
      <w:r w:rsidRPr="00C8242C">
        <w:rPr>
          <w:rFonts w:ascii="Cambria" w:eastAsia="Calibri" w:hAnsi="Cambria" w:cs="Times New Roman"/>
          <w:sz w:val="28"/>
          <w:szCs w:val="28"/>
        </w:rPr>
        <w:t xml:space="preserve">, discuss how </w:t>
      </w:r>
      <w:r w:rsidR="00695248" w:rsidRPr="00C8242C">
        <w:rPr>
          <w:rFonts w:ascii="Cambria" w:eastAsia="Calibri" w:hAnsi="Cambria" w:cs="Times New Roman"/>
          <w:sz w:val="28"/>
          <w:szCs w:val="28"/>
        </w:rPr>
        <w:t>The Integrated Approach</w:t>
      </w:r>
      <w:r w:rsidRPr="00C8242C">
        <w:rPr>
          <w:rFonts w:ascii="Cambria" w:eastAsia="Calibri" w:hAnsi="Cambria" w:cs="Times New Roman"/>
          <w:sz w:val="28"/>
          <w:szCs w:val="28"/>
        </w:rPr>
        <w:t xml:space="preserve"> can be used in teaching the </w:t>
      </w:r>
      <w:r w:rsidRPr="00C8242C">
        <w:rPr>
          <w:rFonts w:ascii="Cambria" w:eastAsia="Calibri" w:hAnsi="Cambria" w:cs="Times New Roman"/>
          <w:b/>
          <w:sz w:val="28"/>
          <w:szCs w:val="28"/>
        </w:rPr>
        <w:t>four</w:t>
      </w:r>
      <w:r w:rsidRPr="00C8242C">
        <w:rPr>
          <w:rFonts w:ascii="Cambria" w:eastAsia="Calibri" w:hAnsi="Cambria" w:cs="Times New Roman"/>
          <w:sz w:val="28"/>
          <w:szCs w:val="28"/>
        </w:rPr>
        <w:t xml:space="preserve"> language skills.</w:t>
      </w:r>
      <w:r w:rsidRPr="00C8242C">
        <w:rPr>
          <w:rFonts w:ascii="Cambria" w:eastAsia="Calibri" w:hAnsi="Cambria" w:cs="Times New Roman"/>
          <w:sz w:val="28"/>
          <w:szCs w:val="28"/>
        </w:rPr>
        <w:tab/>
      </w:r>
      <w:r w:rsidRPr="00C8242C">
        <w:rPr>
          <w:rFonts w:ascii="Cambria" w:eastAsia="Calibri" w:hAnsi="Cambria" w:cs="Times New Roman"/>
          <w:sz w:val="28"/>
          <w:szCs w:val="28"/>
        </w:rPr>
        <w:tab/>
      </w:r>
      <w:r w:rsidRPr="00C8242C">
        <w:rPr>
          <w:rFonts w:ascii="Cambria" w:eastAsia="Calibri" w:hAnsi="Cambria" w:cs="Times New Roman"/>
          <w:sz w:val="28"/>
          <w:szCs w:val="28"/>
        </w:rPr>
        <w:tab/>
      </w:r>
      <w:r w:rsidRPr="00C8242C">
        <w:rPr>
          <w:rFonts w:ascii="Cambria" w:eastAsia="Calibri" w:hAnsi="Cambria" w:cs="Times New Roman"/>
          <w:b/>
          <w:sz w:val="28"/>
          <w:szCs w:val="28"/>
        </w:rPr>
        <w:t xml:space="preserve"> </w:t>
      </w:r>
      <w:bookmarkStart w:id="2" w:name="_Hlk491178892"/>
      <w:r w:rsidR="00C8242C">
        <w:rPr>
          <w:rFonts w:ascii="Cambria" w:eastAsia="Calibri" w:hAnsi="Cambria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 </w:t>
      </w:r>
      <w:r w:rsidRPr="00C8242C">
        <w:rPr>
          <w:rFonts w:ascii="Cambria" w:eastAsia="Calibri" w:hAnsi="Cambria" w:cs="Times New Roman"/>
          <w:b/>
          <w:sz w:val="28"/>
          <w:szCs w:val="28"/>
        </w:rPr>
        <w:t xml:space="preserve">(20 </w:t>
      </w:r>
      <w:bookmarkStart w:id="3" w:name="_Hlk507706268"/>
      <w:r w:rsidRPr="00C8242C">
        <w:rPr>
          <w:rFonts w:ascii="Cambria" w:eastAsia="Calibri" w:hAnsi="Cambria" w:cs="Times New Roman"/>
          <w:b/>
          <w:sz w:val="28"/>
          <w:szCs w:val="28"/>
        </w:rPr>
        <w:t>Marks</w:t>
      </w:r>
      <w:bookmarkEnd w:id="3"/>
      <w:r w:rsidRPr="00C8242C">
        <w:rPr>
          <w:rFonts w:ascii="Cambria" w:eastAsia="Calibri" w:hAnsi="Cambria" w:cs="Times New Roman"/>
          <w:b/>
          <w:sz w:val="28"/>
          <w:szCs w:val="28"/>
        </w:rPr>
        <w:t>)</w:t>
      </w:r>
      <w:bookmarkEnd w:id="2"/>
    </w:p>
    <w:p w:rsidR="00103366" w:rsidRPr="00C8242C" w:rsidRDefault="00103366" w:rsidP="00563AED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9F4853" w:rsidRPr="00C8242C" w:rsidRDefault="009F4853" w:rsidP="00563AED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C8242C">
        <w:rPr>
          <w:rFonts w:ascii="Cambria" w:eastAsia="Calibri" w:hAnsi="Cambria" w:cs="Times New Roman"/>
          <w:b/>
          <w:sz w:val="28"/>
          <w:szCs w:val="28"/>
        </w:rPr>
        <w:t>QUESTION FOUR</w:t>
      </w:r>
    </w:p>
    <w:p w:rsidR="00695248" w:rsidRPr="00C8242C" w:rsidRDefault="00695248" w:rsidP="00563AED">
      <w:pPr>
        <w:pStyle w:val="ListParagraph"/>
        <w:spacing w:after="0" w:line="24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C8242C">
        <w:rPr>
          <w:rFonts w:ascii="Cambria" w:eastAsia="Calibri" w:hAnsi="Cambria" w:cs="Times New Roman"/>
          <w:sz w:val="28"/>
          <w:szCs w:val="28"/>
        </w:rPr>
        <w:t>a)</w:t>
      </w:r>
      <w:r w:rsidR="00275F0E" w:rsidRPr="00C8242C">
        <w:rPr>
          <w:rFonts w:ascii="Cambria" w:eastAsia="Calibri" w:hAnsi="Cambria" w:cs="Times New Roman"/>
          <w:sz w:val="28"/>
          <w:szCs w:val="28"/>
        </w:rPr>
        <w:t xml:space="preserve">. </w:t>
      </w:r>
      <w:r w:rsidRPr="00C8242C">
        <w:rPr>
          <w:rFonts w:ascii="Cambria" w:eastAsia="Calibri" w:hAnsi="Cambria" w:cs="Times New Roman"/>
          <w:sz w:val="28"/>
          <w:szCs w:val="28"/>
        </w:rPr>
        <w:t xml:space="preserve">There are no </w:t>
      </w:r>
      <w:r w:rsidRPr="00C8242C">
        <w:rPr>
          <w:rFonts w:ascii="Cambria" w:eastAsia="Calibri" w:hAnsi="Cambria" w:cs="Times New Roman"/>
          <w:b/>
          <w:sz w:val="28"/>
          <w:szCs w:val="28"/>
        </w:rPr>
        <w:t>methods</w:t>
      </w:r>
      <w:r w:rsidRPr="00C8242C">
        <w:rPr>
          <w:rFonts w:ascii="Cambria" w:eastAsia="Calibri" w:hAnsi="Cambria" w:cs="Times New Roman"/>
          <w:sz w:val="28"/>
          <w:szCs w:val="28"/>
        </w:rPr>
        <w:t xml:space="preserve"> that can be used in teaching extensive reading in secondary schools. Do you agree? </w:t>
      </w:r>
      <w:r w:rsidRPr="00C8242C">
        <w:rPr>
          <w:rFonts w:ascii="Cambria" w:eastAsia="Calibri" w:hAnsi="Cambria" w:cs="Times New Roman"/>
          <w:sz w:val="28"/>
          <w:szCs w:val="28"/>
        </w:rPr>
        <w:tab/>
      </w:r>
      <w:r w:rsidR="00C8242C">
        <w:rPr>
          <w:rFonts w:ascii="Cambria" w:eastAsia="Calibri" w:hAnsi="Cambria" w:cs="Times New Roman"/>
          <w:sz w:val="28"/>
          <w:szCs w:val="28"/>
        </w:rPr>
        <w:tab/>
      </w:r>
      <w:r w:rsidR="00C8242C">
        <w:rPr>
          <w:rFonts w:ascii="Cambria" w:eastAsia="Calibri" w:hAnsi="Cambria" w:cs="Times New Roman"/>
          <w:sz w:val="28"/>
          <w:szCs w:val="28"/>
        </w:rPr>
        <w:tab/>
      </w:r>
      <w:r w:rsidR="00C8242C">
        <w:rPr>
          <w:rFonts w:ascii="Cambria" w:eastAsia="Calibri" w:hAnsi="Cambria" w:cs="Times New Roman"/>
          <w:sz w:val="28"/>
          <w:szCs w:val="28"/>
        </w:rPr>
        <w:tab/>
      </w:r>
      <w:r w:rsidR="00C8242C">
        <w:rPr>
          <w:rFonts w:ascii="Cambria" w:eastAsia="Calibri" w:hAnsi="Cambria" w:cs="Times New Roman"/>
          <w:sz w:val="28"/>
          <w:szCs w:val="28"/>
        </w:rPr>
        <w:tab/>
      </w:r>
      <w:r w:rsidR="00C8242C" w:rsidRPr="00C8242C">
        <w:rPr>
          <w:rFonts w:ascii="Cambria" w:eastAsia="Calibri" w:hAnsi="Cambria" w:cs="Times New Roman"/>
          <w:b/>
          <w:sz w:val="28"/>
          <w:szCs w:val="28"/>
        </w:rPr>
        <w:t>(12 Marks)</w:t>
      </w:r>
      <w:r w:rsidRPr="00C8242C">
        <w:rPr>
          <w:rFonts w:ascii="Cambria" w:eastAsia="Calibri" w:hAnsi="Cambria" w:cs="Times New Roman"/>
          <w:sz w:val="28"/>
          <w:szCs w:val="28"/>
        </w:rPr>
        <w:tab/>
      </w:r>
      <w:r w:rsidRPr="00C8242C">
        <w:rPr>
          <w:rFonts w:ascii="Cambria" w:eastAsia="Calibri" w:hAnsi="Cambria" w:cs="Times New Roman"/>
          <w:sz w:val="28"/>
          <w:szCs w:val="28"/>
        </w:rPr>
        <w:tab/>
      </w:r>
      <w:r w:rsidR="00FF033B" w:rsidRPr="00C8242C">
        <w:rPr>
          <w:rFonts w:ascii="Cambria" w:eastAsia="Calibri" w:hAnsi="Cambria" w:cs="Times New Roman"/>
          <w:sz w:val="28"/>
          <w:szCs w:val="28"/>
        </w:rPr>
        <w:tab/>
      </w:r>
      <w:r w:rsidR="00FF033B" w:rsidRPr="00C8242C">
        <w:rPr>
          <w:rFonts w:ascii="Cambria" w:eastAsia="Calibri" w:hAnsi="Cambria" w:cs="Times New Roman"/>
          <w:sz w:val="28"/>
          <w:szCs w:val="28"/>
        </w:rPr>
        <w:tab/>
      </w:r>
      <w:r w:rsidR="00FF033B" w:rsidRPr="00C8242C">
        <w:rPr>
          <w:rFonts w:ascii="Cambria" w:eastAsia="Calibri" w:hAnsi="Cambria" w:cs="Times New Roman"/>
          <w:sz w:val="28"/>
          <w:szCs w:val="28"/>
        </w:rPr>
        <w:tab/>
      </w:r>
      <w:r w:rsidR="00FF033B" w:rsidRPr="00C8242C">
        <w:rPr>
          <w:rFonts w:ascii="Cambria" w:eastAsia="Calibri" w:hAnsi="Cambria" w:cs="Times New Roman"/>
          <w:sz w:val="28"/>
          <w:szCs w:val="28"/>
        </w:rPr>
        <w:tab/>
      </w:r>
      <w:r w:rsidR="00FF033B" w:rsidRPr="00C8242C">
        <w:rPr>
          <w:rFonts w:ascii="Cambria" w:eastAsia="Calibri" w:hAnsi="Cambria" w:cs="Times New Roman"/>
          <w:sz w:val="28"/>
          <w:szCs w:val="28"/>
        </w:rPr>
        <w:tab/>
      </w:r>
      <w:r w:rsidRPr="00C8242C">
        <w:rPr>
          <w:rFonts w:ascii="Cambria" w:eastAsia="Calibri" w:hAnsi="Cambria" w:cs="Times New Roman"/>
          <w:b/>
          <w:sz w:val="28"/>
          <w:szCs w:val="28"/>
        </w:rPr>
        <w:t xml:space="preserve"> </w:t>
      </w:r>
    </w:p>
    <w:p w:rsidR="00695248" w:rsidRPr="00C8242C" w:rsidRDefault="00695248" w:rsidP="00563AED">
      <w:pPr>
        <w:spacing w:after="0"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C8242C">
        <w:rPr>
          <w:rFonts w:ascii="Cambria" w:eastAsia="Calibri" w:hAnsi="Cambria" w:cs="Times New Roman"/>
          <w:sz w:val="28"/>
          <w:szCs w:val="28"/>
        </w:rPr>
        <w:t>b)</w:t>
      </w:r>
      <w:r w:rsidR="00275F0E" w:rsidRPr="00C8242C">
        <w:rPr>
          <w:rFonts w:ascii="Cambria" w:eastAsia="Calibri" w:hAnsi="Cambria" w:cs="Times New Roman"/>
          <w:sz w:val="28"/>
          <w:szCs w:val="28"/>
        </w:rPr>
        <w:t xml:space="preserve">. </w:t>
      </w:r>
      <w:r w:rsidRPr="00C8242C">
        <w:rPr>
          <w:rFonts w:ascii="Cambria" w:eastAsia="Calibri" w:hAnsi="Cambria" w:cs="Times New Roman"/>
          <w:sz w:val="28"/>
          <w:szCs w:val="28"/>
        </w:rPr>
        <w:t xml:space="preserve">Using illustrations from literary texts, describe how different forms of ICT can be used </w:t>
      </w:r>
      <w:r w:rsidR="0081313A" w:rsidRPr="00C8242C">
        <w:rPr>
          <w:rFonts w:ascii="Cambria" w:eastAsia="Calibri" w:hAnsi="Cambria" w:cs="Times New Roman"/>
          <w:sz w:val="28"/>
          <w:szCs w:val="28"/>
        </w:rPr>
        <w:t>as teaching</w:t>
      </w:r>
      <w:r w:rsidRPr="00C8242C">
        <w:rPr>
          <w:rFonts w:ascii="Cambria" w:eastAsia="Calibri" w:hAnsi="Cambria" w:cs="Times New Roman"/>
          <w:i/>
          <w:sz w:val="28"/>
          <w:szCs w:val="28"/>
        </w:rPr>
        <w:t xml:space="preserve"> and learning resources</w:t>
      </w:r>
      <w:r w:rsidRPr="00C8242C">
        <w:rPr>
          <w:rFonts w:ascii="Cambria" w:eastAsia="Calibri" w:hAnsi="Cambria" w:cs="Times New Roman"/>
          <w:sz w:val="28"/>
          <w:szCs w:val="28"/>
        </w:rPr>
        <w:t xml:space="preserve"> for teaching intensive and extensive reading in secondary schools in Kenya.</w:t>
      </w:r>
      <w:r w:rsidRPr="00C8242C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C8242C">
        <w:rPr>
          <w:rFonts w:ascii="Cambria" w:eastAsia="Calibri" w:hAnsi="Cambria" w:cs="Times New Roman"/>
          <w:b/>
          <w:sz w:val="28"/>
          <w:szCs w:val="28"/>
        </w:rPr>
        <w:tab/>
      </w:r>
      <w:r w:rsidRPr="00C8242C">
        <w:rPr>
          <w:rFonts w:ascii="Cambria" w:eastAsia="Calibri" w:hAnsi="Cambria" w:cs="Times New Roman"/>
          <w:b/>
          <w:sz w:val="28"/>
          <w:szCs w:val="28"/>
        </w:rPr>
        <w:tab/>
      </w:r>
      <w:bookmarkStart w:id="4" w:name="_Hlk479059991"/>
      <w:r w:rsidRPr="00C8242C">
        <w:rPr>
          <w:rFonts w:ascii="Cambria" w:eastAsia="Calibri" w:hAnsi="Cambria" w:cs="Times New Roman"/>
          <w:b/>
          <w:sz w:val="28"/>
          <w:szCs w:val="28"/>
        </w:rPr>
        <w:t>(10 Marks)</w:t>
      </w:r>
      <w:bookmarkEnd w:id="4"/>
    </w:p>
    <w:p w:rsidR="00695248" w:rsidRPr="00C8242C" w:rsidRDefault="00695248" w:rsidP="00563AED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9F4853" w:rsidRPr="00C8242C" w:rsidRDefault="009F4853" w:rsidP="00563AED">
      <w:pPr>
        <w:tabs>
          <w:tab w:val="left" w:pos="2038"/>
        </w:tabs>
        <w:spacing w:after="0" w:line="240" w:lineRule="auto"/>
        <w:ind w:left="540"/>
        <w:jc w:val="both"/>
        <w:rPr>
          <w:rFonts w:ascii="Cambria" w:eastAsia="Times New Roman" w:hAnsi="Cambria" w:cs="Times New Roman"/>
          <w:color w:val="2E74B5" w:themeColor="accent5" w:themeShade="BF"/>
          <w:sz w:val="28"/>
          <w:szCs w:val="28"/>
          <w:lang w:val="en-US"/>
        </w:rPr>
        <w:sectPr w:rsidR="009F4853" w:rsidRPr="00C8242C" w:rsidSect="00CC679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F4853" w:rsidRPr="00C8242C" w:rsidRDefault="009F4853" w:rsidP="00563AED">
      <w:pPr>
        <w:spacing w:after="0"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C8242C">
        <w:rPr>
          <w:rFonts w:ascii="Cambria" w:eastAsia="Calibri" w:hAnsi="Cambria" w:cs="Times New Roman"/>
          <w:b/>
          <w:sz w:val="28"/>
          <w:szCs w:val="28"/>
        </w:rPr>
        <w:t>QUESTION FIVE</w:t>
      </w:r>
    </w:p>
    <w:p w:rsidR="008D4D87" w:rsidRPr="00C8242C" w:rsidRDefault="0073522F" w:rsidP="00563AED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Cambria" w:eastAsia="Calibri" w:hAnsi="Cambria" w:cs="Times New Roman"/>
          <w:sz w:val="28"/>
          <w:szCs w:val="28"/>
        </w:rPr>
      </w:pPr>
      <w:r w:rsidRPr="00C8242C">
        <w:rPr>
          <w:rFonts w:ascii="Cambria" w:eastAsia="Calibri" w:hAnsi="Cambria" w:cs="Times New Roman"/>
          <w:sz w:val="28"/>
          <w:szCs w:val="28"/>
        </w:rPr>
        <w:t>If you were invited to talk to teachers of English in a workshop about</w:t>
      </w:r>
      <w:r w:rsidR="009F4853" w:rsidRPr="00C8242C">
        <w:rPr>
          <w:rFonts w:ascii="Cambria" w:eastAsia="Calibri" w:hAnsi="Cambria" w:cs="Times New Roman"/>
          <w:sz w:val="28"/>
          <w:szCs w:val="28"/>
        </w:rPr>
        <w:t xml:space="preserve"> </w:t>
      </w:r>
      <w:r w:rsidR="0081313A" w:rsidRPr="00C8242C">
        <w:rPr>
          <w:rFonts w:ascii="Cambria" w:eastAsia="Calibri" w:hAnsi="Cambria" w:cs="Times New Roman"/>
          <w:i/>
          <w:sz w:val="28"/>
          <w:szCs w:val="28"/>
        </w:rPr>
        <w:t xml:space="preserve">Assessment and Evaluation </w:t>
      </w:r>
      <w:bookmarkStart w:id="5" w:name="_Hlk529186603"/>
      <w:r w:rsidR="009F4853" w:rsidRPr="00C8242C">
        <w:rPr>
          <w:rFonts w:ascii="Cambria" w:eastAsia="Calibri" w:hAnsi="Cambria" w:cs="Times New Roman"/>
          <w:sz w:val="28"/>
          <w:szCs w:val="28"/>
        </w:rPr>
        <w:t>methods</w:t>
      </w:r>
      <w:bookmarkEnd w:id="5"/>
      <w:r w:rsidR="009F4853" w:rsidRPr="00C8242C">
        <w:rPr>
          <w:rFonts w:ascii="Cambria" w:eastAsia="Calibri" w:hAnsi="Cambria" w:cs="Times New Roman"/>
          <w:sz w:val="28"/>
          <w:szCs w:val="28"/>
        </w:rPr>
        <w:t xml:space="preserve"> that can be used by teachers </w:t>
      </w:r>
      <w:r w:rsidR="0081313A" w:rsidRPr="00C8242C">
        <w:rPr>
          <w:rFonts w:ascii="Cambria" w:eastAsia="Calibri" w:hAnsi="Cambria" w:cs="Times New Roman"/>
          <w:sz w:val="28"/>
          <w:szCs w:val="28"/>
        </w:rPr>
        <w:t>of</w:t>
      </w:r>
      <w:r w:rsidR="009F4853" w:rsidRPr="00C8242C">
        <w:rPr>
          <w:rFonts w:ascii="Cambria" w:eastAsia="Calibri" w:hAnsi="Cambria" w:cs="Times New Roman"/>
          <w:sz w:val="28"/>
          <w:szCs w:val="28"/>
        </w:rPr>
        <w:t xml:space="preserve"> </w:t>
      </w:r>
      <w:r w:rsidR="0036390A" w:rsidRPr="00C8242C">
        <w:rPr>
          <w:rFonts w:ascii="Cambria" w:eastAsia="Calibri" w:hAnsi="Cambria" w:cs="Times New Roman"/>
          <w:sz w:val="28"/>
          <w:szCs w:val="28"/>
        </w:rPr>
        <w:t xml:space="preserve">literature in secondary </w:t>
      </w:r>
      <w:r w:rsidR="003D556F" w:rsidRPr="00C8242C">
        <w:rPr>
          <w:rFonts w:ascii="Cambria" w:eastAsia="Calibri" w:hAnsi="Cambria" w:cs="Times New Roman"/>
          <w:sz w:val="28"/>
          <w:szCs w:val="28"/>
        </w:rPr>
        <w:t xml:space="preserve">schools, </w:t>
      </w:r>
      <w:r w:rsidR="0081313A" w:rsidRPr="00C8242C">
        <w:rPr>
          <w:rFonts w:ascii="Cambria" w:eastAsia="Calibri" w:hAnsi="Cambria" w:cs="Times New Roman"/>
          <w:sz w:val="28"/>
          <w:szCs w:val="28"/>
        </w:rPr>
        <w:t xml:space="preserve">using illustrations, </w:t>
      </w:r>
      <w:r w:rsidR="003D556F" w:rsidRPr="00C8242C">
        <w:rPr>
          <w:rFonts w:ascii="Cambria" w:eastAsia="Calibri" w:hAnsi="Cambria" w:cs="Times New Roman"/>
          <w:b/>
          <w:sz w:val="28"/>
          <w:szCs w:val="28"/>
        </w:rPr>
        <w:t>explain</w:t>
      </w:r>
      <w:r w:rsidR="009F4853" w:rsidRPr="00C8242C">
        <w:rPr>
          <w:rFonts w:ascii="Cambria" w:eastAsia="Calibri" w:hAnsi="Cambria" w:cs="Times New Roman"/>
          <w:sz w:val="28"/>
          <w:szCs w:val="28"/>
        </w:rPr>
        <w:t xml:space="preserve"> any </w:t>
      </w:r>
      <w:r w:rsidR="009F4853" w:rsidRPr="00C8242C">
        <w:rPr>
          <w:rFonts w:ascii="Cambria" w:eastAsia="Calibri" w:hAnsi="Cambria" w:cs="Times New Roman"/>
          <w:b/>
          <w:sz w:val="28"/>
          <w:szCs w:val="28"/>
        </w:rPr>
        <w:t>four</w:t>
      </w:r>
      <w:r w:rsidR="0081313A" w:rsidRPr="00C8242C">
        <w:rPr>
          <w:rFonts w:ascii="Cambria" w:eastAsia="Calibri" w:hAnsi="Cambria" w:cs="Times New Roman"/>
          <w:sz w:val="28"/>
          <w:szCs w:val="28"/>
        </w:rPr>
        <w:t xml:space="preserve"> methods</w:t>
      </w:r>
      <w:r w:rsidR="009F4853" w:rsidRPr="00C8242C">
        <w:rPr>
          <w:rFonts w:ascii="Cambria" w:eastAsia="Calibri" w:hAnsi="Cambria" w:cs="Times New Roman"/>
          <w:sz w:val="28"/>
          <w:szCs w:val="28"/>
        </w:rPr>
        <w:t xml:space="preserve"> </w:t>
      </w:r>
      <w:r w:rsidR="0036390A" w:rsidRPr="00C8242C">
        <w:rPr>
          <w:rFonts w:ascii="Cambria" w:eastAsia="Calibri" w:hAnsi="Cambria" w:cs="Times New Roman"/>
          <w:sz w:val="28"/>
          <w:szCs w:val="28"/>
        </w:rPr>
        <w:t xml:space="preserve">that you could discuss with </w:t>
      </w:r>
      <w:r w:rsidR="003D556F" w:rsidRPr="00C8242C">
        <w:rPr>
          <w:rFonts w:ascii="Cambria" w:eastAsia="Calibri" w:hAnsi="Cambria" w:cs="Times New Roman"/>
          <w:sz w:val="28"/>
          <w:szCs w:val="28"/>
        </w:rPr>
        <w:t>them.</w:t>
      </w:r>
      <w:r w:rsidR="009F4853" w:rsidRPr="00C8242C">
        <w:rPr>
          <w:rFonts w:ascii="Cambria" w:eastAsia="Calibri" w:hAnsi="Cambria" w:cs="Times New Roman"/>
          <w:sz w:val="28"/>
          <w:szCs w:val="28"/>
        </w:rPr>
        <w:tab/>
      </w:r>
      <w:r w:rsidR="00C8242C">
        <w:rPr>
          <w:rFonts w:ascii="Cambria" w:eastAsia="Calibri" w:hAnsi="Cambria" w:cs="Times New Roman"/>
          <w:sz w:val="28"/>
          <w:szCs w:val="28"/>
        </w:rPr>
        <w:tab/>
      </w:r>
      <w:r w:rsidR="00C8242C">
        <w:rPr>
          <w:rFonts w:ascii="Cambria" w:eastAsia="Calibri" w:hAnsi="Cambria" w:cs="Times New Roman"/>
          <w:sz w:val="28"/>
          <w:szCs w:val="28"/>
        </w:rPr>
        <w:tab/>
      </w:r>
      <w:r w:rsidR="00C8242C" w:rsidRPr="00C8242C">
        <w:rPr>
          <w:rFonts w:ascii="Cambria" w:eastAsia="Calibri" w:hAnsi="Cambria" w:cs="Times New Roman"/>
          <w:b/>
          <w:sz w:val="28"/>
          <w:szCs w:val="28"/>
        </w:rPr>
        <w:t>(8 Marks)</w:t>
      </w:r>
      <w:r w:rsidR="00C8242C">
        <w:rPr>
          <w:rFonts w:ascii="Cambria" w:eastAsia="Calibri" w:hAnsi="Cambria" w:cs="Times New Roman"/>
          <w:b/>
          <w:sz w:val="28"/>
          <w:szCs w:val="28"/>
        </w:rPr>
        <w:tab/>
      </w:r>
      <w:r w:rsidR="00C8242C">
        <w:rPr>
          <w:rFonts w:ascii="Cambria" w:eastAsia="Calibri" w:hAnsi="Cambria" w:cs="Times New Roman"/>
          <w:b/>
          <w:sz w:val="28"/>
          <w:szCs w:val="28"/>
        </w:rPr>
        <w:tab/>
      </w:r>
      <w:r w:rsidR="00C8242C">
        <w:rPr>
          <w:rFonts w:ascii="Cambria" w:eastAsia="Calibri" w:hAnsi="Cambria" w:cs="Times New Roman"/>
          <w:b/>
          <w:sz w:val="28"/>
          <w:szCs w:val="28"/>
        </w:rPr>
        <w:tab/>
      </w:r>
      <w:r w:rsidR="00C8242C">
        <w:rPr>
          <w:rFonts w:ascii="Cambria" w:eastAsia="Calibri" w:hAnsi="Cambria" w:cs="Times New Roman"/>
          <w:b/>
          <w:sz w:val="28"/>
          <w:szCs w:val="28"/>
        </w:rPr>
        <w:tab/>
        <w:t xml:space="preserve">               </w:t>
      </w:r>
      <w:r w:rsidR="009F4853" w:rsidRPr="00C8242C">
        <w:rPr>
          <w:rFonts w:ascii="Cambria" w:eastAsia="Calibri" w:hAnsi="Cambria" w:cs="Times New Roman"/>
          <w:b/>
          <w:sz w:val="28"/>
          <w:szCs w:val="28"/>
        </w:rPr>
        <w:t xml:space="preserve"> </w:t>
      </w:r>
    </w:p>
    <w:p w:rsidR="00C8242C" w:rsidRPr="00C8242C" w:rsidRDefault="003D556F" w:rsidP="00563AE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C8242C">
        <w:rPr>
          <w:rFonts w:ascii="Cambria" w:eastAsia="Calibri" w:hAnsi="Cambria" w:cs="Times New Roman"/>
          <w:sz w:val="28"/>
          <w:szCs w:val="28"/>
        </w:rPr>
        <w:t xml:space="preserve">Discuss any </w:t>
      </w:r>
      <w:r w:rsidRPr="00C8242C">
        <w:rPr>
          <w:rFonts w:ascii="Cambria" w:eastAsia="Calibri" w:hAnsi="Cambria" w:cs="Times New Roman"/>
          <w:b/>
          <w:sz w:val="28"/>
          <w:szCs w:val="28"/>
        </w:rPr>
        <w:t>six</w:t>
      </w:r>
      <w:r w:rsidRPr="00C8242C">
        <w:rPr>
          <w:rFonts w:ascii="Cambria" w:eastAsia="Calibri" w:hAnsi="Cambria" w:cs="Times New Roman"/>
          <w:sz w:val="28"/>
          <w:szCs w:val="28"/>
        </w:rPr>
        <w:t xml:space="preserve"> methods of teaching literature in secondary schools.</w:t>
      </w:r>
      <w:r w:rsidRPr="00C8242C">
        <w:rPr>
          <w:rFonts w:ascii="Cambria" w:eastAsia="Calibri" w:hAnsi="Cambria" w:cs="Times New Roman"/>
          <w:b/>
          <w:sz w:val="28"/>
          <w:szCs w:val="28"/>
        </w:rPr>
        <w:t xml:space="preserve"> </w:t>
      </w:r>
    </w:p>
    <w:p w:rsidR="003D556F" w:rsidRDefault="00C8242C" w:rsidP="00C8242C">
      <w:pPr>
        <w:pStyle w:val="ListParagraph"/>
        <w:spacing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                            </w:t>
      </w:r>
      <w:r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ab/>
      </w:r>
      <w:r>
        <w:rPr>
          <w:rFonts w:ascii="Cambria" w:eastAsia="Calibri" w:hAnsi="Cambria" w:cs="Times New Roman"/>
          <w:b/>
          <w:sz w:val="28"/>
          <w:szCs w:val="28"/>
        </w:rPr>
        <w:tab/>
      </w:r>
      <w:r w:rsidR="003D556F" w:rsidRPr="00C8242C">
        <w:rPr>
          <w:rFonts w:ascii="Cambria" w:eastAsia="Calibri" w:hAnsi="Cambria" w:cs="Times New Roman"/>
          <w:b/>
          <w:sz w:val="28"/>
          <w:szCs w:val="28"/>
        </w:rPr>
        <w:t>(12 Marks)</w:t>
      </w:r>
    </w:p>
    <w:p w:rsidR="00C8242C" w:rsidRDefault="00C8242C" w:rsidP="00C8242C">
      <w:pPr>
        <w:pStyle w:val="ListParagraph"/>
        <w:spacing w:line="24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C8242C" w:rsidRPr="00C8242C" w:rsidRDefault="00C8242C" w:rsidP="00C8242C">
      <w:pPr>
        <w:pStyle w:val="ListParagraph"/>
        <w:spacing w:line="240" w:lineRule="auto"/>
        <w:jc w:val="both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//END</w:t>
      </w:r>
    </w:p>
    <w:sectPr w:rsidR="00C8242C" w:rsidRPr="00C8242C" w:rsidSect="00CC679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074" w:rsidRDefault="00FA1074" w:rsidP="00AE5EE0">
      <w:pPr>
        <w:spacing w:after="0" w:line="240" w:lineRule="auto"/>
      </w:pPr>
      <w:r>
        <w:separator/>
      </w:r>
    </w:p>
  </w:endnote>
  <w:endnote w:type="continuationSeparator" w:id="0">
    <w:p w:rsidR="00FA1074" w:rsidRDefault="00FA1074" w:rsidP="00AE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D28" w:rsidRPr="00AE5EE0" w:rsidRDefault="00AE5EE0" w:rsidP="00AE5EE0">
    <w:pPr>
      <w:pStyle w:val="Footer"/>
      <w:jc w:val="center"/>
      <w:rPr>
        <w:sz w:val="20"/>
      </w:rPr>
    </w:pPr>
    <w:r w:rsidRPr="00AE5EE0">
      <w:rPr>
        <w:sz w:val="20"/>
      </w:rPr>
      <w:t>ECI</w:t>
    </w:r>
    <w:r w:rsidR="00532432" w:rsidRPr="00AE5EE0">
      <w:rPr>
        <w:sz w:val="20"/>
      </w:rPr>
      <w:t xml:space="preserve"> 3</w:t>
    </w:r>
    <w:r w:rsidRPr="00AE5EE0">
      <w:rPr>
        <w:sz w:val="20"/>
      </w:rPr>
      <w:t>1</w:t>
    </w:r>
    <w:r w:rsidR="00532432" w:rsidRPr="00AE5EE0">
      <w:rPr>
        <w:sz w:val="20"/>
      </w:rPr>
      <w:t>15</w:t>
    </w:r>
  </w:p>
  <w:p w:rsidR="00351D28" w:rsidRDefault="00FA1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074" w:rsidRDefault="00FA1074" w:rsidP="00AE5EE0">
      <w:pPr>
        <w:spacing w:after="0" w:line="240" w:lineRule="auto"/>
      </w:pPr>
      <w:r>
        <w:separator/>
      </w:r>
    </w:p>
  </w:footnote>
  <w:footnote w:type="continuationSeparator" w:id="0">
    <w:p w:rsidR="00FA1074" w:rsidRDefault="00FA1074" w:rsidP="00AE5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06C"/>
    <w:multiLevelType w:val="hybridMultilevel"/>
    <w:tmpl w:val="F27C30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E80"/>
    <w:multiLevelType w:val="hybridMultilevel"/>
    <w:tmpl w:val="964EA0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61394"/>
    <w:multiLevelType w:val="hybridMultilevel"/>
    <w:tmpl w:val="8BAA67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3394"/>
    <w:multiLevelType w:val="hybridMultilevel"/>
    <w:tmpl w:val="F67693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D7563"/>
    <w:multiLevelType w:val="hybridMultilevel"/>
    <w:tmpl w:val="61AA2F2C"/>
    <w:lvl w:ilvl="0" w:tplc="0809001B">
      <w:start w:val="1"/>
      <w:numFmt w:val="lowerRoman"/>
      <w:lvlText w:val="%1."/>
      <w:lvlJc w:val="righ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E21761E"/>
    <w:multiLevelType w:val="hybridMultilevel"/>
    <w:tmpl w:val="F64EC5BA"/>
    <w:lvl w:ilvl="0" w:tplc="A8EAACE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F9083F"/>
    <w:multiLevelType w:val="hybridMultilevel"/>
    <w:tmpl w:val="031465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263F7"/>
    <w:multiLevelType w:val="hybridMultilevel"/>
    <w:tmpl w:val="8C2841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D6F00"/>
    <w:multiLevelType w:val="hybridMultilevel"/>
    <w:tmpl w:val="242886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5E3733"/>
    <w:multiLevelType w:val="hybridMultilevel"/>
    <w:tmpl w:val="D21634F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64B70"/>
    <w:multiLevelType w:val="hybridMultilevel"/>
    <w:tmpl w:val="9D822A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53"/>
    <w:rsid w:val="00103366"/>
    <w:rsid w:val="00215724"/>
    <w:rsid w:val="00275F0E"/>
    <w:rsid w:val="002E25B1"/>
    <w:rsid w:val="003126A9"/>
    <w:rsid w:val="0036390A"/>
    <w:rsid w:val="003D556F"/>
    <w:rsid w:val="00436725"/>
    <w:rsid w:val="00474503"/>
    <w:rsid w:val="004D49A3"/>
    <w:rsid w:val="00532432"/>
    <w:rsid w:val="00563AED"/>
    <w:rsid w:val="00695248"/>
    <w:rsid w:val="00717102"/>
    <w:rsid w:val="0073522F"/>
    <w:rsid w:val="007A1741"/>
    <w:rsid w:val="0081313A"/>
    <w:rsid w:val="008D3770"/>
    <w:rsid w:val="008D4D87"/>
    <w:rsid w:val="00914CD7"/>
    <w:rsid w:val="00933364"/>
    <w:rsid w:val="009F4853"/>
    <w:rsid w:val="00A74A5A"/>
    <w:rsid w:val="00AE5EE0"/>
    <w:rsid w:val="00B43505"/>
    <w:rsid w:val="00C4557F"/>
    <w:rsid w:val="00C6037B"/>
    <w:rsid w:val="00C8242C"/>
    <w:rsid w:val="00C9784E"/>
    <w:rsid w:val="00CB30C0"/>
    <w:rsid w:val="00D019B7"/>
    <w:rsid w:val="00E42CA1"/>
    <w:rsid w:val="00ED783E"/>
    <w:rsid w:val="00FA1074"/>
    <w:rsid w:val="00FE19FB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230517-946E-49CE-8460-1DF47AA2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8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4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853"/>
  </w:style>
  <w:style w:type="table" w:styleId="TableGrid">
    <w:name w:val="Table Grid"/>
    <w:basedOn w:val="TableNormal"/>
    <w:uiPriority w:val="39"/>
    <w:rsid w:val="009F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5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2</cp:revision>
  <cp:lastPrinted>2019-12-03T08:44:00Z</cp:lastPrinted>
  <dcterms:created xsi:type="dcterms:W3CDTF">2019-04-03T09:03:00Z</dcterms:created>
  <dcterms:modified xsi:type="dcterms:W3CDTF">2019-04-03T09:03:00Z</dcterms:modified>
</cp:coreProperties>
</file>