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7" w:rsidRDefault="00AF3267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B14D16" w:rsidRDefault="00B14D16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B14D16">
        <w:rPr>
          <w:rFonts w:asciiTheme="majorHAnsi" w:hAnsiTheme="majorHAnsi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-610870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16" w:rsidRDefault="00B14D16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B14D16" w:rsidRPr="00216E43" w:rsidRDefault="00B14D16" w:rsidP="00B14D16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B14D16" w:rsidRDefault="00B14D16" w:rsidP="00B14D16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B14D16" w:rsidRDefault="00B14D16" w:rsidP="00B14D1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B14D16" w:rsidRDefault="00B14D16" w:rsidP="00B14D1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B14D16" w:rsidRDefault="00B14D16" w:rsidP="00B14D1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SECOND SEMESTER </w:t>
      </w:r>
    </w:p>
    <w:p w:rsidR="00B14D16" w:rsidRDefault="00B14D16" w:rsidP="00B14D16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B14D16" w:rsidRDefault="00B14D16" w:rsidP="00B14D1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B14D16" w:rsidRDefault="00B14D16" w:rsidP="00B14D1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</w:t>
      </w:r>
    </w:p>
    <w:p w:rsidR="00B14D16" w:rsidRDefault="00B14D16" w:rsidP="00B14D16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B14D16" w:rsidRDefault="00B14D16" w:rsidP="00B14D16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CIM 230</w:t>
      </w:r>
      <w:r>
        <w:rPr>
          <w:rFonts w:ascii="Cambria" w:hAnsi="Cambria" w:cs="Tahoma"/>
          <w:b/>
          <w:sz w:val="44"/>
          <w:szCs w:val="44"/>
        </w:rPr>
        <w:tab/>
      </w:r>
    </w:p>
    <w:p w:rsidR="00B14D16" w:rsidRDefault="00B14D16" w:rsidP="00B14D16">
      <w:pPr>
        <w:spacing w:after="0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Theme="majorHAnsi" w:hAnsiTheme="majorHAnsi" w:cs="Times New Roman"/>
          <w:b/>
          <w:sz w:val="44"/>
          <w:szCs w:val="44"/>
        </w:rPr>
        <w:t>CURRICULUM DEVELOPMENT</w:t>
      </w:r>
    </w:p>
    <w:p w:rsidR="00B14D16" w:rsidRPr="00216E43" w:rsidRDefault="00B14D16" w:rsidP="00B14D16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 </w:t>
      </w:r>
    </w:p>
    <w:p w:rsidR="00B14D16" w:rsidRPr="00BE56B0" w:rsidRDefault="00B14D16" w:rsidP="00B14D16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27</w:t>
      </w:r>
      <w:r w:rsidRPr="007C0328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b/>
          <w:sz w:val="28"/>
          <w:szCs w:val="28"/>
        </w:rPr>
        <w:t xml:space="preserve">  APRIL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                           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>
        <w:rPr>
          <w:rFonts w:asciiTheme="majorHAnsi" w:hAnsiTheme="majorHAnsi" w:cs="Tahoma"/>
          <w:b/>
          <w:sz w:val="28"/>
          <w:szCs w:val="28"/>
        </w:rPr>
        <w:t>2.00PM-4.00PM</w:t>
      </w:r>
    </w:p>
    <w:p w:rsidR="00B14D16" w:rsidRDefault="00B14D16" w:rsidP="00B14D16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B14D16" w:rsidRDefault="00B14D16" w:rsidP="00B14D16">
      <w:pPr>
        <w:numPr>
          <w:ilvl w:val="0"/>
          <w:numId w:val="3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B14D16" w:rsidRDefault="00B14D16" w:rsidP="00B14D16">
      <w:pPr>
        <w:numPr>
          <w:ilvl w:val="0"/>
          <w:numId w:val="3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B14D16" w:rsidRPr="00F230BF" w:rsidRDefault="00B14D16" w:rsidP="00B14D16">
      <w:pPr>
        <w:numPr>
          <w:ilvl w:val="0"/>
          <w:numId w:val="3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B14D16" w:rsidRDefault="00B14D16" w:rsidP="00B14D16">
      <w:pPr>
        <w:spacing w:line="360" w:lineRule="auto"/>
        <w:jc w:val="right"/>
        <w:rPr>
          <w:rFonts w:ascii="Book Antiqua" w:hAnsi="Book Antiqua"/>
          <w:i/>
        </w:rPr>
      </w:pPr>
    </w:p>
    <w:p w:rsidR="00B14D16" w:rsidRPr="00D24A38" w:rsidRDefault="00B14D16" w:rsidP="00B14D16">
      <w:pPr>
        <w:spacing w:line="360" w:lineRule="auto"/>
        <w:jc w:val="right"/>
        <w:rPr>
          <w:i/>
        </w:rPr>
      </w:pPr>
      <w:r>
        <w:rPr>
          <w:i/>
        </w:rPr>
        <w:t>This paper consists of 2 printed pages. Please turn over.</w:t>
      </w:r>
    </w:p>
    <w:p w:rsidR="00B14D16" w:rsidRDefault="00B14D16" w:rsidP="00B14D1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B14D16" w:rsidRDefault="00B14D16" w:rsidP="00951C3F">
      <w:pPr>
        <w:rPr>
          <w:rFonts w:ascii="Cambria" w:hAnsi="Cambria" w:cs="Times New Roman"/>
          <w:b/>
          <w:sz w:val="28"/>
          <w:szCs w:val="28"/>
        </w:rPr>
      </w:pPr>
    </w:p>
    <w:p w:rsidR="00B14D16" w:rsidRDefault="00B14D16" w:rsidP="00951C3F">
      <w:pPr>
        <w:rPr>
          <w:rFonts w:ascii="Cambria" w:hAnsi="Cambria" w:cs="Times New Roman"/>
          <w:b/>
          <w:sz w:val="28"/>
          <w:szCs w:val="28"/>
        </w:rPr>
      </w:pPr>
    </w:p>
    <w:p w:rsidR="00951C3F" w:rsidRPr="00A20056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b/>
          <w:sz w:val="28"/>
          <w:szCs w:val="28"/>
        </w:rPr>
        <w:t>QUESTION ONE.</w:t>
      </w:r>
    </w:p>
    <w:p w:rsidR="00951C3F" w:rsidRPr="00726CDB" w:rsidRDefault="00726CDB" w:rsidP="00951C3F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Discuss the similarities between Education and curriculum. </w:t>
      </w:r>
      <w:r w:rsidR="003A3B19">
        <w:rPr>
          <w:rFonts w:ascii="Cambria" w:hAnsi="Cambria" w:cs="Times New Roman"/>
          <w:sz w:val="28"/>
          <w:szCs w:val="28"/>
        </w:rPr>
        <w:t xml:space="preserve">                                   </w:t>
      </w:r>
      <w:r w:rsidR="00951C3F" w:rsidRPr="00726CDB">
        <w:rPr>
          <w:rFonts w:ascii="Cambria" w:hAnsi="Cambria" w:cs="Times New Roman"/>
          <w:b/>
          <w:sz w:val="28"/>
          <w:szCs w:val="28"/>
        </w:rPr>
        <w:t>(8 marks)</w:t>
      </w:r>
    </w:p>
    <w:p w:rsidR="00951C3F" w:rsidRPr="003A3B19" w:rsidRDefault="003A3B19" w:rsidP="00951C3F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Pr="00A20056">
        <w:rPr>
          <w:rFonts w:ascii="Cambria" w:hAnsi="Cambria" w:cs="Times New Roman"/>
          <w:sz w:val="28"/>
          <w:szCs w:val="28"/>
        </w:rPr>
        <w:t xml:space="preserve"> Describe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the three component of curriculum mainly used.</w:t>
      </w:r>
      <w:r>
        <w:rPr>
          <w:rFonts w:ascii="Cambria" w:hAnsi="Cambria" w:cs="Times New Roman"/>
          <w:sz w:val="28"/>
          <w:szCs w:val="28"/>
        </w:rPr>
        <w:t xml:space="preserve">                                     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</w:t>
      </w:r>
      <w:r w:rsidR="00951C3F" w:rsidRPr="003A3B19">
        <w:rPr>
          <w:rFonts w:ascii="Cambria" w:hAnsi="Cambria" w:cs="Times New Roman"/>
          <w:b/>
          <w:sz w:val="28"/>
          <w:szCs w:val="28"/>
        </w:rPr>
        <w:t>(6 marks)</w:t>
      </w:r>
    </w:p>
    <w:p w:rsidR="00951C3F" w:rsidRPr="00726CDB" w:rsidRDefault="00726CDB" w:rsidP="00951C3F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c)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“A child learns best when he/she actively participates in learning”, Discuss. </w:t>
      </w:r>
      <w:r w:rsidR="003A3B19">
        <w:rPr>
          <w:rFonts w:ascii="Cambria" w:hAnsi="Cambria" w:cs="Times New Roman"/>
          <w:sz w:val="28"/>
          <w:szCs w:val="28"/>
        </w:rPr>
        <w:t xml:space="preserve">   </w:t>
      </w:r>
      <w:r w:rsidR="00951C3F" w:rsidRPr="00726CDB">
        <w:rPr>
          <w:rFonts w:ascii="Cambria" w:hAnsi="Cambria" w:cs="Times New Roman"/>
          <w:b/>
          <w:sz w:val="28"/>
          <w:szCs w:val="28"/>
        </w:rPr>
        <w:t>(6 marks)</w:t>
      </w:r>
    </w:p>
    <w:p w:rsidR="00951C3F" w:rsidRPr="00A20056" w:rsidRDefault="00726CDB" w:rsidP="00951C3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d)</w:t>
      </w:r>
      <w:r w:rsidR="005A515C">
        <w:rPr>
          <w:rFonts w:ascii="Cambria" w:hAnsi="Cambria" w:cs="Times New Roman"/>
          <w:sz w:val="28"/>
          <w:szCs w:val="28"/>
        </w:rPr>
        <w:t xml:space="preserve"> List five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foundations on which curriculum is developed giving an example in each.</w:t>
      </w:r>
    </w:p>
    <w:p w:rsidR="00951C3F" w:rsidRPr="005A515C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sz w:val="28"/>
          <w:szCs w:val="28"/>
        </w:rPr>
        <w:t xml:space="preserve">      </w:t>
      </w:r>
      <w:r w:rsidR="005A515C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A515C">
        <w:rPr>
          <w:rFonts w:ascii="Cambria" w:hAnsi="Cambria" w:cs="Times New Roman"/>
          <w:b/>
          <w:sz w:val="28"/>
          <w:szCs w:val="28"/>
        </w:rPr>
        <w:t>(10 marks)</w:t>
      </w:r>
    </w:p>
    <w:p w:rsidR="00951C3F" w:rsidRPr="00A20056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b/>
          <w:sz w:val="28"/>
          <w:szCs w:val="28"/>
        </w:rPr>
        <w:t>QUESTION TWO</w:t>
      </w:r>
    </w:p>
    <w:p w:rsidR="00196007" w:rsidRPr="00196007" w:rsidRDefault="00951C3F" w:rsidP="00196007">
      <w:pPr>
        <w:pStyle w:val="ListParagraph"/>
        <w:numPr>
          <w:ilvl w:val="0"/>
          <w:numId w:val="46"/>
        </w:numPr>
        <w:rPr>
          <w:rFonts w:ascii="Cambria" w:hAnsi="Cambria" w:cs="Times New Roman"/>
          <w:b/>
          <w:sz w:val="28"/>
          <w:szCs w:val="28"/>
        </w:rPr>
      </w:pPr>
      <w:r w:rsidRPr="00196007">
        <w:rPr>
          <w:rFonts w:ascii="Cambria" w:hAnsi="Cambria" w:cs="Times New Roman"/>
          <w:sz w:val="28"/>
          <w:szCs w:val="28"/>
        </w:rPr>
        <w:t>Discuss the differences between tradionalist view and essentialist view on subject matter.</w:t>
      </w:r>
      <w:r w:rsidR="0019600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A515C" w:rsidRPr="00196007">
        <w:rPr>
          <w:rFonts w:ascii="Cambria" w:hAnsi="Cambria" w:cs="Times New Roman"/>
          <w:sz w:val="28"/>
          <w:szCs w:val="28"/>
        </w:rPr>
        <w:t xml:space="preserve"> </w:t>
      </w:r>
      <w:r w:rsidR="00196007" w:rsidRPr="00196007">
        <w:rPr>
          <w:rFonts w:ascii="Cambria" w:hAnsi="Cambria" w:cs="Times New Roman"/>
          <w:b/>
          <w:sz w:val="28"/>
          <w:szCs w:val="28"/>
        </w:rPr>
        <w:t>(10 marks)</w:t>
      </w:r>
    </w:p>
    <w:p w:rsidR="00E53E18" w:rsidRPr="00E53E18" w:rsidRDefault="005A515C" w:rsidP="00E53E18">
      <w:pPr>
        <w:pStyle w:val="ListParagraph"/>
        <w:numPr>
          <w:ilvl w:val="0"/>
          <w:numId w:val="46"/>
        </w:numPr>
        <w:rPr>
          <w:rFonts w:ascii="Cambria" w:hAnsi="Cambria" w:cs="Times New Roman"/>
          <w:sz w:val="28"/>
          <w:szCs w:val="28"/>
        </w:rPr>
      </w:pPr>
      <w:r w:rsidRPr="00E53E18">
        <w:rPr>
          <w:rFonts w:ascii="Cambria" w:hAnsi="Cambria" w:cs="Times New Roman"/>
          <w:sz w:val="28"/>
          <w:szCs w:val="28"/>
        </w:rPr>
        <w:t>List</w:t>
      </w:r>
      <w:r w:rsidR="00E53E18" w:rsidRPr="00E53E18">
        <w:rPr>
          <w:rFonts w:ascii="Cambria" w:hAnsi="Cambria" w:cs="Times New Roman"/>
          <w:sz w:val="28"/>
          <w:szCs w:val="28"/>
        </w:rPr>
        <w:t xml:space="preserve"> and explain any five</w:t>
      </w:r>
      <w:r w:rsidR="00951C3F" w:rsidRPr="00E53E18">
        <w:rPr>
          <w:rFonts w:ascii="Cambria" w:hAnsi="Cambria" w:cs="Times New Roman"/>
          <w:sz w:val="28"/>
          <w:szCs w:val="28"/>
        </w:rPr>
        <w:t xml:space="preserve"> curriculum documents used in Kenya giving examples of each. </w:t>
      </w:r>
      <w:r w:rsidRPr="00E53E18">
        <w:rPr>
          <w:rFonts w:ascii="Cambria" w:hAnsi="Cambria" w:cs="Times New Roman"/>
          <w:sz w:val="28"/>
          <w:szCs w:val="28"/>
        </w:rPr>
        <w:t xml:space="preserve">   </w:t>
      </w:r>
    </w:p>
    <w:p w:rsidR="00951C3F" w:rsidRPr="00E53E18" w:rsidRDefault="00E53E18" w:rsidP="00E53E18">
      <w:pPr>
        <w:pStyle w:val="ListParagraph"/>
        <w:ind w:left="36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</w:t>
      </w:r>
      <w:r w:rsidR="005A515C" w:rsidRPr="00E53E18">
        <w:rPr>
          <w:rFonts w:ascii="Cambria" w:hAnsi="Cambria" w:cs="Times New Roman"/>
          <w:sz w:val="28"/>
          <w:szCs w:val="28"/>
        </w:rPr>
        <w:t xml:space="preserve">  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A515C" w:rsidRPr="00E53E18">
        <w:rPr>
          <w:rFonts w:ascii="Cambria" w:hAnsi="Cambria" w:cs="Times New Roman"/>
          <w:sz w:val="28"/>
          <w:szCs w:val="28"/>
        </w:rPr>
        <w:t xml:space="preserve">  </w:t>
      </w:r>
      <w:r w:rsidR="00951C3F" w:rsidRPr="00E53E18">
        <w:rPr>
          <w:rFonts w:ascii="Cambria" w:hAnsi="Cambria" w:cs="Times New Roman"/>
          <w:b/>
          <w:sz w:val="28"/>
          <w:szCs w:val="28"/>
        </w:rPr>
        <w:t>(10 marks)</w:t>
      </w:r>
    </w:p>
    <w:p w:rsidR="00951C3F" w:rsidRPr="00A20056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b/>
          <w:sz w:val="28"/>
          <w:szCs w:val="28"/>
        </w:rPr>
        <w:t>QUESTION THREE</w:t>
      </w:r>
    </w:p>
    <w:p w:rsidR="00951C3F" w:rsidRPr="00A20056" w:rsidRDefault="00A20056" w:rsidP="00951C3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Describe the sociological foundations on which the Kenyan education system operates       </w:t>
      </w:r>
    </w:p>
    <w:p w:rsidR="00951C3F" w:rsidRPr="00A20056" w:rsidRDefault="00951C3F" w:rsidP="00951C3F">
      <w:pPr>
        <w:rPr>
          <w:rFonts w:ascii="Cambria" w:hAnsi="Cambria" w:cs="Times New Roman"/>
          <w:sz w:val="28"/>
          <w:szCs w:val="28"/>
        </w:rPr>
      </w:pPr>
      <w:r w:rsidRPr="00A20056">
        <w:rPr>
          <w:rFonts w:ascii="Cambria" w:hAnsi="Cambria" w:cs="Times New Roman"/>
          <w:sz w:val="28"/>
          <w:szCs w:val="28"/>
        </w:rPr>
        <w:t xml:space="preserve">      on. </w:t>
      </w:r>
      <w:r w:rsidR="00F742F9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742F9">
        <w:rPr>
          <w:rFonts w:ascii="Cambria" w:hAnsi="Cambria" w:cs="Times New Roman"/>
          <w:b/>
          <w:sz w:val="28"/>
          <w:szCs w:val="28"/>
        </w:rPr>
        <w:t>(10 marks)</w:t>
      </w:r>
    </w:p>
    <w:p w:rsidR="00951C3F" w:rsidRPr="00F742F9" w:rsidRDefault="00A20056" w:rsidP="00951C3F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Identify</w:t>
      </w:r>
      <w:r w:rsidR="00F742F9">
        <w:rPr>
          <w:rFonts w:ascii="Cambria" w:hAnsi="Cambria" w:cs="Times New Roman"/>
          <w:sz w:val="28"/>
          <w:szCs w:val="28"/>
        </w:rPr>
        <w:t xml:space="preserve"> and explain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five forces that influence the type of curriculum to be developed at any given time.</w:t>
      </w:r>
      <w:r w:rsidR="00F742F9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</w:t>
      </w:r>
      <w:r w:rsidR="00951C3F" w:rsidRPr="00F742F9">
        <w:rPr>
          <w:rFonts w:ascii="Cambria" w:hAnsi="Cambria" w:cs="Times New Roman"/>
          <w:b/>
          <w:sz w:val="28"/>
          <w:szCs w:val="28"/>
        </w:rPr>
        <w:t>(10 marks)</w:t>
      </w:r>
    </w:p>
    <w:p w:rsidR="00951C3F" w:rsidRPr="00A20056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b/>
          <w:sz w:val="28"/>
          <w:szCs w:val="28"/>
        </w:rPr>
        <w:t>QUESTION FOUR</w:t>
      </w:r>
    </w:p>
    <w:p w:rsidR="00951C3F" w:rsidRPr="00A20056" w:rsidRDefault="00A20056" w:rsidP="00951C3F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Differentiate non-formal education and informal education.</w:t>
      </w:r>
      <w:r>
        <w:rPr>
          <w:rFonts w:ascii="Cambria" w:hAnsi="Cambria" w:cs="Times New Roman"/>
          <w:sz w:val="28"/>
          <w:szCs w:val="28"/>
        </w:rPr>
        <w:t xml:space="preserve">                             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</w:t>
      </w:r>
      <w:r w:rsidR="00951C3F" w:rsidRPr="00A20056">
        <w:rPr>
          <w:rFonts w:ascii="Cambria" w:hAnsi="Cambria" w:cs="Times New Roman"/>
          <w:b/>
          <w:sz w:val="28"/>
          <w:szCs w:val="28"/>
        </w:rPr>
        <w:t>(10 marks)</w:t>
      </w:r>
    </w:p>
    <w:p w:rsidR="00951C3F" w:rsidRPr="00A20056" w:rsidRDefault="00A20056" w:rsidP="00951C3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) Discuss the principles that would guide the teacher in selection and organization of </w:t>
      </w:r>
    </w:p>
    <w:p w:rsidR="00951C3F" w:rsidRPr="00A20056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sz w:val="28"/>
          <w:szCs w:val="28"/>
        </w:rPr>
        <w:t xml:space="preserve">     learning experience. </w:t>
      </w:r>
      <w:r w:rsidR="00A20056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A20056">
        <w:rPr>
          <w:rFonts w:ascii="Cambria" w:hAnsi="Cambria" w:cs="Times New Roman"/>
          <w:b/>
          <w:sz w:val="28"/>
          <w:szCs w:val="28"/>
        </w:rPr>
        <w:t>(10 marks)</w:t>
      </w:r>
    </w:p>
    <w:p w:rsidR="00951C3F" w:rsidRPr="00A20056" w:rsidRDefault="00951C3F" w:rsidP="00951C3F">
      <w:pPr>
        <w:rPr>
          <w:rFonts w:ascii="Cambria" w:hAnsi="Cambria" w:cs="Times New Roman"/>
          <w:sz w:val="28"/>
          <w:szCs w:val="28"/>
        </w:rPr>
      </w:pPr>
    </w:p>
    <w:p w:rsidR="00951C3F" w:rsidRPr="00A20056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b/>
          <w:sz w:val="28"/>
          <w:szCs w:val="28"/>
        </w:rPr>
        <w:t>QUESTION FIVE</w:t>
      </w:r>
    </w:p>
    <w:p w:rsidR="00951C3F" w:rsidRPr="00A20056" w:rsidRDefault="00A20056" w:rsidP="00951C3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“G.P Oluoch (1982) argues that curriculum is not complete without dimensions” Discuss </w:t>
      </w:r>
    </w:p>
    <w:p w:rsidR="00951C3F" w:rsidRPr="00A20056" w:rsidRDefault="00951C3F" w:rsidP="00951C3F">
      <w:pPr>
        <w:rPr>
          <w:rFonts w:ascii="Cambria" w:hAnsi="Cambria" w:cs="Times New Roman"/>
          <w:b/>
          <w:sz w:val="28"/>
          <w:szCs w:val="28"/>
        </w:rPr>
      </w:pPr>
      <w:r w:rsidRPr="00A20056">
        <w:rPr>
          <w:rFonts w:ascii="Cambria" w:hAnsi="Cambria" w:cs="Times New Roman"/>
          <w:sz w:val="28"/>
          <w:szCs w:val="28"/>
        </w:rPr>
        <w:t xml:space="preserve">       this in relation to curriculum development. </w:t>
      </w:r>
      <w:r w:rsidR="00A20056">
        <w:rPr>
          <w:rFonts w:ascii="Cambria" w:hAnsi="Cambria" w:cs="Times New Roman"/>
          <w:sz w:val="28"/>
          <w:szCs w:val="28"/>
        </w:rPr>
        <w:t xml:space="preserve">                                                        </w:t>
      </w:r>
      <w:r w:rsidRPr="00A20056">
        <w:rPr>
          <w:rFonts w:ascii="Cambria" w:hAnsi="Cambria" w:cs="Times New Roman"/>
          <w:b/>
          <w:sz w:val="28"/>
          <w:szCs w:val="28"/>
        </w:rPr>
        <w:t>(10 marks)</w:t>
      </w:r>
    </w:p>
    <w:p w:rsidR="007D1DA0" w:rsidRPr="00182F4A" w:rsidRDefault="00A20056" w:rsidP="000D274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 Explain the differences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between subject – centered curriculum and learner centered curriculum.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51C3F" w:rsidRPr="00A20056">
        <w:rPr>
          <w:rFonts w:ascii="Cambria" w:hAnsi="Cambria" w:cs="Times New Roman"/>
          <w:sz w:val="28"/>
          <w:szCs w:val="28"/>
        </w:rPr>
        <w:t xml:space="preserve"> </w:t>
      </w:r>
      <w:r w:rsidR="00951C3F" w:rsidRPr="00A20056">
        <w:rPr>
          <w:rFonts w:ascii="Cambria" w:hAnsi="Cambria" w:cs="Times New Roman"/>
          <w:b/>
          <w:sz w:val="28"/>
          <w:szCs w:val="28"/>
        </w:rPr>
        <w:t>(10 marks)</w:t>
      </w:r>
    </w:p>
    <w:sectPr w:rsidR="007D1DA0" w:rsidRPr="00182F4A" w:rsidSect="00EA0FF5">
      <w:footerReference w:type="default" r:id="rId8"/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EF" w:rsidRDefault="00EF43EF" w:rsidP="00EE354B">
      <w:pPr>
        <w:spacing w:after="0" w:line="240" w:lineRule="auto"/>
      </w:pPr>
      <w:r>
        <w:separator/>
      </w:r>
    </w:p>
  </w:endnote>
  <w:endnote w:type="continuationSeparator" w:id="1">
    <w:p w:rsidR="00EF43EF" w:rsidRDefault="00EF43EF" w:rsidP="00EE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4B" w:rsidRDefault="00EE35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CIM 230: CURRICULUM DEVELOPMENT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D274A" w:rsidRPr="000D274A">
        <w:rPr>
          <w:rFonts w:asciiTheme="majorHAnsi" w:hAnsiTheme="majorHAnsi"/>
          <w:noProof/>
        </w:rPr>
        <w:t>2</w:t>
      </w:r>
    </w:fldSimple>
  </w:p>
  <w:p w:rsidR="00EE354B" w:rsidRDefault="00EE3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EF" w:rsidRDefault="00EF43EF" w:rsidP="00EE354B">
      <w:pPr>
        <w:spacing w:after="0" w:line="240" w:lineRule="auto"/>
      </w:pPr>
      <w:r>
        <w:separator/>
      </w:r>
    </w:p>
  </w:footnote>
  <w:footnote w:type="continuationSeparator" w:id="1">
    <w:p w:rsidR="00EF43EF" w:rsidRDefault="00EF43EF" w:rsidP="00EE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69"/>
    <w:multiLevelType w:val="hybridMultilevel"/>
    <w:tmpl w:val="1A22D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48C"/>
    <w:multiLevelType w:val="hybridMultilevel"/>
    <w:tmpl w:val="F7ECB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BC6"/>
    <w:multiLevelType w:val="hybridMultilevel"/>
    <w:tmpl w:val="4E4ABCE6"/>
    <w:lvl w:ilvl="0" w:tplc="72A221A2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0FC0"/>
    <w:multiLevelType w:val="hybridMultilevel"/>
    <w:tmpl w:val="C1567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050E"/>
    <w:multiLevelType w:val="hybridMultilevel"/>
    <w:tmpl w:val="3FBED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F16"/>
    <w:multiLevelType w:val="hybridMultilevel"/>
    <w:tmpl w:val="F2427190"/>
    <w:lvl w:ilvl="0" w:tplc="A60C9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B1D5C"/>
    <w:multiLevelType w:val="hybridMultilevel"/>
    <w:tmpl w:val="31BC7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D45B1"/>
    <w:multiLevelType w:val="hybridMultilevel"/>
    <w:tmpl w:val="DB12CB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58D6F20"/>
    <w:multiLevelType w:val="hybridMultilevel"/>
    <w:tmpl w:val="25E2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464A"/>
    <w:multiLevelType w:val="hybridMultilevel"/>
    <w:tmpl w:val="9F2C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51D3"/>
    <w:multiLevelType w:val="hybridMultilevel"/>
    <w:tmpl w:val="CA4A0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42CF7"/>
    <w:multiLevelType w:val="hybridMultilevel"/>
    <w:tmpl w:val="7B364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D5811"/>
    <w:multiLevelType w:val="hybridMultilevel"/>
    <w:tmpl w:val="9C90E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B1C02"/>
    <w:multiLevelType w:val="hybridMultilevel"/>
    <w:tmpl w:val="7AE63E32"/>
    <w:lvl w:ilvl="0" w:tplc="E15E650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1FAF3335"/>
    <w:multiLevelType w:val="hybridMultilevel"/>
    <w:tmpl w:val="A57639E6"/>
    <w:lvl w:ilvl="0" w:tplc="99026912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2C7755C"/>
    <w:multiLevelType w:val="hybridMultilevel"/>
    <w:tmpl w:val="2DC40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11AF3"/>
    <w:multiLevelType w:val="hybridMultilevel"/>
    <w:tmpl w:val="3A506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64E5C"/>
    <w:multiLevelType w:val="hybridMultilevel"/>
    <w:tmpl w:val="CC22C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094F"/>
    <w:multiLevelType w:val="hybridMultilevel"/>
    <w:tmpl w:val="90709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858BE"/>
    <w:multiLevelType w:val="hybridMultilevel"/>
    <w:tmpl w:val="4E0A2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F2151"/>
    <w:multiLevelType w:val="hybridMultilevel"/>
    <w:tmpl w:val="CA361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C57D7"/>
    <w:multiLevelType w:val="hybridMultilevel"/>
    <w:tmpl w:val="37E00428"/>
    <w:lvl w:ilvl="0" w:tplc="C220CFD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8B4231"/>
    <w:multiLevelType w:val="hybridMultilevel"/>
    <w:tmpl w:val="38241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8506A"/>
    <w:multiLevelType w:val="hybridMultilevel"/>
    <w:tmpl w:val="7EF4E6F6"/>
    <w:lvl w:ilvl="0" w:tplc="69461C88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E166B0D"/>
    <w:multiLevelType w:val="hybridMultilevel"/>
    <w:tmpl w:val="73A606DC"/>
    <w:lvl w:ilvl="0" w:tplc="C5FAB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3454"/>
    <w:multiLevelType w:val="hybridMultilevel"/>
    <w:tmpl w:val="F2B0F92C"/>
    <w:lvl w:ilvl="0" w:tplc="89C4C27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23572AB"/>
    <w:multiLevelType w:val="hybridMultilevel"/>
    <w:tmpl w:val="C0B6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37F6A"/>
    <w:multiLevelType w:val="hybridMultilevel"/>
    <w:tmpl w:val="D56E8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50C6A"/>
    <w:multiLevelType w:val="hybridMultilevel"/>
    <w:tmpl w:val="C34AA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B725C"/>
    <w:multiLevelType w:val="hybridMultilevel"/>
    <w:tmpl w:val="37A88C48"/>
    <w:lvl w:ilvl="0" w:tplc="01102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9049C"/>
    <w:multiLevelType w:val="hybridMultilevel"/>
    <w:tmpl w:val="F438BA3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92C287D"/>
    <w:multiLevelType w:val="hybridMultilevel"/>
    <w:tmpl w:val="F7C6F036"/>
    <w:lvl w:ilvl="0" w:tplc="B884551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3A1766"/>
    <w:multiLevelType w:val="hybridMultilevel"/>
    <w:tmpl w:val="D84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662CD"/>
    <w:multiLevelType w:val="hybridMultilevel"/>
    <w:tmpl w:val="08D64242"/>
    <w:lvl w:ilvl="0" w:tplc="69461C88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6089271A"/>
    <w:multiLevelType w:val="hybridMultilevel"/>
    <w:tmpl w:val="1C0A250E"/>
    <w:lvl w:ilvl="0" w:tplc="358EE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C56A14"/>
    <w:multiLevelType w:val="hybridMultilevel"/>
    <w:tmpl w:val="7A5807F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4762BB"/>
    <w:multiLevelType w:val="hybridMultilevel"/>
    <w:tmpl w:val="EF74C8A8"/>
    <w:lvl w:ilvl="0" w:tplc="69461C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A26C2A"/>
    <w:multiLevelType w:val="hybridMultilevel"/>
    <w:tmpl w:val="C424409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EAF0A11"/>
    <w:multiLevelType w:val="hybridMultilevel"/>
    <w:tmpl w:val="E6A4BA14"/>
    <w:lvl w:ilvl="0" w:tplc="9E467AB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>
    <w:nsid w:val="713F5874"/>
    <w:multiLevelType w:val="hybridMultilevel"/>
    <w:tmpl w:val="4EE03D9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054E9E"/>
    <w:multiLevelType w:val="hybridMultilevel"/>
    <w:tmpl w:val="C4DA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8B2"/>
    <w:multiLevelType w:val="hybridMultilevel"/>
    <w:tmpl w:val="90E4E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1713C"/>
    <w:multiLevelType w:val="hybridMultilevel"/>
    <w:tmpl w:val="9FA4D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05E5"/>
    <w:multiLevelType w:val="hybridMultilevel"/>
    <w:tmpl w:val="AB625F3E"/>
    <w:lvl w:ilvl="0" w:tplc="C5FC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8"/>
  </w:num>
  <w:num w:numId="7">
    <w:abstractNumId w:val="36"/>
  </w:num>
  <w:num w:numId="8">
    <w:abstractNumId w:val="43"/>
  </w:num>
  <w:num w:numId="9">
    <w:abstractNumId w:val="16"/>
  </w:num>
  <w:num w:numId="10">
    <w:abstractNumId w:val="7"/>
  </w:num>
  <w:num w:numId="11">
    <w:abstractNumId w:val="21"/>
  </w:num>
  <w:num w:numId="12">
    <w:abstractNumId w:val="39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26"/>
  </w:num>
  <w:num w:numId="18">
    <w:abstractNumId w:val="20"/>
  </w:num>
  <w:num w:numId="19">
    <w:abstractNumId w:val="41"/>
  </w:num>
  <w:num w:numId="20">
    <w:abstractNumId w:val="2"/>
  </w:num>
  <w:num w:numId="21">
    <w:abstractNumId w:val="1"/>
  </w:num>
  <w:num w:numId="22">
    <w:abstractNumId w:val="9"/>
  </w:num>
  <w:num w:numId="23">
    <w:abstractNumId w:val="28"/>
  </w:num>
  <w:num w:numId="24">
    <w:abstractNumId w:val="4"/>
  </w:num>
  <w:num w:numId="25">
    <w:abstractNumId w:val="5"/>
  </w:num>
  <w:num w:numId="26">
    <w:abstractNumId w:val="23"/>
  </w:num>
  <w:num w:numId="27">
    <w:abstractNumId w:val="30"/>
  </w:num>
  <w:num w:numId="28">
    <w:abstractNumId w:val="42"/>
  </w:num>
  <w:num w:numId="29">
    <w:abstractNumId w:val="44"/>
  </w:num>
  <w:num w:numId="30">
    <w:abstractNumId w:val="19"/>
  </w:num>
  <w:num w:numId="31">
    <w:abstractNumId w:val="35"/>
  </w:num>
  <w:num w:numId="32">
    <w:abstractNumId w:val="25"/>
  </w:num>
  <w:num w:numId="33">
    <w:abstractNumId w:val="34"/>
  </w:num>
  <w:num w:numId="34">
    <w:abstractNumId w:val="0"/>
  </w:num>
  <w:num w:numId="35">
    <w:abstractNumId w:val="32"/>
  </w:num>
  <w:num w:numId="36">
    <w:abstractNumId w:val="37"/>
  </w:num>
  <w:num w:numId="37">
    <w:abstractNumId w:val="24"/>
  </w:num>
  <w:num w:numId="38">
    <w:abstractNumId w:val="17"/>
  </w:num>
  <w:num w:numId="39">
    <w:abstractNumId w:val="31"/>
  </w:num>
  <w:num w:numId="40">
    <w:abstractNumId w:val="40"/>
  </w:num>
  <w:num w:numId="41">
    <w:abstractNumId w:val="12"/>
  </w:num>
  <w:num w:numId="42">
    <w:abstractNumId w:val="29"/>
  </w:num>
  <w:num w:numId="43">
    <w:abstractNumId w:val="38"/>
  </w:num>
  <w:num w:numId="44">
    <w:abstractNumId w:val="15"/>
  </w:num>
  <w:num w:numId="45">
    <w:abstractNumId w:val="3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4C"/>
    <w:rsid w:val="00086D2E"/>
    <w:rsid w:val="000B23F1"/>
    <w:rsid w:val="000B5457"/>
    <w:rsid w:val="000D274A"/>
    <w:rsid w:val="00144477"/>
    <w:rsid w:val="0016090F"/>
    <w:rsid w:val="00182F4A"/>
    <w:rsid w:val="00196007"/>
    <w:rsid w:val="001B2564"/>
    <w:rsid w:val="001E528E"/>
    <w:rsid w:val="0021783D"/>
    <w:rsid w:val="002761D1"/>
    <w:rsid w:val="00290D3F"/>
    <w:rsid w:val="0029422C"/>
    <w:rsid w:val="002B7D6E"/>
    <w:rsid w:val="003273A6"/>
    <w:rsid w:val="0034281C"/>
    <w:rsid w:val="003A3B19"/>
    <w:rsid w:val="003D4DB6"/>
    <w:rsid w:val="00462AF1"/>
    <w:rsid w:val="004A010B"/>
    <w:rsid w:val="004A4A11"/>
    <w:rsid w:val="004B68B6"/>
    <w:rsid w:val="0053061A"/>
    <w:rsid w:val="00557CB0"/>
    <w:rsid w:val="00572AB0"/>
    <w:rsid w:val="005A4D2F"/>
    <w:rsid w:val="005A515C"/>
    <w:rsid w:val="00611661"/>
    <w:rsid w:val="006354C0"/>
    <w:rsid w:val="006922DB"/>
    <w:rsid w:val="007076F6"/>
    <w:rsid w:val="007244B5"/>
    <w:rsid w:val="00726CDB"/>
    <w:rsid w:val="007D1DA0"/>
    <w:rsid w:val="007E7611"/>
    <w:rsid w:val="00827F3E"/>
    <w:rsid w:val="00850DCC"/>
    <w:rsid w:val="0087418C"/>
    <w:rsid w:val="00951C3F"/>
    <w:rsid w:val="00A1450A"/>
    <w:rsid w:val="00A20056"/>
    <w:rsid w:val="00AA6C75"/>
    <w:rsid w:val="00AC7D3E"/>
    <w:rsid w:val="00AF3267"/>
    <w:rsid w:val="00B14D16"/>
    <w:rsid w:val="00B2271F"/>
    <w:rsid w:val="00B23FC3"/>
    <w:rsid w:val="00BC534C"/>
    <w:rsid w:val="00BF6DE7"/>
    <w:rsid w:val="00D401CD"/>
    <w:rsid w:val="00D47EE8"/>
    <w:rsid w:val="00DA2B72"/>
    <w:rsid w:val="00E30168"/>
    <w:rsid w:val="00E53E18"/>
    <w:rsid w:val="00EA0FF5"/>
    <w:rsid w:val="00ED7CA8"/>
    <w:rsid w:val="00EE354B"/>
    <w:rsid w:val="00EF43EF"/>
    <w:rsid w:val="00F21F95"/>
    <w:rsid w:val="00F35CD4"/>
    <w:rsid w:val="00F5379C"/>
    <w:rsid w:val="00F742F9"/>
    <w:rsid w:val="00F82799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54B"/>
  </w:style>
  <w:style w:type="paragraph" w:styleId="Footer">
    <w:name w:val="footer"/>
    <w:basedOn w:val="Normal"/>
    <w:link w:val="FooterChar"/>
    <w:uiPriority w:val="99"/>
    <w:unhideWhenUsed/>
    <w:rsid w:val="00EE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4B"/>
  </w:style>
  <w:style w:type="paragraph" w:styleId="BalloonText">
    <w:name w:val="Balloon Text"/>
    <w:basedOn w:val="Normal"/>
    <w:link w:val="BalloonTextChar"/>
    <w:uiPriority w:val="99"/>
    <w:semiHidden/>
    <w:unhideWhenUsed/>
    <w:rsid w:val="00EE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Exams</cp:lastModifiedBy>
  <cp:revision>12</cp:revision>
  <dcterms:created xsi:type="dcterms:W3CDTF">2017-03-13T11:25:00Z</dcterms:created>
  <dcterms:modified xsi:type="dcterms:W3CDTF">2017-04-10T16:56:00Z</dcterms:modified>
</cp:coreProperties>
</file>