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F0" w:rsidRDefault="006664F0" w:rsidP="006664F0">
      <w:pPr>
        <w:rPr>
          <w:rFonts w:ascii="Times New Roman" w:hAnsi="Times New Roman" w:cs="Times New Roman"/>
          <w:sz w:val="24"/>
          <w:szCs w:val="24"/>
        </w:rPr>
      </w:pPr>
    </w:p>
    <w:p w:rsidR="006664F0" w:rsidRDefault="006664F0" w:rsidP="006664F0">
      <w:pPr>
        <w:rPr>
          <w:rFonts w:ascii="Times New Roman" w:hAnsi="Times New Roman" w:cs="Times New Roman"/>
          <w:sz w:val="24"/>
          <w:szCs w:val="24"/>
        </w:rPr>
      </w:pPr>
    </w:p>
    <w:p w:rsidR="006664F0" w:rsidRDefault="006664F0" w:rsidP="006664F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4C627E15" wp14:editId="798BD92C">
            <wp:simplePos x="0" y="0"/>
            <wp:positionH relativeFrom="column">
              <wp:posOffset>1962785</wp:posOffset>
            </wp:positionH>
            <wp:positionV relativeFrom="paragraph">
              <wp:posOffset>-389255</wp:posOffset>
            </wp:positionV>
            <wp:extent cx="1352550" cy="126492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64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64F0" w:rsidRDefault="006664F0" w:rsidP="006664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64F0" w:rsidRDefault="006664F0" w:rsidP="006664F0">
      <w:pPr>
        <w:rPr>
          <w:rFonts w:ascii="Cambria" w:hAnsi="Cambria"/>
          <w:szCs w:val="24"/>
          <w:lang w:val="en-GB"/>
        </w:rPr>
      </w:pPr>
    </w:p>
    <w:p w:rsidR="006664F0" w:rsidRDefault="006664F0" w:rsidP="006664F0">
      <w:pPr>
        <w:spacing w:line="240" w:lineRule="auto"/>
        <w:jc w:val="center"/>
        <w:rPr>
          <w:rFonts w:asciiTheme="majorHAnsi" w:hAnsiTheme="majorHAnsi"/>
          <w:b/>
          <w:sz w:val="52"/>
          <w:szCs w:val="52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6664F0" w:rsidRDefault="006664F0" w:rsidP="006664F0">
      <w:pPr>
        <w:spacing w:after="0" w:line="240" w:lineRule="auto"/>
        <w:jc w:val="center"/>
        <w:rPr>
          <w:rFonts w:asciiTheme="majorHAnsi" w:hAnsiTheme="majorHAnsi"/>
          <w:b/>
          <w:sz w:val="44"/>
          <w:szCs w:val="44"/>
        </w:rPr>
      </w:pPr>
    </w:p>
    <w:p w:rsidR="002C7DBD" w:rsidRPr="005F0676" w:rsidRDefault="00C87E21" w:rsidP="00287101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5F0676">
        <w:rPr>
          <w:rFonts w:asciiTheme="majorHAnsi" w:hAnsiTheme="majorHAnsi"/>
          <w:b/>
          <w:sz w:val="32"/>
          <w:szCs w:val="32"/>
        </w:rPr>
        <w:t xml:space="preserve">REGULAR UNIVERSITY EXAMINATIONS </w:t>
      </w:r>
    </w:p>
    <w:p w:rsidR="002C7DBD" w:rsidRPr="005F0676" w:rsidRDefault="00C87E21" w:rsidP="00287101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5F0676">
        <w:rPr>
          <w:rFonts w:asciiTheme="majorHAnsi" w:hAnsiTheme="majorHAnsi"/>
          <w:b/>
          <w:sz w:val="32"/>
          <w:szCs w:val="32"/>
        </w:rPr>
        <w:t xml:space="preserve">2016/2017 ACADEMIC YEAR </w:t>
      </w:r>
    </w:p>
    <w:p w:rsidR="002C7DBD" w:rsidRPr="005F0676" w:rsidRDefault="00C87E21" w:rsidP="006664F0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5F0676">
        <w:rPr>
          <w:rFonts w:asciiTheme="majorHAnsi" w:hAnsiTheme="majorHAnsi" w:cs="Times New Roman"/>
          <w:b/>
          <w:sz w:val="32"/>
          <w:szCs w:val="32"/>
        </w:rPr>
        <w:t>THIRD YEAR FIRST SEMESTER EXAMINATION</w:t>
      </w:r>
    </w:p>
    <w:p w:rsidR="002C7DBD" w:rsidRPr="005F0676" w:rsidRDefault="00C87E21" w:rsidP="00287101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5F0676">
        <w:rPr>
          <w:rFonts w:asciiTheme="majorHAnsi" w:hAnsiTheme="majorHAnsi"/>
          <w:b/>
          <w:sz w:val="32"/>
          <w:szCs w:val="32"/>
        </w:rPr>
        <w:t>SCHOOL OF SCHOOL OF EDUCATION</w:t>
      </w:r>
    </w:p>
    <w:p w:rsidR="002C7DBD" w:rsidRPr="005F0676" w:rsidRDefault="00C87E21" w:rsidP="00287101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5F0676">
        <w:rPr>
          <w:rFonts w:asciiTheme="majorHAnsi" w:hAnsiTheme="majorHAnsi"/>
          <w:b/>
          <w:sz w:val="32"/>
          <w:szCs w:val="32"/>
        </w:rPr>
        <w:t>FOR</w:t>
      </w:r>
    </w:p>
    <w:p w:rsidR="002C7DBD" w:rsidRDefault="00C87E21" w:rsidP="006664F0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5F0676">
        <w:rPr>
          <w:rFonts w:asciiTheme="majorHAnsi" w:hAnsiTheme="majorHAnsi" w:cs="Times New Roman"/>
          <w:b/>
          <w:sz w:val="32"/>
          <w:szCs w:val="32"/>
        </w:rPr>
        <w:t>BACHELOR OF EDUCATION IN EARLY CHILDHOOD DEVELOPMENT EDUCATION (ECDE)</w:t>
      </w:r>
    </w:p>
    <w:p w:rsidR="006664F0" w:rsidRPr="00287101" w:rsidRDefault="006664F0" w:rsidP="006664F0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2C7DBD" w:rsidRPr="005F0676" w:rsidRDefault="00C87E21" w:rsidP="00287101">
      <w:pPr>
        <w:tabs>
          <w:tab w:val="center" w:pos="5040"/>
        </w:tabs>
        <w:spacing w:after="120" w:line="240" w:lineRule="auto"/>
        <w:rPr>
          <w:rFonts w:asciiTheme="majorHAnsi" w:hAnsiTheme="majorHAnsi"/>
          <w:b/>
          <w:sz w:val="32"/>
          <w:szCs w:val="32"/>
        </w:rPr>
      </w:pPr>
      <w:r w:rsidRPr="005F0676">
        <w:rPr>
          <w:rFonts w:asciiTheme="majorHAnsi" w:hAnsiTheme="majorHAnsi"/>
          <w:b/>
          <w:sz w:val="32"/>
          <w:szCs w:val="32"/>
        </w:rPr>
        <w:t xml:space="preserve">COURSE CODE     :  </w:t>
      </w:r>
      <w:r w:rsidRPr="005F0676">
        <w:rPr>
          <w:rFonts w:asciiTheme="majorHAnsi" w:hAnsiTheme="majorHAnsi" w:cs="Times New Roman"/>
          <w:b/>
          <w:sz w:val="32"/>
          <w:szCs w:val="32"/>
        </w:rPr>
        <w:t>ECDE 314</w:t>
      </w:r>
    </w:p>
    <w:p w:rsidR="00D758F8" w:rsidRDefault="00C87E21" w:rsidP="00287101">
      <w:pPr>
        <w:spacing w:line="240" w:lineRule="auto"/>
        <w:rPr>
          <w:rFonts w:asciiTheme="majorHAnsi" w:hAnsiTheme="majorHAnsi" w:cs="Times New Roman"/>
          <w:b/>
          <w:sz w:val="32"/>
          <w:szCs w:val="32"/>
        </w:rPr>
      </w:pPr>
      <w:r w:rsidRPr="005F0676">
        <w:rPr>
          <w:rFonts w:asciiTheme="majorHAnsi" w:hAnsiTheme="majorHAnsi"/>
          <w:b/>
          <w:sz w:val="32"/>
          <w:szCs w:val="32"/>
        </w:rPr>
        <w:t xml:space="preserve">COURSE TITLE    :  </w:t>
      </w:r>
      <w:r w:rsidRPr="005F0676">
        <w:rPr>
          <w:rFonts w:asciiTheme="majorHAnsi" w:hAnsiTheme="majorHAnsi" w:cs="Times New Roman"/>
          <w:b/>
          <w:sz w:val="32"/>
          <w:szCs w:val="32"/>
        </w:rPr>
        <w:t>METHODS O</w:t>
      </w:r>
      <w:r w:rsidR="006664F0">
        <w:rPr>
          <w:rFonts w:asciiTheme="majorHAnsi" w:hAnsiTheme="majorHAnsi" w:cs="Times New Roman"/>
          <w:b/>
          <w:sz w:val="32"/>
          <w:szCs w:val="32"/>
        </w:rPr>
        <w:t xml:space="preserve">F TEACHING ECDE SOCIAL STUDIES </w:t>
      </w:r>
    </w:p>
    <w:p w:rsidR="006664F0" w:rsidRPr="00D758F8" w:rsidRDefault="006664F0" w:rsidP="00287101">
      <w:pPr>
        <w:spacing w:line="240" w:lineRule="auto"/>
        <w:rPr>
          <w:rFonts w:asciiTheme="majorHAnsi" w:hAnsiTheme="majorHAnsi" w:cs="Times New Roman"/>
          <w:b/>
          <w:sz w:val="32"/>
          <w:szCs w:val="32"/>
        </w:rPr>
      </w:pPr>
    </w:p>
    <w:p w:rsidR="00287101" w:rsidRDefault="006664F0" w:rsidP="002C7DBD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DATE:  1</w:t>
      </w:r>
      <w:r>
        <w:rPr>
          <w:rFonts w:asciiTheme="majorHAnsi" w:hAnsiTheme="majorHAnsi"/>
          <w:b/>
          <w:sz w:val="32"/>
          <w:szCs w:val="32"/>
          <w:vertAlign w:val="superscript"/>
        </w:rPr>
        <w:t>ST</w:t>
      </w:r>
      <w:r w:rsidR="00C87E21" w:rsidRPr="005F0676">
        <w:rPr>
          <w:rFonts w:asciiTheme="majorHAnsi" w:hAnsiTheme="majorHAnsi"/>
          <w:b/>
          <w:sz w:val="32"/>
          <w:szCs w:val="32"/>
        </w:rPr>
        <w:t xml:space="preserve"> </w:t>
      </w:r>
      <w:r w:rsidR="00A11A09">
        <w:rPr>
          <w:rFonts w:asciiTheme="majorHAnsi" w:hAnsiTheme="majorHAnsi"/>
          <w:b/>
          <w:sz w:val="32"/>
          <w:szCs w:val="32"/>
        </w:rPr>
        <w:t>FEBRUARY</w:t>
      </w:r>
      <w:bookmarkStart w:id="0" w:name="_GoBack"/>
      <w:bookmarkEnd w:id="0"/>
      <w:r w:rsidR="00C87E21">
        <w:rPr>
          <w:rFonts w:asciiTheme="majorHAnsi" w:hAnsiTheme="majorHAnsi"/>
          <w:b/>
          <w:sz w:val="32"/>
          <w:szCs w:val="32"/>
        </w:rPr>
        <w:t xml:space="preserve"> 2017</w:t>
      </w:r>
      <w:r w:rsidR="00287101">
        <w:rPr>
          <w:rFonts w:asciiTheme="majorHAnsi" w:hAnsiTheme="majorHAnsi"/>
          <w:b/>
          <w:sz w:val="32"/>
          <w:szCs w:val="32"/>
        </w:rPr>
        <w:t xml:space="preserve">   </w:t>
      </w:r>
      <w:r w:rsidR="00287101">
        <w:rPr>
          <w:rFonts w:asciiTheme="majorHAnsi" w:hAnsiTheme="majorHAnsi"/>
          <w:b/>
          <w:sz w:val="32"/>
          <w:szCs w:val="32"/>
        </w:rPr>
        <w:tab/>
      </w:r>
      <w:r w:rsidR="00287101">
        <w:rPr>
          <w:rFonts w:asciiTheme="majorHAnsi" w:hAnsiTheme="majorHAnsi"/>
          <w:b/>
          <w:sz w:val="32"/>
          <w:szCs w:val="32"/>
        </w:rPr>
        <w:tab/>
      </w:r>
      <w:r w:rsidR="00C87E21" w:rsidRPr="005F0676">
        <w:rPr>
          <w:rFonts w:asciiTheme="majorHAnsi" w:hAnsiTheme="majorHAnsi"/>
          <w:b/>
          <w:sz w:val="32"/>
          <w:szCs w:val="32"/>
        </w:rPr>
        <w:t xml:space="preserve">Time:  </w:t>
      </w:r>
      <w:r>
        <w:rPr>
          <w:rFonts w:asciiTheme="majorHAnsi" w:hAnsiTheme="majorHAnsi"/>
          <w:b/>
          <w:sz w:val="32"/>
          <w:szCs w:val="32"/>
        </w:rPr>
        <w:t>0830 – 1030HRS</w:t>
      </w:r>
    </w:p>
    <w:p w:rsidR="002C7DBD" w:rsidRPr="002C7DBD" w:rsidRDefault="00C87E21" w:rsidP="002C7DBD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18415</wp:posOffset>
                </wp:positionV>
                <wp:extent cx="5953125" cy="0"/>
                <wp:effectExtent l="19050" t="17145" r="19050" b="209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pt;margin-top:1.45pt;width:46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" strokeweight="2.5pt">
                <v:shadow color="#868686"/>
              </v:shape>
            </w:pict>
          </mc:Fallback>
        </mc:AlternateContent>
      </w:r>
      <w:r w:rsidRPr="002C7DBD">
        <w:rPr>
          <w:rFonts w:asciiTheme="majorHAnsi" w:hAnsiTheme="majorHAnsi"/>
          <w:b/>
          <w:sz w:val="28"/>
          <w:szCs w:val="28"/>
          <w:u w:val="single"/>
        </w:rPr>
        <w:t xml:space="preserve">INSTRUCTIONS </w:t>
      </w:r>
    </w:p>
    <w:p w:rsidR="002C7DBD" w:rsidRDefault="00C87E21" w:rsidP="002C7DBD">
      <w:pPr>
        <w:spacing w:line="360" w:lineRule="auto"/>
        <w:rPr>
          <w:rFonts w:ascii="Cambria" w:hAnsi="Cambria"/>
          <w:b/>
          <w:sz w:val="28"/>
          <w:szCs w:val="28"/>
        </w:rPr>
      </w:pPr>
      <w:proofErr w:type="gramStart"/>
      <w:r>
        <w:rPr>
          <w:rFonts w:ascii="Cambria" w:hAnsi="Cambria"/>
          <w:b/>
          <w:sz w:val="28"/>
          <w:szCs w:val="28"/>
        </w:rPr>
        <w:t>Answer question</w:t>
      </w:r>
      <w:proofErr w:type="gramEnd"/>
      <w:r w:rsidRPr="00E34177">
        <w:rPr>
          <w:rFonts w:ascii="Cambria" w:hAnsi="Cambria"/>
          <w:b/>
          <w:sz w:val="28"/>
          <w:szCs w:val="28"/>
        </w:rPr>
        <w:t xml:space="preserve"> ONE and Any other TWO questions.     </w:t>
      </w:r>
    </w:p>
    <w:p w:rsidR="006664F0" w:rsidRDefault="006664F0" w:rsidP="002C7DBD">
      <w:pPr>
        <w:spacing w:line="360" w:lineRule="auto"/>
        <w:rPr>
          <w:rFonts w:ascii="Cambria" w:hAnsi="Cambria"/>
          <w:b/>
          <w:sz w:val="28"/>
          <w:szCs w:val="28"/>
        </w:rPr>
      </w:pPr>
    </w:p>
    <w:p w:rsidR="00390C3E" w:rsidRPr="00C87E21" w:rsidRDefault="00C87E21" w:rsidP="00C87E21">
      <w:pPr>
        <w:pStyle w:val="NoSpacing"/>
        <w:spacing w:line="276" w:lineRule="auto"/>
        <w:rPr>
          <w:rFonts w:asciiTheme="majorHAnsi" w:hAnsiTheme="majorHAnsi"/>
          <w:sz w:val="28"/>
          <w:szCs w:val="28"/>
        </w:rPr>
      </w:pPr>
      <w:r w:rsidRPr="00C87E21">
        <w:rPr>
          <w:b/>
          <w:sz w:val="28"/>
          <w:szCs w:val="28"/>
        </w:rPr>
        <w:lastRenderedPageBreak/>
        <w:t xml:space="preserve">1. </w:t>
      </w:r>
      <w:proofErr w:type="gramStart"/>
      <w:r w:rsidRPr="00C87E21">
        <w:rPr>
          <w:b/>
          <w:sz w:val="28"/>
          <w:szCs w:val="28"/>
        </w:rPr>
        <w:t>a</w:t>
      </w:r>
      <w:proofErr w:type="gramEnd"/>
      <w:r w:rsidRPr="00C87E21">
        <w:rPr>
          <w:rFonts w:asciiTheme="majorHAnsi" w:hAnsiTheme="majorHAnsi"/>
          <w:b/>
          <w:sz w:val="28"/>
          <w:szCs w:val="28"/>
        </w:rPr>
        <w:t>)</w:t>
      </w:r>
      <w:r w:rsidRPr="00C87E21">
        <w:rPr>
          <w:rFonts w:asciiTheme="majorHAnsi" w:hAnsiTheme="majorHAnsi"/>
          <w:sz w:val="28"/>
          <w:szCs w:val="28"/>
        </w:rPr>
        <w:t xml:space="preserve"> Explain the following terms in relation to Early childhood development</w:t>
      </w:r>
    </w:p>
    <w:p w:rsidR="00390C3E" w:rsidRPr="00C87E21" w:rsidRDefault="00C87E21" w:rsidP="00C87E21">
      <w:pPr>
        <w:pStyle w:val="NoSpacing"/>
        <w:numPr>
          <w:ilvl w:val="0"/>
          <w:numId w:val="16"/>
        </w:numPr>
        <w:spacing w:line="276" w:lineRule="auto"/>
        <w:rPr>
          <w:rFonts w:asciiTheme="majorHAnsi" w:hAnsiTheme="majorHAnsi"/>
          <w:sz w:val="28"/>
          <w:szCs w:val="28"/>
        </w:rPr>
      </w:pPr>
      <w:r w:rsidRPr="00C87E21">
        <w:rPr>
          <w:rFonts w:asciiTheme="majorHAnsi" w:hAnsiTheme="majorHAnsi"/>
          <w:sz w:val="28"/>
          <w:szCs w:val="28"/>
        </w:rPr>
        <w:t xml:space="preserve">Socialization                                        </w:t>
      </w:r>
      <w:r>
        <w:rPr>
          <w:rFonts w:asciiTheme="majorHAnsi" w:hAnsiTheme="majorHAnsi"/>
          <w:sz w:val="28"/>
          <w:szCs w:val="28"/>
        </w:rPr>
        <w:t xml:space="preserve">          </w:t>
      </w:r>
      <w:r w:rsidRPr="00C87E21">
        <w:rPr>
          <w:rFonts w:asciiTheme="majorHAnsi" w:hAnsiTheme="majorHAnsi"/>
          <w:sz w:val="28"/>
          <w:szCs w:val="28"/>
        </w:rPr>
        <w:t xml:space="preserve">      </w:t>
      </w:r>
      <w:r w:rsidR="00287101" w:rsidRPr="00C87E21">
        <w:rPr>
          <w:rFonts w:asciiTheme="majorHAnsi" w:hAnsiTheme="majorHAnsi"/>
          <w:sz w:val="28"/>
          <w:szCs w:val="28"/>
        </w:rPr>
        <w:t xml:space="preserve">                         </w:t>
      </w:r>
      <w:r w:rsidRPr="00C87E21">
        <w:rPr>
          <w:rFonts w:asciiTheme="majorHAnsi" w:hAnsiTheme="majorHAnsi"/>
          <w:sz w:val="28"/>
          <w:szCs w:val="28"/>
        </w:rPr>
        <w:t xml:space="preserve">    </w:t>
      </w:r>
      <w:r>
        <w:rPr>
          <w:rFonts w:asciiTheme="majorHAnsi" w:hAnsiTheme="majorHAnsi"/>
          <w:sz w:val="28"/>
          <w:szCs w:val="28"/>
        </w:rPr>
        <w:t xml:space="preserve">         </w:t>
      </w:r>
      <w:r w:rsidRPr="00C87E21">
        <w:rPr>
          <w:rFonts w:asciiTheme="majorHAnsi" w:hAnsiTheme="majorHAnsi"/>
          <w:sz w:val="28"/>
          <w:szCs w:val="28"/>
        </w:rPr>
        <w:t xml:space="preserve"> </w:t>
      </w:r>
      <w:r w:rsidRPr="00C87E21">
        <w:rPr>
          <w:rFonts w:asciiTheme="majorHAnsi" w:hAnsiTheme="majorHAnsi"/>
          <w:b/>
          <w:sz w:val="28"/>
          <w:szCs w:val="28"/>
        </w:rPr>
        <w:t>(2marks)</w:t>
      </w:r>
    </w:p>
    <w:p w:rsidR="000A77DC" w:rsidRPr="00C87E21" w:rsidRDefault="00C87E21" w:rsidP="00C87E21">
      <w:pPr>
        <w:pStyle w:val="NoSpacing"/>
        <w:numPr>
          <w:ilvl w:val="0"/>
          <w:numId w:val="16"/>
        </w:numPr>
        <w:spacing w:line="276" w:lineRule="auto"/>
        <w:rPr>
          <w:rFonts w:asciiTheme="majorHAnsi" w:hAnsiTheme="majorHAnsi"/>
          <w:sz w:val="28"/>
          <w:szCs w:val="28"/>
        </w:rPr>
      </w:pPr>
      <w:r w:rsidRPr="00C87E21">
        <w:rPr>
          <w:rFonts w:asciiTheme="majorHAnsi" w:hAnsiTheme="majorHAnsi"/>
          <w:sz w:val="28"/>
          <w:szCs w:val="28"/>
        </w:rPr>
        <w:t xml:space="preserve">Society                                                </w:t>
      </w:r>
      <w:r w:rsidR="00287101" w:rsidRPr="00C87E21">
        <w:rPr>
          <w:rFonts w:asciiTheme="majorHAnsi" w:hAnsiTheme="majorHAnsi"/>
          <w:sz w:val="28"/>
          <w:szCs w:val="28"/>
        </w:rPr>
        <w:t xml:space="preserve">                     </w:t>
      </w:r>
      <w:r>
        <w:rPr>
          <w:rFonts w:asciiTheme="majorHAnsi" w:hAnsiTheme="majorHAnsi"/>
          <w:sz w:val="28"/>
          <w:szCs w:val="28"/>
        </w:rPr>
        <w:t xml:space="preserve">        </w:t>
      </w:r>
      <w:r w:rsidR="00287101" w:rsidRPr="00C87E21">
        <w:rPr>
          <w:rFonts w:asciiTheme="majorHAnsi" w:hAnsiTheme="majorHAnsi"/>
          <w:sz w:val="28"/>
          <w:szCs w:val="28"/>
        </w:rPr>
        <w:t xml:space="preserve">                  </w:t>
      </w:r>
      <w:r>
        <w:rPr>
          <w:rFonts w:asciiTheme="majorHAnsi" w:hAnsiTheme="majorHAnsi"/>
          <w:sz w:val="28"/>
          <w:szCs w:val="28"/>
        </w:rPr>
        <w:t xml:space="preserve"> </w:t>
      </w:r>
      <w:r w:rsidR="00287101" w:rsidRPr="00C87E21">
        <w:rPr>
          <w:rFonts w:asciiTheme="majorHAnsi" w:hAnsiTheme="majorHAnsi"/>
          <w:sz w:val="28"/>
          <w:szCs w:val="28"/>
        </w:rPr>
        <w:t xml:space="preserve">  </w:t>
      </w:r>
      <w:r w:rsidRPr="00C87E21">
        <w:rPr>
          <w:rFonts w:asciiTheme="majorHAnsi" w:hAnsiTheme="majorHAnsi"/>
          <w:sz w:val="28"/>
          <w:szCs w:val="28"/>
        </w:rPr>
        <w:t xml:space="preserve">        </w:t>
      </w:r>
      <w:r w:rsidRPr="00C87E21">
        <w:rPr>
          <w:rFonts w:asciiTheme="majorHAnsi" w:hAnsiTheme="majorHAnsi"/>
          <w:b/>
          <w:sz w:val="28"/>
          <w:szCs w:val="28"/>
        </w:rPr>
        <w:t>(2marks)</w:t>
      </w:r>
    </w:p>
    <w:p w:rsidR="000A77DC" w:rsidRPr="00C87E21" w:rsidRDefault="00C87E21" w:rsidP="00C87E21">
      <w:pPr>
        <w:pStyle w:val="NoSpacing"/>
        <w:spacing w:line="276" w:lineRule="auto"/>
        <w:rPr>
          <w:rFonts w:asciiTheme="majorHAnsi" w:hAnsiTheme="majorHAnsi"/>
          <w:sz w:val="28"/>
          <w:szCs w:val="28"/>
        </w:rPr>
      </w:pPr>
      <w:r w:rsidRPr="00C87E21">
        <w:rPr>
          <w:rFonts w:asciiTheme="majorHAnsi" w:hAnsiTheme="majorHAnsi"/>
          <w:b/>
          <w:sz w:val="28"/>
          <w:szCs w:val="28"/>
        </w:rPr>
        <w:t>b)</w:t>
      </w:r>
      <w:r w:rsidRPr="00C87E21">
        <w:rPr>
          <w:rFonts w:asciiTheme="majorHAnsi" w:hAnsiTheme="majorHAnsi"/>
          <w:sz w:val="28"/>
          <w:szCs w:val="28"/>
        </w:rPr>
        <w:t xml:space="preserve"> State how each of the following approaches can be used to facilitate meaningful learning in early childhood education</w:t>
      </w:r>
    </w:p>
    <w:p w:rsidR="000A77DC" w:rsidRPr="00C87E21" w:rsidRDefault="00287101" w:rsidP="00C87E21">
      <w:pPr>
        <w:pStyle w:val="NoSpacing"/>
        <w:numPr>
          <w:ilvl w:val="0"/>
          <w:numId w:val="17"/>
        </w:numPr>
        <w:spacing w:line="276" w:lineRule="auto"/>
        <w:rPr>
          <w:rFonts w:asciiTheme="majorHAnsi" w:hAnsiTheme="majorHAnsi"/>
          <w:sz w:val="28"/>
          <w:szCs w:val="28"/>
        </w:rPr>
      </w:pPr>
      <w:r w:rsidRPr="00C87E21">
        <w:rPr>
          <w:rFonts w:asciiTheme="majorHAnsi" w:hAnsiTheme="majorHAnsi"/>
          <w:sz w:val="28"/>
          <w:szCs w:val="28"/>
        </w:rPr>
        <w:t xml:space="preserve">Differentiated   </w:t>
      </w:r>
      <w:r w:rsidR="00C87E21" w:rsidRPr="00C87E21">
        <w:rPr>
          <w:rFonts w:asciiTheme="majorHAnsi" w:hAnsiTheme="majorHAnsi"/>
          <w:sz w:val="28"/>
          <w:szCs w:val="28"/>
        </w:rPr>
        <w:t xml:space="preserve">learning                            </w:t>
      </w:r>
      <w:r w:rsidRPr="00C87E21">
        <w:rPr>
          <w:rFonts w:asciiTheme="majorHAnsi" w:hAnsiTheme="majorHAnsi"/>
          <w:sz w:val="28"/>
          <w:szCs w:val="28"/>
        </w:rPr>
        <w:t xml:space="preserve">                     </w:t>
      </w:r>
      <w:r w:rsidR="00C87E21">
        <w:rPr>
          <w:rFonts w:asciiTheme="majorHAnsi" w:hAnsiTheme="majorHAnsi"/>
          <w:sz w:val="28"/>
          <w:szCs w:val="28"/>
        </w:rPr>
        <w:t xml:space="preserve"> </w:t>
      </w:r>
      <w:r w:rsidRPr="00C87E21">
        <w:rPr>
          <w:rFonts w:asciiTheme="majorHAnsi" w:hAnsiTheme="majorHAnsi"/>
          <w:sz w:val="28"/>
          <w:szCs w:val="28"/>
        </w:rPr>
        <w:t xml:space="preserve">            </w:t>
      </w:r>
      <w:r w:rsidR="00C87E21">
        <w:rPr>
          <w:rFonts w:asciiTheme="majorHAnsi" w:hAnsiTheme="majorHAnsi"/>
          <w:sz w:val="28"/>
          <w:szCs w:val="28"/>
        </w:rPr>
        <w:t xml:space="preserve">      </w:t>
      </w:r>
      <w:r w:rsidRPr="00C87E21">
        <w:rPr>
          <w:rFonts w:asciiTheme="majorHAnsi" w:hAnsiTheme="majorHAnsi"/>
          <w:sz w:val="28"/>
          <w:szCs w:val="28"/>
        </w:rPr>
        <w:t xml:space="preserve">  </w:t>
      </w:r>
      <w:r w:rsidR="00C87E21" w:rsidRPr="00C87E21">
        <w:rPr>
          <w:rFonts w:asciiTheme="majorHAnsi" w:hAnsiTheme="majorHAnsi"/>
          <w:b/>
          <w:sz w:val="28"/>
          <w:szCs w:val="28"/>
        </w:rPr>
        <w:t>(2marks)</w:t>
      </w:r>
    </w:p>
    <w:p w:rsidR="00BF0A05" w:rsidRPr="00C87E21" w:rsidRDefault="00C87E21" w:rsidP="00C87E21">
      <w:pPr>
        <w:pStyle w:val="NoSpacing"/>
        <w:numPr>
          <w:ilvl w:val="0"/>
          <w:numId w:val="17"/>
        </w:numPr>
        <w:spacing w:line="276" w:lineRule="auto"/>
        <w:rPr>
          <w:rFonts w:asciiTheme="majorHAnsi" w:hAnsiTheme="majorHAnsi"/>
          <w:b/>
          <w:sz w:val="28"/>
          <w:szCs w:val="28"/>
        </w:rPr>
      </w:pPr>
      <w:r w:rsidRPr="00C87E21">
        <w:rPr>
          <w:rFonts w:asciiTheme="majorHAnsi" w:hAnsiTheme="majorHAnsi"/>
          <w:sz w:val="28"/>
          <w:szCs w:val="28"/>
        </w:rPr>
        <w:t xml:space="preserve">Cooperative learning                              </w:t>
      </w:r>
      <w:r w:rsidR="00287101" w:rsidRPr="00C87E21">
        <w:rPr>
          <w:rFonts w:asciiTheme="majorHAnsi" w:hAnsiTheme="majorHAnsi"/>
          <w:sz w:val="28"/>
          <w:szCs w:val="28"/>
        </w:rPr>
        <w:t xml:space="preserve">                         </w:t>
      </w:r>
      <w:r w:rsidRPr="00C87E2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           </w:t>
      </w:r>
      <w:r w:rsidRPr="00C87E21">
        <w:rPr>
          <w:rFonts w:asciiTheme="majorHAnsi" w:hAnsiTheme="majorHAnsi"/>
          <w:sz w:val="28"/>
          <w:szCs w:val="28"/>
        </w:rPr>
        <w:t xml:space="preserve">      </w:t>
      </w:r>
      <w:r w:rsidRPr="00C87E21">
        <w:rPr>
          <w:rFonts w:asciiTheme="majorHAnsi" w:hAnsiTheme="majorHAnsi"/>
          <w:b/>
          <w:sz w:val="28"/>
          <w:szCs w:val="28"/>
        </w:rPr>
        <w:t>(2marks)</w:t>
      </w:r>
    </w:p>
    <w:p w:rsidR="00BF0A05" w:rsidRPr="00C87E21" w:rsidRDefault="00C87E21" w:rsidP="00C87E21">
      <w:pPr>
        <w:rPr>
          <w:rFonts w:asciiTheme="majorHAnsi" w:hAnsiTheme="majorHAnsi" w:cs="Times New Roman"/>
          <w:b/>
          <w:sz w:val="28"/>
          <w:szCs w:val="28"/>
        </w:rPr>
      </w:pPr>
      <w:r w:rsidRPr="00C87E21">
        <w:rPr>
          <w:rFonts w:asciiTheme="majorHAnsi" w:hAnsiTheme="majorHAnsi" w:cs="Times New Roman"/>
          <w:b/>
          <w:sz w:val="28"/>
          <w:szCs w:val="28"/>
        </w:rPr>
        <w:t>c)</w:t>
      </w:r>
      <w:r w:rsidRPr="00C87E21">
        <w:rPr>
          <w:rFonts w:asciiTheme="majorHAnsi" w:hAnsiTheme="majorHAnsi" w:cs="Times New Roman"/>
          <w:sz w:val="28"/>
          <w:szCs w:val="28"/>
        </w:rPr>
        <w:t xml:space="preserve"> Explain the effectiveness of Role play as a teaching learning strategy in early childhood education                                                                              </w:t>
      </w:r>
      <w:r w:rsidRPr="00C87E21">
        <w:rPr>
          <w:rFonts w:asciiTheme="majorHAnsi" w:hAnsiTheme="majorHAnsi" w:cs="Times New Roman"/>
          <w:b/>
          <w:sz w:val="28"/>
          <w:szCs w:val="28"/>
        </w:rPr>
        <w:t>(10marks)</w:t>
      </w:r>
    </w:p>
    <w:p w:rsidR="005C5E1A" w:rsidRPr="00C87E21" w:rsidRDefault="00C87E21" w:rsidP="00C87E21">
      <w:pPr>
        <w:rPr>
          <w:rFonts w:asciiTheme="majorHAnsi" w:hAnsiTheme="majorHAnsi" w:cs="Times New Roman"/>
          <w:sz w:val="28"/>
          <w:szCs w:val="28"/>
        </w:rPr>
      </w:pPr>
      <w:r w:rsidRPr="00C87E21">
        <w:rPr>
          <w:rFonts w:asciiTheme="majorHAnsi" w:hAnsiTheme="majorHAnsi" w:cs="Times New Roman"/>
          <w:b/>
          <w:sz w:val="28"/>
          <w:szCs w:val="28"/>
        </w:rPr>
        <w:t>d)</w:t>
      </w:r>
      <w:r w:rsidRPr="00C87E21">
        <w:rPr>
          <w:rFonts w:asciiTheme="majorHAnsi" w:hAnsiTheme="majorHAnsi" w:cs="Times New Roman"/>
          <w:sz w:val="28"/>
          <w:szCs w:val="28"/>
        </w:rPr>
        <w:t xml:space="preserve"> List and explain</w:t>
      </w:r>
      <w:r w:rsidRPr="00C87E21">
        <w:rPr>
          <w:rFonts w:asciiTheme="majorHAnsi" w:hAnsiTheme="majorHAnsi" w:cs="Times New Roman"/>
          <w:b/>
          <w:sz w:val="28"/>
          <w:szCs w:val="28"/>
        </w:rPr>
        <w:t xml:space="preserve"> SIX</w:t>
      </w:r>
      <w:r w:rsidRPr="00C87E21">
        <w:rPr>
          <w:rFonts w:asciiTheme="majorHAnsi" w:hAnsiTheme="majorHAnsi" w:cs="Times New Roman"/>
          <w:sz w:val="28"/>
          <w:szCs w:val="28"/>
        </w:rPr>
        <w:t xml:space="preserve"> objectives of teaching social studies in early childhood education               </w:t>
      </w:r>
      <w:r w:rsidRPr="00C87E21">
        <w:rPr>
          <w:rFonts w:asciiTheme="majorHAnsi" w:hAnsiTheme="majorHAnsi" w:cs="Times New Roman"/>
          <w:sz w:val="28"/>
          <w:szCs w:val="28"/>
        </w:rPr>
        <w:tab/>
        <w:t xml:space="preserve">                                                                                              </w:t>
      </w:r>
      <w:r w:rsidRPr="00C87E21">
        <w:rPr>
          <w:rFonts w:asciiTheme="majorHAnsi" w:hAnsiTheme="majorHAnsi" w:cs="Times New Roman"/>
          <w:b/>
          <w:sz w:val="28"/>
          <w:szCs w:val="28"/>
        </w:rPr>
        <w:t>(12marks)</w:t>
      </w:r>
    </w:p>
    <w:p w:rsidR="006664F0" w:rsidRDefault="006664F0" w:rsidP="00C87E21">
      <w:pPr>
        <w:pStyle w:val="NoSpacing"/>
        <w:spacing w:line="276" w:lineRule="auto"/>
        <w:rPr>
          <w:rFonts w:asciiTheme="majorHAnsi" w:hAnsiTheme="majorHAnsi"/>
          <w:b/>
          <w:sz w:val="28"/>
          <w:szCs w:val="28"/>
        </w:rPr>
      </w:pPr>
    </w:p>
    <w:p w:rsidR="006B3BDF" w:rsidRPr="00C87E21" w:rsidRDefault="00C87E21" w:rsidP="00C87E21">
      <w:pPr>
        <w:pStyle w:val="NoSpacing"/>
        <w:spacing w:line="276" w:lineRule="auto"/>
        <w:rPr>
          <w:rFonts w:asciiTheme="majorHAnsi" w:hAnsiTheme="majorHAnsi"/>
          <w:sz w:val="28"/>
          <w:szCs w:val="28"/>
        </w:rPr>
      </w:pPr>
      <w:r w:rsidRPr="00C87E21">
        <w:rPr>
          <w:rFonts w:asciiTheme="majorHAnsi" w:hAnsiTheme="majorHAnsi"/>
          <w:b/>
          <w:sz w:val="28"/>
          <w:szCs w:val="28"/>
        </w:rPr>
        <w:t>2a)</w:t>
      </w:r>
      <w:r w:rsidRPr="00C87E21">
        <w:rPr>
          <w:rFonts w:asciiTheme="majorHAnsi" w:hAnsiTheme="majorHAnsi"/>
          <w:sz w:val="28"/>
          <w:szCs w:val="28"/>
        </w:rPr>
        <w:t xml:space="preserve"> State </w:t>
      </w:r>
      <w:r w:rsidRPr="00C87E21">
        <w:rPr>
          <w:rFonts w:asciiTheme="majorHAnsi" w:hAnsiTheme="majorHAnsi"/>
          <w:b/>
          <w:sz w:val="28"/>
          <w:szCs w:val="28"/>
        </w:rPr>
        <w:t xml:space="preserve">FOUR </w:t>
      </w:r>
      <w:r w:rsidRPr="00C87E21">
        <w:rPr>
          <w:rFonts w:asciiTheme="majorHAnsi" w:hAnsiTheme="majorHAnsi"/>
          <w:sz w:val="28"/>
          <w:szCs w:val="28"/>
        </w:rPr>
        <w:t xml:space="preserve">ethical concerns that teachers should consider while assessing children                                                                                                </w:t>
      </w:r>
      <w:r w:rsidRPr="00C87E21">
        <w:rPr>
          <w:rFonts w:asciiTheme="majorHAnsi" w:hAnsiTheme="majorHAnsi"/>
          <w:b/>
          <w:sz w:val="28"/>
          <w:szCs w:val="28"/>
        </w:rPr>
        <w:t>(4marks)</w:t>
      </w:r>
      <w:r w:rsidRPr="00C87E21">
        <w:rPr>
          <w:rFonts w:asciiTheme="majorHAnsi" w:hAnsiTheme="majorHAnsi"/>
          <w:sz w:val="28"/>
          <w:szCs w:val="28"/>
        </w:rPr>
        <w:t xml:space="preserve"> </w:t>
      </w:r>
    </w:p>
    <w:p w:rsidR="00123E52" w:rsidRPr="00C87E21" w:rsidRDefault="00C87E21" w:rsidP="00C87E21">
      <w:pPr>
        <w:pStyle w:val="NoSpacing"/>
        <w:spacing w:line="276" w:lineRule="auto"/>
        <w:rPr>
          <w:rFonts w:asciiTheme="majorHAnsi" w:hAnsiTheme="majorHAnsi"/>
          <w:sz w:val="28"/>
          <w:szCs w:val="28"/>
        </w:rPr>
      </w:pPr>
      <w:r w:rsidRPr="00C87E21">
        <w:rPr>
          <w:rFonts w:asciiTheme="majorHAnsi" w:hAnsiTheme="majorHAnsi"/>
          <w:b/>
          <w:sz w:val="28"/>
          <w:szCs w:val="28"/>
        </w:rPr>
        <w:t>b)</w:t>
      </w:r>
      <w:r w:rsidRPr="00C87E21">
        <w:rPr>
          <w:rFonts w:asciiTheme="majorHAnsi" w:hAnsiTheme="majorHAnsi"/>
          <w:sz w:val="28"/>
          <w:szCs w:val="28"/>
        </w:rPr>
        <w:t xml:space="preserve"> State any </w:t>
      </w:r>
      <w:r w:rsidRPr="00C87E21">
        <w:rPr>
          <w:rFonts w:asciiTheme="majorHAnsi" w:hAnsiTheme="majorHAnsi"/>
          <w:b/>
          <w:sz w:val="28"/>
          <w:szCs w:val="28"/>
        </w:rPr>
        <w:t xml:space="preserve">FOUR </w:t>
      </w:r>
      <w:r w:rsidRPr="00C87E21">
        <w:rPr>
          <w:rFonts w:asciiTheme="majorHAnsi" w:hAnsiTheme="majorHAnsi"/>
          <w:sz w:val="28"/>
          <w:szCs w:val="28"/>
        </w:rPr>
        <w:t xml:space="preserve">factors that may limit the effectiveness of dramatization as a teaching and learning method.            </w:t>
      </w:r>
      <w:r w:rsidRPr="00C87E21">
        <w:rPr>
          <w:rFonts w:asciiTheme="majorHAnsi" w:hAnsiTheme="majorHAnsi"/>
          <w:sz w:val="28"/>
          <w:szCs w:val="28"/>
        </w:rPr>
        <w:tab/>
        <w:t xml:space="preserve">                                                  </w:t>
      </w:r>
      <w:r w:rsidRPr="00C87E21">
        <w:rPr>
          <w:rFonts w:asciiTheme="majorHAnsi" w:hAnsiTheme="majorHAnsi"/>
          <w:b/>
          <w:sz w:val="28"/>
          <w:szCs w:val="28"/>
        </w:rPr>
        <w:t>(4marks)</w:t>
      </w:r>
    </w:p>
    <w:p w:rsidR="004336C4" w:rsidRPr="00C87E21" w:rsidRDefault="00C87E21" w:rsidP="00C87E21">
      <w:pPr>
        <w:pStyle w:val="NoSpacing"/>
        <w:spacing w:line="276" w:lineRule="auto"/>
        <w:rPr>
          <w:rFonts w:asciiTheme="majorHAnsi" w:hAnsiTheme="majorHAnsi"/>
          <w:sz w:val="28"/>
          <w:szCs w:val="28"/>
        </w:rPr>
      </w:pPr>
      <w:r w:rsidRPr="00C87E21">
        <w:rPr>
          <w:rFonts w:asciiTheme="majorHAnsi" w:hAnsiTheme="majorHAnsi"/>
          <w:b/>
          <w:sz w:val="28"/>
          <w:szCs w:val="28"/>
        </w:rPr>
        <w:t>c)</w:t>
      </w:r>
      <w:r w:rsidRPr="00C87E21">
        <w:rPr>
          <w:rFonts w:asciiTheme="majorHAnsi" w:hAnsiTheme="majorHAnsi"/>
          <w:sz w:val="28"/>
          <w:szCs w:val="28"/>
        </w:rPr>
        <w:t xml:space="preserve"> Explain any </w:t>
      </w:r>
      <w:r w:rsidRPr="00C87E21">
        <w:rPr>
          <w:rFonts w:asciiTheme="majorHAnsi" w:hAnsiTheme="majorHAnsi"/>
          <w:b/>
          <w:sz w:val="28"/>
          <w:szCs w:val="28"/>
        </w:rPr>
        <w:t>THREE</w:t>
      </w:r>
      <w:r w:rsidRPr="00C87E21">
        <w:rPr>
          <w:rFonts w:asciiTheme="majorHAnsi" w:hAnsiTheme="majorHAnsi"/>
          <w:sz w:val="28"/>
          <w:szCs w:val="28"/>
        </w:rPr>
        <w:t xml:space="preserve"> life skills that can be taught to pre-school children to help them develop the concept of knowing and living with self            </w:t>
      </w:r>
      <w:r w:rsidRPr="00C87E21">
        <w:rPr>
          <w:rFonts w:asciiTheme="majorHAnsi" w:hAnsiTheme="majorHAnsi"/>
          <w:b/>
          <w:sz w:val="28"/>
          <w:szCs w:val="28"/>
        </w:rPr>
        <w:t>(6marks)</w:t>
      </w:r>
    </w:p>
    <w:p w:rsidR="005C5E1A" w:rsidRPr="00C87E21" w:rsidRDefault="00C87E21" w:rsidP="00C87E21">
      <w:pPr>
        <w:pStyle w:val="NoSpacing"/>
        <w:spacing w:line="276" w:lineRule="auto"/>
        <w:rPr>
          <w:rFonts w:asciiTheme="majorHAnsi" w:hAnsiTheme="majorHAnsi"/>
          <w:b/>
          <w:sz w:val="28"/>
          <w:szCs w:val="28"/>
        </w:rPr>
      </w:pPr>
      <w:r w:rsidRPr="00C87E21">
        <w:rPr>
          <w:rFonts w:asciiTheme="majorHAnsi" w:hAnsiTheme="majorHAnsi"/>
          <w:b/>
          <w:sz w:val="28"/>
          <w:szCs w:val="28"/>
        </w:rPr>
        <w:t>d)</w:t>
      </w:r>
      <w:r w:rsidRPr="00C87E21">
        <w:rPr>
          <w:rFonts w:asciiTheme="majorHAnsi" w:hAnsiTheme="majorHAnsi"/>
          <w:sz w:val="28"/>
          <w:szCs w:val="28"/>
        </w:rPr>
        <w:t xml:space="preserve"> As an early childhood educator explain </w:t>
      </w:r>
      <w:r w:rsidRPr="00C87E21">
        <w:rPr>
          <w:rFonts w:asciiTheme="majorHAnsi" w:hAnsiTheme="majorHAnsi"/>
          <w:b/>
          <w:sz w:val="28"/>
          <w:szCs w:val="28"/>
        </w:rPr>
        <w:t>SIX</w:t>
      </w:r>
      <w:r w:rsidRPr="00C87E21">
        <w:rPr>
          <w:rFonts w:asciiTheme="majorHAnsi" w:hAnsiTheme="majorHAnsi"/>
          <w:sz w:val="28"/>
          <w:szCs w:val="28"/>
        </w:rPr>
        <w:t xml:space="preserve"> aspects that you would   consider while preparing to use an educational tour to teach learners at an ECDE Centre                                                                                                           </w:t>
      </w:r>
      <w:r w:rsidRPr="00C87E21">
        <w:rPr>
          <w:rFonts w:asciiTheme="majorHAnsi" w:hAnsiTheme="majorHAnsi"/>
          <w:b/>
          <w:sz w:val="28"/>
          <w:szCs w:val="28"/>
        </w:rPr>
        <w:t>(6marks)</w:t>
      </w:r>
    </w:p>
    <w:p w:rsidR="00287101" w:rsidRPr="00C87E21" w:rsidRDefault="00287101" w:rsidP="00C87E21">
      <w:pPr>
        <w:pStyle w:val="NoSpacing"/>
        <w:spacing w:line="276" w:lineRule="auto"/>
        <w:rPr>
          <w:rFonts w:asciiTheme="majorHAnsi" w:hAnsiTheme="majorHAnsi"/>
          <w:b/>
          <w:sz w:val="28"/>
          <w:szCs w:val="28"/>
        </w:rPr>
      </w:pPr>
    </w:p>
    <w:p w:rsidR="00C57603" w:rsidRPr="00C87E21" w:rsidRDefault="00C87E21" w:rsidP="00C87E21">
      <w:pPr>
        <w:pStyle w:val="NoSpacing"/>
        <w:spacing w:line="276" w:lineRule="auto"/>
        <w:rPr>
          <w:rFonts w:asciiTheme="majorHAnsi" w:hAnsiTheme="majorHAnsi"/>
          <w:b/>
          <w:sz w:val="28"/>
          <w:szCs w:val="28"/>
        </w:rPr>
      </w:pPr>
      <w:proofErr w:type="gramStart"/>
      <w:r w:rsidRPr="00C87E21">
        <w:rPr>
          <w:rFonts w:asciiTheme="majorHAnsi" w:hAnsiTheme="majorHAnsi"/>
          <w:b/>
          <w:sz w:val="28"/>
          <w:szCs w:val="28"/>
        </w:rPr>
        <w:t>3.a</w:t>
      </w:r>
      <w:proofErr w:type="gramEnd"/>
      <w:r w:rsidRPr="00C87E21">
        <w:rPr>
          <w:rFonts w:asciiTheme="majorHAnsi" w:hAnsiTheme="majorHAnsi"/>
          <w:b/>
          <w:sz w:val="28"/>
          <w:szCs w:val="28"/>
        </w:rPr>
        <w:t xml:space="preserve">) </w:t>
      </w:r>
      <w:r w:rsidRPr="00C87E21">
        <w:rPr>
          <w:rFonts w:asciiTheme="majorHAnsi" w:hAnsiTheme="majorHAnsi"/>
          <w:sz w:val="28"/>
          <w:szCs w:val="28"/>
        </w:rPr>
        <w:t xml:space="preserve">Account for the effectiveness of using the child-centered approach in the teaching of elementary social studies                                                          </w:t>
      </w:r>
      <w:r w:rsidRPr="00C87E21">
        <w:rPr>
          <w:rFonts w:asciiTheme="majorHAnsi" w:hAnsiTheme="majorHAnsi"/>
          <w:b/>
          <w:sz w:val="28"/>
          <w:szCs w:val="28"/>
        </w:rPr>
        <w:t xml:space="preserve"> (5marks)</w:t>
      </w:r>
    </w:p>
    <w:p w:rsidR="00C57603" w:rsidRPr="00C87E21" w:rsidRDefault="00C87E21" w:rsidP="00C87E21">
      <w:pPr>
        <w:pStyle w:val="NoSpacing"/>
        <w:spacing w:line="276" w:lineRule="auto"/>
        <w:rPr>
          <w:rFonts w:asciiTheme="majorHAnsi" w:hAnsiTheme="majorHAnsi"/>
          <w:b/>
          <w:sz w:val="28"/>
          <w:szCs w:val="28"/>
        </w:rPr>
      </w:pPr>
      <w:r w:rsidRPr="00C87E21">
        <w:rPr>
          <w:rFonts w:asciiTheme="majorHAnsi" w:hAnsiTheme="majorHAnsi"/>
          <w:b/>
          <w:sz w:val="28"/>
          <w:szCs w:val="28"/>
        </w:rPr>
        <w:t xml:space="preserve">b) </w:t>
      </w:r>
      <w:r w:rsidRPr="00C87E21">
        <w:rPr>
          <w:rFonts w:asciiTheme="majorHAnsi" w:hAnsiTheme="majorHAnsi"/>
          <w:sz w:val="28"/>
          <w:szCs w:val="28"/>
        </w:rPr>
        <w:t xml:space="preserve">Explain </w:t>
      </w:r>
      <w:r w:rsidRPr="00C87E21">
        <w:rPr>
          <w:rFonts w:asciiTheme="majorHAnsi" w:hAnsiTheme="majorHAnsi"/>
          <w:b/>
          <w:sz w:val="28"/>
          <w:szCs w:val="28"/>
        </w:rPr>
        <w:t xml:space="preserve">FIVE </w:t>
      </w:r>
      <w:r w:rsidRPr="00C87E21">
        <w:rPr>
          <w:rFonts w:asciiTheme="majorHAnsi" w:hAnsiTheme="majorHAnsi"/>
          <w:sz w:val="28"/>
          <w:szCs w:val="28"/>
        </w:rPr>
        <w:t xml:space="preserve">reasons why the set induction is important in micro-teaching among practicing early childhood educators                                             </w:t>
      </w:r>
      <w:r w:rsidRPr="00C87E21">
        <w:rPr>
          <w:rFonts w:asciiTheme="majorHAnsi" w:hAnsiTheme="majorHAnsi"/>
          <w:b/>
          <w:sz w:val="28"/>
          <w:szCs w:val="28"/>
        </w:rPr>
        <w:t>(5marks)</w:t>
      </w:r>
    </w:p>
    <w:p w:rsidR="00EF37A5" w:rsidRPr="00C87E21" w:rsidRDefault="00C87E21" w:rsidP="00C87E21">
      <w:pPr>
        <w:pStyle w:val="NoSpacing"/>
        <w:spacing w:line="276" w:lineRule="auto"/>
        <w:rPr>
          <w:rFonts w:asciiTheme="majorHAnsi" w:hAnsiTheme="majorHAnsi"/>
          <w:b/>
          <w:sz w:val="28"/>
          <w:szCs w:val="28"/>
        </w:rPr>
      </w:pPr>
      <w:r w:rsidRPr="00C87E21">
        <w:rPr>
          <w:rFonts w:asciiTheme="majorHAnsi" w:hAnsiTheme="majorHAnsi"/>
          <w:b/>
          <w:sz w:val="28"/>
          <w:szCs w:val="28"/>
        </w:rPr>
        <w:t>c)</w:t>
      </w:r>
      <w:r w:rsidRPr="00C87E21">
        <w:rPr>
          <w:rFonts w:asciiTheme="majorHAnsi" w:hAnsiTheme="majorHAnsi"/>
          <w:sz w:val="28"/>
          <w:szCs w:val="28"/>
        </w:rPr>
        <w:t xml:space="preserve"> Explain </w:t>
      </w:r>
      <w:r w:rsidRPr="00C87E21">
        <w:rPr>
          <w:rFonts w:asciiTheme="majorHAnsi" w:hAnsiTheme="majorHAnsi"/>
          <w:b/>
          <w:sz w:val="28"/>
          <w:szCs w:val="28"/>
        </w:rPr>
        <w:t>FIVE</w:t>
      </w:r>
      <w:r w:rsidRPr="00C87E21">
        <w:rPr>
          <w:rFonts w:asciiTheme="majorHAnsi" w:hAnsiTheme="majorHAnsi"/>
          <w:sz w:val="28"/>
          <w:szCs w:val="28"/>
        </w:rPr>
        <w:t xml:space="preserve"> advantages of micro-teaching in the training of early childhood educators                                                                                        </w:t>
      </w:r>
      <w:r w:rsidRPr="00C87E21">
        <w:rPr>
          <w:rFonts w:asciiTheme="majorHAnsi" w:hAnsiTheme="majorHAnsi"/>
          <w:b/>
          <w:sz w:val="28"/>
          <w:szCs w:val="28"/>
        </w:rPr>
        <w:t>(10marks)</w:t>
      </w:r>
    </w:p>
    <w:p w:rsidR="00287101" w:rsidRDefault="00287101" w:rsidP="00C87E21">
      <w:pPr>
        <w:pStyle w:val="NoSpacing"/>
        <w:spacing w:line="276" w:lineRule="auto"/>
        <w:rPr>
          <w:rFonts w:asciiTheme="majorHAnsi" w:hAnsiTheme="majorHAnsi"/>
          <w:b/>
          <w:sz w:val="28"/>
          <w:szCs w:val="28"/>
        </w:rPr>
      </w:pPr>
    </w:p>
    <w:p w:rsidR="006664F0" w:rsidRDefault="006664F0" w:rsidP="00C87E21">
      <w:pPr>
        <w:pStyle w:val="NoSpacing"/>
        <w:spacing w:line="276" w:lineRule="auto"/>
        <w:rPr>
          <w:rFonts w:asciiTheme="majorHAnsi" w:hAnsiTheme="majorHAnsi"/>
          <w:b/>
          <w:sz w:val="28"/>
          <w:szCs w:val="28"/>
        </w:rPr>
      </w:pPr>
    </w:p>
    <w:p w:rsidR="006664F0" w:rsidRDefault="006664F0" w:rsidP="00C87E21">
      <w:pPr>
        <w:pStyle w:val="NoSpacing"/>
        <w:spacing w:line="276" w:lineRule="auto"/>
        <w:rPr>
          <w:rFonts w:asciiTheme="majorHAnsi" w:hAnsiTheme="majorHAnsi"/>
          <w:b/>
          <w:sz w:val="28"/>
          <w:szCs w:val="28"/>
        </w:rPr>
      </w:pPr>
    </w:p>
    <w:p w:rsidR="006664F0" w:rsidRPr="00C87E21" w:rsidRDefault="006664F0" w:rsidP="00C87E21">
      <w:pPr>
        <w:pStyle w:val="NoSpacing"/>
        <w:spacing w:line="276" w:lineRule="auto"/>
        <w:rPr>
          <w:rFonts w:asciiTheme="majorHAnsi" w:hAnsiTheme="majorHAnsi"/>
          <w:b/>
          <w:sz w:val="28"/>
          <w:szCs w:val="28"/>
        </w:rPr>
      </w:pPr>
    </w:p>
    <w:p w:rsidR="004336C4" w:rsidRPr="00C87E21" w:rsidRDefault="00A11A09" w:rsidP="00C87E21">
      <w:pPr>
        <w:pStyle w:val="NoSpacing"/>
        <w:spacing w:line="276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  </w:t>
      </w:r>
      <w:proofErr w:type="gramStart"/>
      <w:r w:rsidR="00C87E21" w:rsidRPr="00C87E21">
        <w:rPr>
          <w:rFonts w:asciiTheme="majorHAnsi" w:hAnsiTheme="majorHAnsi"/>
          <w:b/>
          <w:sz w:val="28"/>
          <w:szCs w:val="28"/>
        </w:rPr>
        <w:t>4.a</w:t>
      </w:r>
      <w:proofErr w:type="gramEnd"/>
      <w:r w:rsidR="00C87E21" w:rsidRPr="00C87E21">
        <w:rPr>
          <w:rFonts w:asciiTheme="majorHAnsi" w:hAnsiTheme="majorHAnsi"/>
          <w:b/>
          <w:sz w:val="28"/>
          <w:szCs w:val="28"/>
        </w:rPr>
        <w:t xml:space="preserve">) </w:t>
      </w:r>
      <w:r w:rsidR="00C87E21" w:rsidRPr="00C87E21">
        <w:rPr>
          <w:rFonts w:asciiTheme="majorHAnsi" w:hAnsiTheme="majorHAnsi"/>
          <w:sz w:val="28"/>
          <w:szCs w:val="28"/>
        </w:rPr>
        <w:t xml:space="preserve">State any </w:t>
      </w:r>
      <w:r w:rsidR="00C87E21" w:rsidRPr="00C87E21">
        <w:rPr>
          <w:rFonts w:asciiTheme="majorHAnsi" w:hAnsiTheme="majorHAnsi"/>
          <w:b/>
          <w:sz w:val="28"/>
          <w:szCs w:val="28"/>
        </w:rPr>
        <w:t>THREE</w:t>
      </w:r>
      <w:r w:rsidR="00C87E21" w:rsidRPr="00C87E21">
        <w:rPr>
          <w:rFonts w:asciiTheme="majorHAnsi" w:hAnsiTheme="majorHAnsi"/>
          <w:sz w:val="28"/>
          <w:szCs w:val="28"/>
        </w:rPr>
        <w:t xml:space="preserve"> developmental characteristics of children that an early childhood educator should consider in planning a Social Studies </w:t>
      </w:r>
      <w:proofErr w:type="spellStart"/>
      <w:r w:rsidR="00C87E21" w:rsidRPr="00C87E21">
        <w:rPr>
          <w:rFonts w:asciiTheme="majorHAnsi" w:hAnsiTheme="majorHAnsi"/>
          <w:sz w:val="28"/>
          <w:szCs w:val="28"/>
        </w:rPr>
        <w:t>programme</w:t>
      </w:r>
      <w:proofErr w:type="spellEnd"/>
    </w:p>
    <w:p w:rsidR="00D118EF" w:rsidRPr="00C87E21" w:rsidRDefault="00C87E21" w:rsidP="00C87E21">
      <w:pPr>
        <w:pStyle w:val="NoSpacing"/>
        <w:spacing w:line="276" w:lineRule="auto"/>
        <w:rPr>
          <w:rFonts w:asciiTheme="majorHAnsi" w:hAnsiTheme="majorHAnsi"/>
          <w:b/>
          <w:sz w:val="28"/>
          <w:szCs w:val="28"/>
        </w:rPr>
      </w:pPr>
      <w:r w:rsidRPr="00C87E21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                              (6marks)</w:t>
      </w:r>
    </w:p>
    <w:p w:rsidR="005E705F" w:rsidRPr="00C87E21" w:rsidRDefault="00C87E21" w:rsidP="00C87E21">
      <w:pPr>
        <w:pStyle w:val="NoSpacing"/>
        <w:spacing w:line="276" w:lineRule="auto"/>
        <w:rPr>
          <w:rFonts w:asciiTheme="majorHAnsi" w:hAnsiTheme="majorHAnsi"/>
          <w:sz w:val="28"/>
          <w:szCs w:val="28"/>
        </w:rPr>
      </w:pPr>
      <w:r w:rsidRPr="00C87E21">
        <w:rPr>
          <w:rFonts w:asciiTheme="majorHAnsi" w:hAnsiTheme="majorHAnsi"/>
          <w:b/>
          <w:sz w:val="28"/>
          <w:szCs w:val="28"/>
        </w:rPr>
        <w:t>b)</w:t>
      </w:r>
      <w:r w:rsidRPr="00C87E21">
        <w:rPr>
          <w:rFonts w:asciiTheme="majorHAnsi" w:hAnsiTheme="majorHAnsi"/>
          <w:sz w:val="28"/>
          <w:szCs w:val="28"/>
        </w:rPr>
        <w:t xml:space="preserve"> Giving relevant examples, explain </w:t>
      </w:r>
      <w:r w:rsidRPr="00C87E21">
        <w:rPr>
          <w:rFonts w:asciiTheme="majorHAnsi" w:hAnsiTheme="majorHAnsi"/>
          <w:b/>
          <w:sz w:val="28"/>
          <w:szCs w:val="28"/>
        </w:rPr>
        <w:t>FOUR</w:t>
      </w:r>
      <w:r w:rsidRPr="00C87E21">
        <w:rPr>
          <w:rFonts w:asciiTheme="majorHAnsi" w:hAnsiTheme="majorHAnsi"/>
          <w:sz w:val="28"/>
          <w:szCs w:val="28"/>
        </w:rPr>
        <w:t xml:space="preserve"> methods that can be used to teach moral values to young children</w:t>
      </w:r>
      <w:r w:rsidRPr="00C87E21">
        <w:rPr>
          <w:rFonts w:asciiTheme="majorHAnsi" w:hAnsiTheme="majorHAnsi"/>
          <w:sz w:val="28"/>
          <w:szCs w:val="28"/>
        </w:rPr>
        <w:tab/>
        <w:t xml:space="preserve">                                                              </w:t>
      </w:r>
      <w:r w:rsidRPr="00C87E21">
        <w:rPr>
          <w:rFonts w:asciiTheme="majorHAnsi" w:hAnsiTheme="majorHAnsi"/>
          <w:b/>
          <w:sz w:val="28"/>
          <w:szCs w:val="28"/>
        </w:rPr>
        <w:t>(8marks</w:t>
      </w:r>
      <w:proofErr w:type="gramStart"/>
      <w:r w:rsidRPr="00C87E21">
        <w:rPr>
          <w:rFonts w:asciiTheme="majorHAnsi" w:hAnsiTheme="majorHAnsi"/>
          <w:b/>
          <w:sz w:val="28"/>
          <w:szCs w:val="28"/>
        </w:rPr>
        <w:t>)</w:t>
      </w:r>
      <w:proofErr w:type="gramEnd"/>
      <w:r w:rsidRPr="00C87E21">
        <w:rPr>
          <w:rFonts w:asciiTheme="majorHAnsi" w:hAnsiTheme="majorHAnsi"/>
          <w:sz w:val="28"/>
          <w:szCs w:val="28"/>
        </w:rPr>
        <w:br/>
      </w:r>
      <w:r w:rsidRPr="00C87E21">
        <w:rPr>
          <w:rFonts w:asciiTheme="majorHAnsi" w:hAnsiTheme="majorHAnsi"/>
          <w:b/>
          <w:sz w:val="28"/>
          <w:szCs w:val="28"/>
        </w:rPr>
        <w:t xml:space="preserve">c) </w:t>
      </w:r>
      <w:r w:rsidRPr="00C87E21">
        <w:rPr>
          <w:rFonts w:asciiTheme="majorHAnsi" w:hAnsiTheme="majorHAnsi"/>
          <w:sz w:val="28"/>
          <w:szCs w:val="28"/>
        </w:rPr>
        <w:t xml:space="preserve">Explain how thematic approach can be employed effectively in teaching </w:t>
      </w:r>
    </w:p>
    <w:p w:rsidR="008F2F3E" w:rsidRPr="00C87E21" w:rsidRDefault="00C87E21" w:rsidP="00C87E21">
      <w:pPr>
        <w:pStyle w:val="NoSpacing"/>
        <w:spacing w:line="276" w:lineRule="auto"/>
        <w:rPr>
          <w:rFonts w:asciiTheme="majorHAnsi" w:hAnsiTheme="majorHAnsi"/>
          <w:b/>
          <w:sz w:val="28"/>
          <w:szCs w:val="28"/>
        </w:rPr>
      </w:pPr>
      <w:proofErr w:type="gramStart"/>
      <w:r w:rsidRPr="00C87E21">
        <w:rPr>
          <w:rFonts w:asciiTheme="majorHAnsi" w:hAnsiTheme="majorHAnsi"/>
          <w:sz w:val="28"/>
          <w:szCs w:val="28"/>
        </w:rPr>
        <w:t>children</w:t>
      </w:r>
      <w:proofErr w:type="gramEnd"/>
      <w:r w:rsidRPr="00C87E21">
        <w:rPr>
          <w:rFonts w:asciiTheme="majorHAnsi" w:hAnsiTheme="majorHAnsi"/>
          <w:sz w:val="28"/>
          <w:szCs w:val="28"/>
        </w:rPr>
        <w:t xml:space="preserve"> at an ECDE Centre                                                                              </w:t>
      </w:r>
      <w:r w:rsidRPr="00C87E21">
        <w:rPr>
          <w:rFonts w:asciiTheme="majorHAnsi" w:hAnsiTheme="majorHAnsi"/>
          <w:b/>
          <w:sz w:val="28"/>
          <w:szCs w:val="28"/>
        </w:rPr>
        <w:t>(6marks)</w:t>
      </w:r>
    </w:p>
    <w:p w:rsidR="00287101" w:rsidRPr="00C87E21" w:rsidRDefault="00287101" w:rsidP="00C87E21">
      <w:pPr>
        <w:pStyle w:val="NoSpacing"/>
        <w:spacing w:line="276" w:lineRule="auto"/>
        <w:rPr>
          <w:rFonts w:asciiTheme="majorHAnsi" w:hAnsiTheme="majorHAnsi"/>
          <w:b/>
          <w:sz w:val="28"/>
          <w:szCs w:val="28"/>
        </w:rPr>
      </w:pPr>
    </w:p>
    <w:p w:rsidR="008F2F3E" w:rsidRPr="00C87E21" w:rsidRDefault="00C87E21" w:rsidP="00C87E21">
      <w:pPr>
        <w:pStyle w:val="NoSpacing"/>
        <w:spacing w:line="276" w:lineRule="auto"/>
        <w:rPr>
          <w:rFonts w:asciiTheme="majorHAnsi" w:hAnsiTheme="majorHAnsi"/>
          <w:b/>
          <w:sz w:val="28"/>
          <w:szCs w:val="28"/>
        </w:rPr>
      </w:pPr>
      <w:proofErr w:type="gramStart"/>
      <w:r w:rsidRPr="00C87E21">
        <w:rPr>
          <w:rFonts w:asciiTheme="majorHAnsi" w:hAnsiTheme="majorHAnsi"/>
          <w:b/>
          <w:sz w:val="28"/>
          <w:szCs w:val="28"/>
        </w:rPr>
        <w:t>5.a</w:t>
      </w:r>
      <w:proofErr w:type="gramEnd"/>
      <w:r w:rsidRPr="00C87E21">
        <w:rPr>
          <w:rFonts w:asciiTheme="majorHAnsi" w:hAnsiTheme="majorHAnsi"/>
          <w:b/>
          <w:sz w:val="28"/>
          <w:szCs w:val="28"/>
        </w:rPr>
        <w:t>)</w:t>
      </w:r>
      <w:r w:rsidRPr="00C87E21">
        <w:rPr>
          <w:rFonts w:asciiTheme="majorHAnsi" w:hAnsiTheme="majorHAnsi"/>
          <w:sz w:val="28"/>
          <w:szCs w:val="28"/>
        </w:rPr>
        <w:t xml:space="preserve"> Discuss </w:t>
      </w:r>
      <w:r w:rsidRPr="00C87E21">
        <w:rPr>
          <w:rFonts w:asciiTheme="majorHAnsi" w:hAnsiTheme="majorHAnsi"/>
          <w:b/>
          <w:sz w:val="28"/>
          <w:szCs w:val="28"/>
        </w:rPr>
        <w:t>FIVE</w:t>
      </w:r>
      <w:r w:rsidRPr="00C87E21">
        <w:rPr>
          <w:rFonts w:asciiTheme="majorHAnsi" w:hAnsiTheme="majorHAnsi"/>
          <w:sz w:val="28"/>
          <w:szCs w:val="28"/>
        </w:rPr>
        <w:t xml:space="preserve"> factors that may have contributed to the increase in cases of child abuse and neglect in the modern society                                         </w:t>
      </w:r>
      <w:r w:rsidRPr="00C87E21">
        <w:rPr>
          <w:rFonts w:asciiTheme="majorHAnsi" w:hAnsiTheme="majorHAnsi"/>
          <w:b/>
          <w:sz w:val="28"/>
          <w:szCs w:val="28"/>
        </w:rPr>
        <w:t>(10marks)</w:t>
      </w:r>
    </w:p>
    <w:p w:rsidR="009B398A" w:rsidRDefault="00C87E21" w:rsidP="00C87E21">
      <w:pPr>
        <w:pStyle w:val="NoSpacing"/>
        <w:spacing w:line="276" w:lineRule="auto"/>
        <w:rPr>
          <w:rFonts w:asciiTheme="majorHAnsi" w:hAnsiTheme="majorHAnsi"/>
          <w:b/>
          <w:sz w:val="28"/>
          <w:szCs w:val="28"/>
        </w:rPr>
      </w:pPr>
      <w:r w:rsidRPr="00C87E21">
        <w:rPr>
          <w:rFonts w:asciiTheme="majorHAnsi" w:hAnsiTheme="majorHAnsi"/>
          <w:b/>
          <w:sz w:val="28"/>
          <w:szCs w:val="28"/>
        </w:rPr>
        <w:t>b) ‘</w:t>
      </w:r>
      <w:r w:rsidRPr="00C87E21">
        <w:rPr>
          <w:rFonts w:asciiTheme="majorHAnsi" w:hAnsiTheme="majorHAnsi"/>
          <w:sz w:val="28"/>
          <w:szCs w:val="28"/>
        </w:rPr>
        <w:t xml:space="preserve">Continued professional development is </w:t>
      </w:r>
      <w:proofErr w:type="gramStart"/>
      <w:r w:rsidRPr="00C87E21">
        <w:rPr>
          <w:rFonts w:asciiTheme="majorHAnsi" w:hAnsiTheme="majorHAnsi"/>
          <w:sz w:val="28"/>
          <w:szCs w:val="28"/>
        </w:rPr>
        <w:t>key</w:t>
      </w:r>
      <w:proofErr w:type="gramEnd"/>
      <w:r w:rsidRPr="00C87E21">
        <w:rPr>
          <w:rFonts w:asciiTheme="majorHAnsi" w:hAnsiTheme="majorHAnsi"/>
          <w:sz w:val="28"/>
          <w:szCs w:val="28"/>
        </w:rPr>
        <w:t xml:space="preserve"> to successful teaching in early childhood Education’. Discuss this view in relation to teaching of social Studies and explain how it can be achieved in Kenya.                                          </w:t>
      </w:r>
      <w:r w:rsidRPr="00C87E21">
        <w:rPr>
          <w:rFonts w:asciiTheme="majorHAnsi" w:hAnsiTheme="majorHAnsi"/>
          <w:b/>
          <w:sz w:val="28"/>
          <w:szCs w:val="28"/>
        </w:rPr>
        <w:t>(10marks)</w:t>
      </w:r>
    </w:p>
    <w:p w:rsidR="006664F0" w:rsidRDefault="006664F0" w:rsidP="00C87E21">
      <w:pPr>
        <w:pStyle w:val="NoSpacing"/>
        <w:spacing w:line="276" w:lineRule="auto"/>
        <w:rPr>
          <w:rFonts w:asciiTheme="majorHAnsi" w:hAnsiTheme="majorHAnsi"/>
          <w:b/>
          <w:sz w:val="28"/>
          <w:szCs w:val="28"/>
        </w:rPr>
      </w:pPr>
    </w:p>
    <w:p w:rsidR="006664F0" w:rsidRPr="00C87E21" w:rsidRDefault="006664F0" w:rsidP="00C87E21">
      <w:pPr>
        <w:pStyle w:val="NoSpacing"/>
        <w:spacing w:line="276" w:lineRule="auto"/>
        <w:rPr>
          <w:rFonts w:asciiTheme="majorHAnsi" w:hAnsiTheme="majorHAnsi"/>
          <w:sz w:val="28"/>
          <w:szCs w:val="28"/>
        </w:rPr>
      </w:pPr>
    </w:p>
    <w:p w:rsidR="006664F0" w:rsidRPr="006664F0" w:rsidRDefault="006664F0" w:rsidP="006664F0">
      <w:pPr>
        <w:spacing w:line="240" w:lineRule="auto"/>
        <w:rPr>
          <w:rFonts w:asciiTheme="majorHAnsi" w:hAnsiTheme="majorHAnsi"/>
          <w:b/>
          <w:sz w:val="52"/>
          <w:szCs w:val="52"/>
        </w:rPr>
      </w:pPr>
      <w:r w:rsidRPr="006664F0">
        <w:rPr>
          <w:rFonts w:ascii="Times New Roman" w:hAnsi="Times New Roman" w:cs="Times New Roman"/>
          <w:b/>
          <w:sz w:val="24"/>
          <w:szCs w:val="24"/>
        </w:rPr>
        <w:t>//END</w:t>
      </w:r>
    </w:p>
    <w:p w:rsidR="006664F0" w:rsidRDefault="006664F0" w:rsidP="00C87E21">
      <w:pPr>
        <w:spacing w:line="240" w:lineRule="auto"/>
        <w:jc w:val="center"/>
        <w:rPr>
          <w:rFonts w:asciiTheme="majorHAnsi" w:hAnsiTheme="majorHAnsi"/>
          <w:b/>
          <w:sz w:val="52"/>
          <w:szCs w:val="52"/>
        </w:rPr>
      </w:pPr>
    </w:p>
    <w:p w:rsidR="006664F0" w:rsidRDefault="006664F0" w:rsidP="00C87E21">
      <w:pPr>
        <w:spacing w:line="240" w:lineRule="auto"/>
        <w:jc w:val="center"/>
        <w:rPr>
          <w:rFonts w:asciiTheme="majorHAnsi" w:hAnsiTheme="majorHAnsi"/>
          <w:b/>
          <w:sz w:val="52"/>
          <w:szCs w:val="52"/>
        </w:rPr>
      </w:pPr>
    </w:p>
    <w:p w:rsidR="006664F0" w:rsidRDefault="006664F0" w:rsidP="00C87E21">
      <w:pPr>
        <w:spacing w:line="240" w:lineRule="auto"/>
        <w:jc w:val="center"/>
        <w:rPr>
          <w:rFonts w:asciiTheme="majorHAnsi" w:hAnsiTheme="majorHAnsi"/>
          <w:b/>
          <w:sz w:val="52"/>
          <w:szCs w:val="52"/>
        </w:rPr>
      </w:pPr>
    </w:p>
    <w:p w:rsidR="006664F0" w:rsidRDefault="006664F0" w:rsidP="00C87E21">
      <w:pPr>
        <w:spacing w:line="240" w:lineRule="auto"/>
        <w:jc w:val="center"/>
        <w:rPr>
          <w:rFonts w:asciiTheme="majorHAnsi" w:hAnsiTheme="majorHAnsi"/>
          <w:b/>
          <w:sz w:val="52"/>
          <w:szCs w:val="52"/>
        </w:rPr>
      </w:pPr>
    </w:p>
    <w:p w:rsidR="006664F0" w:rsidRDefault="006664F0" w:rsidP="00C87E21">
      <w:pPr>
        <w:spacing w:line="240" w:lineRule="auto"/>
        <w:jc w:val="center"/>
        <w:rPr>
          <w:rFonts w:asciiTheme="majorHAnsi" w:hAnsiTheme="majorHAnsi"/>
          <w:b/>
          <w:sz w:val="52"/>
          <w:szCs w:val="52"/>
        </w:rPr>
      </w:pPr>
    </w:p>
    <w:p w:rsidR="006664F0" w:rsidRDefault="006664F0" w:rsidP="00C87E21">
      <w:pPr>
        <w:spacing w:line="240" w:lineRule="auto"/>
        <w:jc w:val="center"/>
        <w:rPr>
          <w:rFonts w:asciiTheme="majorHAnsi" w:hAnsiTheme="majorHAnsi"/>
          <w:b/>
          <w:sz w:val="52"/>
          <w:szCs w:val="52"/>
        </w:rPr>
      </w:pPr>
    </w:p>
    <w:p w:rsidR="006664F0" w:rsidRDefault="006664F0" w:rsidP="00C87E21">
      <w:pPr>
        <w:spacing w:line="240" w:lineRule="auto"/>
        <w:jc w:val="center"/>
        <w:rPr>
          <w:rFonts w:asciiTheme="majorHAnsi" w:hAnsiTheme="majorHAnsi"/>
          <w:b/>
          <w:sz w:val="52"/>
          <w:szCs w:val="52"/>
        </w:rPr>
      </w:pPr>
    </w:p>
    <w:p w:rsidR="006664F0" w:rsidRDefault="006664F0" w:rsidP="00C87E21">
      <w:pPr>
        <w:spacing w:line="240" w:lineRule="auto"/>
        <w:jc w:val="center"/>
        <w:rPr>
          <w:rFonts w:asciiTheme="majorHAnsi" w:hAnsiTheme="majorHAnsi"/>
          <w:b/>
          <w:sz w:val="52"/>
          <w:szCs w:val="52"/>
        </w:rPr>
      </w:pPr>
    </w:p>
    <w:p w:rsidR="006664F0" w:rsidRDefault="006664F0" w:rsidP="00C87E21">
      <w:pPr>
        <w:spacing w:line="240" w:lineRule="auto"/>
        <w:jc w:val="center"/>
        <w:rPr>
          <w:rFonts w:asciiTheme="majorHAnsi" w:hAnsiTheme="majorHAnsi"/>
          <w:b/>
          <w:sz w:val="52"/>
          <w:szCs w:val="52"/>
        </w:rPr>
      </w:pPr>
    </w:p>
    <w:p w:rsidR="006664F0" w:rsidRDefault="006664F0" w:rsidP="00C87E21">
      <w:pPr>
        <w:spacing w:line="240" w:lineRule="auto"/>
        <w:jc w:val="center"/>
        <w:rPr>
          <w:rFonts w:asciiTheme="majorHAnsi" w:hAnsiTheme="majorHAnsi"/>
          <w:b/>
          <w:sz w:val="52"/>
          <w:szCs w:val="52"/>
        </w:rPr>
      </w:pPr>
    </w:p>
    <w:p w:rsidR="006664F0" w:rsidRDefault="006664F0" w:rsidP="00C87E21">
      <w:pPr>
        <w:spacing w:line="240" w:lineRule="auto"/>
        <w:jc w:val="center"/>
        <w:rPr>
          <w:rFonts w:asciiTheme="majorHAnsi" w:hAnsiTheme="majorHAnsi"/>
          <w:b/>
          <w:sz w:val="52"/>
          <w:szCs w:val="52"/>
        </w:rPr>
      </w:pPr>
    </w:p>
    <w:p w:rsidR="006664F0" w:rsidRDefault="006664F0" w:rsidP="00C87E21">
      <w:pPr>
        <w:spacing w:line="240" w:lineRule="auto"/>
        <w:jc w:val="center"/>
        <w:rPr>
          <w:rFonts w:asciiTheme="majorHAnsi" w:hAnsiTheme="majorHAnsi"/>
          <w:b/>
          <w:sz w:val="52"/>
          <w:szCs w:val="52"/>
        </w:rPr>
      </w:pPr>
    </w:p>
    <w:p w:rsidR="006664F0" w:rsidRDefault="006664F0" w:rsidP="00C87E21">
      <w:pPr>
        <w:spacing w:line="240" w:lineRule="auto"/>
        <w:jc w:val="center"/>
        <w:rPr>
          <w:rFonts w:asciiTheme="majorHAnsi" w:hAnsiTheme="majorHAnsi"/>
          <w:b/>
          <w:sz w:val="52"/>
          <w:szCs w:val="52"/>
        </w:rPr>
      </w:pPr>
    </w:p>
    <w:p w:rsidR="006664F0" w:rsidRDefault="006664F0" w:rsidP="00C87E21">
      <w:pPr>
        <w:spacing w:line="240" w:lineRule="auto"/>
        <w:jc w:val="center"/>
        <w:rPr>
          <w:rFonts w:asciiTheme="majorHAnsi" w:hAnsiTheme="majorHAnsi"/>
          <w:b/>
          <w:sz w:val="52"/>
          <w:szCs w:val="52"/>
        </w:rPr>
      </w:pPr>
    </w:p>
    <w:p w:rsidR="006664F0" w:rsidRDefault="006664F0" w:rsidP="00C87E21">
      <w:pPr>
        <w:spacing w:line="240" w:lineRule="auto"/>
        <w:jc w:val="center"/>
        <w:rPr>
          <w:rFonts w:asciiTheme="majorHAnsi" w:hAnsiTheme="majorHAnsi"/>
          <w:b/>
          <w:sz w:val="52"/>
          <w:szCs w:val="52"/>
        </w:rPr>
      </w:pPr>
    </w:p>
    <w:p w:rsidR="006664F0" w:rsidRDefault="006664F0" w:rsidP="00C87E21">
      <w:pPr>
        <w:spacing w:line="240" w:lineRule="auto"/>
        <w:jc w:val="center"/>
        <w:rPr>
          <w:rFonts w:asciiTheme="majorHAnsi" w:hAnsiTheme="majorHAnsi"/>
          <w:b/>
          <w:sz w:val="52"/>
          <w:szCs w:val="52"/>
        </w:rPr>
      </w:pPr>
    </w:p>
    <w:p w:rsidR="006664F0" w:rsidRDefault="006664F0" w:rsidP="00C87E21">
      <w:pPr>
        <w:spacing w:line="240" w:lineRule="auto"/>
        <w:jc w:val="center"/>
        <w:rPr>
          <w:rFonts w:asciiTheme="majorHAnsi" w:hAnsiTheme="majorHAnsi"/>
          <w:b/>
          <w:sz w:val="52"/>
          <w:szCs w:val="52"/>
        </w:rPr>
      </w:pPr>
    </w:p>
    <w:p w:rsidR="006664F0" w:rsidRDefault="006664F0" w:rsidP="00C87E21">
      <w:pPr>
        <w:spacing w:line="240" w:lineRule="auto"/>
        <w:jc w:val="center"/>
        <w:rPr>
          <w:rFonts w:asciiTheme="majorHAnsi" w:hAnsiTheme="majorHAnsi"/>
          <w:b/>
          <w:sz w:val="52"/>
          <w:szCs w:val="52"/>
        </w:rPr>
      </w:pPr>
    </w:p>
    <w:p w:rsidR="00FA0A07" w:rsidRPr="00952BDA" w:rsidRDefault="00C87E21" w:rsidP="00C87E21">
      <w:pPr>
        <w:spacing w:line="240" w:lineRule="auto"/>
        <w:jc w:val="center"/>
        <w:rPr>
          <w:rFonts w:asciiTheme="majorHAnsi" w:hAnsiTheme="majorHAnsi"/>
          <w:b/>
          <w:sz w:val="52"/>
          <w:szCs w:val="52"/>
        </w:rPr>
      </w:pPr>
      <w:r w:rsidRPr="00952BDA">
        <w:rPr>
          <w:rFonts w:asciiTheme="majorHAnsi" w:hAnsiTheme="majorHAnsi"/>
          <w:b/>
          <w:sz w:val="52"/>
          <w:szCs w:val="52"/>
        </w:rPr>
        <w:t>MAASAI MARA UNIVERSITY</w:t>
      </w:r>
    </w:p>
    <w:p w:rsidR="00FA0A07" w:rsidRPr="00D53375" w:rsidRDefault="00C87E21" w:rsidP="00FA0A07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(</w:t>
      </w:r>
      <w:r w:rsidRPr="00D53375">
        <w:rPr>
          <w:rFonts w:asciiTheme="majorHAnsi" w:hAnsiTheme="majorHAnsi"/>
          <w:b/>
          <w:sz w:val="32"/>
          <w:szCs w:val="32"/>
        </w:rPr>
        <w:t xml:space="preserve">MAIN CAMPUS) </w:t>
      </w:r>
    </w:p>
    <w:p w:rsidR="00FA0A07" w:rsidRPr="00D53375" w:rsidRDefault="00C87E21" w:rsidP="00FA0A07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2016/2017</w:t>
      </w:r>
      <w:r w:rsidRPr="00D53375">
        <w:rPr>
          <w:rFonts w:asciiTheme="majorHAnsi" w:hAnsiTheme="majorHAnsi"/>
          <w:b/>
          <w:sz w:val="32"/>
          <w:szCs w:val="32"/>
        </w:rPr>
        <w:t xml:space="preserve"> ACADEMIC YEAR </w:t>
      </w:r>
    </w:p>
    <w:p w:rsidR="00FA0A07" w:rsidRPr="00D53375" w:rsidRDefault="00C87E21" w:rsidP="00FA0A07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THIR</w:t>
      </w:r>
      <w:r w:rsidRPr="00D53375">
        <w:rPr>
          <w:rFonts w:asciiTheme="majorHAnsi" w:hAnsiTheme="majorHAnsi"/>
          <w:b/>
          <w:sz w:val="32"/>
          <w:szCs w:val="32"/>
        </w:rPr>
        <w:t xml:space="preserve">D YEAR FIRST SEMESTER EXAMINATION </w:t>
      </w:r>
    </w:p>
    <w:p w:rsidR="00FA0A07" w:rsidRPr="00D53375" w:rsidRDefault="00C87E21" w:rsidP="00FA0A07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D53375">
        <w:rPr>
          <w:rFonts w:asciiTheme="majorHAnsi" w:hAnsiTheme="majorHAnsi"/>
          <w:b/>
          <w:sz w:val="32"/>
          <w:szCs w:val="32"/>
        </w:rPr>
        <w:t>SCHOOL OF EDUCATION</w:t>
      </w:r>
    </w:p>
    <w:p w:rsidR="00FA0A07" w:rsidRPr="00D53375" w:rsidRDefault="00C87E21" w:rsidP="00FA0A07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D53375">
        <w:rPr>
          <w:rFonts w:asciiTheme="majorHAnsi" w:hAnsiTheme="majorHAnsi"/>
          <w:b/>
          <w:sz w:val="32"/>
          <w:szCs w:val="32"/>
        </w:rPr>
        <w:t>FOR</w:t>
      </w:r>
    </w:p>
    <w:p w:rsidR="00FA0A07" w:rsidRPr="009F1565" w:rsidRDefault="00C87E21" w:rsidP="00FA0A07">
      <w:pPr>
        <w:rPr>
          <w:rFonts w:asciiTheme="majorHAnsi" w:hAnsiTheme="majorHAnsi" w:cs="Times New Roman"/>
          <w:b/>
          <w:sz w:val="32"/>
          <w:szCs w:val="32"/>
        </w:rPr>
      </w:pPr>
      <w:r w:rsidRPr="00D53375">
        <w:rPr>
          <w:rFonts w:asciiTheme="majorHAnsi" w:hAnsiTheme="majorHAnsi" w:cs="Times New Roman"/>
          <w:b/>
          <w:sz w:val="32"/>
          <w:szCs w:val="32"/>
        </w:rPr>
        <w:lastRenderedPageBreak/>
        <w:t xml:space="preserve">THE BACHELOR OF EDUCATION </w:t>
      </w:r>
      <w:r>
        <w:rPr>
          <w:rFonts w:asciiTheme="majorHAnsi" w:hAnsiTheme="majorHAnsi" w:cs="Times New Roman"/>
          <w:b/>
          <w:sz w:val="32"/>
          <w:szCs w:val="32"/>
        </w:rPr>
        <w:t>IN EARLY CHILDHOOD DEVELOPMENT AND EDUCATION</w:t>
      </w:r>
    </w:p>
    <w:p w:rsidR="00FA0A07" w:rsidRPr="00F469E7" w:rsidRDefault="00C87E21" w:rsidP="00F469E7">
      <w:pPr>
        <w:rPr>
          <w:rFonts w:asciiTheme="majorHAnsi" w:hAnsiTheme="majorHAnsi"/>
          <w:b/>
          <w:sz w:val="32"/>
          <w:szCs w:val="32"/>
        </w:rPr>
      </w:pPr>
      <w:r w:rsidRPr="00F469E7">
        <w:rPr>
          <w:rFonts w:asciiTheme="majorHAnsi" w:hAnsiTheme="majorHAnsi"/>
          <w:b/>
          <w:sz w:val="32"/>
          <w:szCs w:val="32"/>
        </w:rPr>
        <w:t>COURSE CODE:  ECDE 317</w:t>
      </w:r>
    </w:p>
    <w:p w:rsidR="00FA0A07" w:rsidRDefault="00C87E21" w:rsidP="00F469E7">
      <w:pPr>
        <w:rPr>
          <w:rFonts w:asciiTheme="majorHAnsi" w:hAnsiTheme="majorHAnsi" w:cs="Times New Roman"/>
          <w:b/>
          <w:sz w:val="32"/>
          <w:szCs w:val="32"/>
        </w:rPr>
      </w:pPr>
      <w:r w:rsidRPr="00F469E7">
        <w:rPr>
          <w:rFonts w:asciiTheme="majorHAnsi" w:hAnsiTheme="majorHAnsi"/>
          <w:b/>
          <w:sz w:val="32"/>
          <w:szCs w:val="32"/>
        </w:rPr>
        <w:t xml:space="preserve">COURSE TITLE:  RESEARCH </w:t>
      </w:r>
      <w:r w:rsidRPr="00F469E7">
        <w:rPr>
          <w:rFonts w:asciiTheme="majorHAnsi" w:hAnsiTheme="majorHAnsi" w:cs="Times New Roman"/>
          <w:b/>
          <w:sz w:val="32"/>
          <w:szCs w:val="32"/>
        </w:rPr>
        <w:t>METHODS IN EARLY CHILDHOOD EDUCATION</w:t>
      </w:r>
    </w:p>
    <w:p w:rsidR="00287101" w:rsidRDefault="00287101" w:rsidP="00F469E7">
      <w:pPr>
        <w:rPr>
          <w:rFonts w:asciiTheme="majorHAnsi" w:hAnsiTheme="majorHAnsi"/>
          <w:b/>
          <w:sz w:val="32"/>
          <w:szCs w:val="32"/>
        </w:rPr>
      </w:pPr>
      <w:r w:rsidRPr="005F0676">
        <w:rPr>
          <w:rFonts w:asciiTheme="majorHAnsi" w:hAnsiTheme="majorHAnsi"/>
          <w:b/>
          <w:sz w:val="32"/>
          <w:szCs w:val="32"/>
        </w:rPr>
        <w:t xml:space="preserve">DATE:    </w:t>
      </w:r>
      <w:r>
        <w:rPr>
          <w:rFonts w:asciiTheme="majorHAnsi" w:hAnsiTheme="majorHAnsi"/>
          <w:b/>
          <w:sz w:val="32"/>
          <w:szCs w:val="32"/>
        </w:rPr>
        <w:t xml:space="preserve">JANUARY 2017   </w:t>
      </w:r>
      <w:r>
        <w:rPr>
          <w:rFonts w:asciiTheme="majorHAnsi" w:hAnsiTheme="majorHAnsi"/>
          <w:b/>
          <w:sz w:val="32"/>
          <w:szCs w:val="32"/>
        </w:rPr>
        <w:tab/>
      </w:r>
      <w:r>
        <w:rPr>
          <w:rFonts w:asciiTheme="majorHAnsi" w:hAnsiTheme="majorHAnsi"/>
          <w:b/>
          <w:sz w:val="32"/>
          <w:szCs w:val="32"/>
        </w:rPr>
        <w:tab/>
      </w:r>
      <w:r w:rsidRPr="005F0676">
        <w:rPr>
          <w:rFonts w:asciiTheme="majorHAnsi" w:hAnsiTheme="majorHAnsi"/>
          <w:b/>
          <w:sz w:val="32"/>
          <w:szCs w:val="32"/>
        </w:rPr>
        <w:t xml:space="preserve">Time:  </w:t>
      </w:r>
    </w:p>
    <w:p w:rsidR="00287101" w:rsidRDefault="00C87E21" w:rsidP="00287101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18415</wp:posOffset>
                </wp:positionV>
                <wp:extent cx="5953125" cy="0"/>
                <wp:effectExtent l="19050" t="19685" r="19050" b="1841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3pt;margin-top:1.45pt;width:468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" strokeweight="2.5pt">
                <v:shadow color="#868686"/>
              </v:shape>
            </w:pict>
          </mc:Fallback>
        </mc:AlternateContent>
      </w:r>
    </w:p>
    <w:p w:rsidR="00FA0A07" w:rsidRPr="00287101" w:rsidRDefault="00C87E21" w:rsidP="00287101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 w:cs="Times New Roman"/>
          <w:b/>
          <w:sz w:val="28"/>
          <w:szCs w:val="28"/>
        </w:rPr>
        <w:t>Answer Question One and any o</w:t>
      </w:r>
      <w:r w:rsidRPr="000903C3">
        <w:rPr>
          <w:rFonts w:asciiTheme="majorHAnsi" w:hAnsiTheme="majorHAnsi" w:cs="Times New Roman"/>
          <w:b/>
          <w:sz w:val="28"/>
          <w:szCs w:val="28"/>
        </w:rPr>
        <w:t>ther Two</w:t>
      </w:r>
    </w:p>
    <w:p w:rsidR="00FA0A07" w:rsidRPr="00287101" w:rsidRDefault="00C87E21" w:rsidP="00C87E21">
      <w:pPr>
        <w:pStyle w:val="NoSpacing"/>
        <w:spacing w:line="276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</w:t>
      </w:r>
      <w:r w:rsidRPr="00287101">
        <w:rPr>
          <w:rFonts w:asciiTheme="majorHAnsi" w:hAnsiTheme="majorHAnsi"/>
          <w:b/>
          <w:sz w:val="28"/>
          <w:szCs w:val="28"/>
        </w:rPr>
        <w:t xml:space="preserve">a) </w:t>
      </w:r>
      <w:r w:rsidRPr="00287101">
        <w:rPr>
          <w:rFonts w:asciiTheme="majorHAnsi" w:hAnsiTheme="majorHAnsi"/>
          <w:sz w:val="28"/>
          <w:szCs w:val="28"/>
        </w:rPr>
        <w:t>Explain the term ‘</w:t>
      </w:r>
      <w:r>
        <w:rPr>
          <w:rFonts w:asciiTheme="majorHAnsi" w:hAnsiTheme="majorHAnsi"/>
          <w:sz w:val="28"/>
          <w:szCs w:val="28"/>
        </w:rPr>
        <w:t>R</w:t>
      </w:r>
      <w:r w:rsidRPr="00287101">
        <w:rPr>
          <w:rFonts w:asciiTheme="majorHAnsi" w:hAnsiTheme="majorHAnsi"/>
          <w:sz w:val="28"/>
          <w:szCs w:val="28"/>
        </w:rPr>
        <w:t xml:space="preserve">esearch’                                                                      </w:t>
      </w:r>
      <w:r w:rsidRPr="00287101">
        <w:rPr>
          <w:rFonts w:asciiTheme="majorHAnsi" w:hAnsiTheme="majorHAnsi"/>
          <w:b/>
          <w:sz w:val="28"/>
          <w:szCs w:val="28"/>
        </w:rPr>
        <w:t>(2marks)</w:t>
      </w:r>
    </w:p>
    <w:p w:rsidR="005374EF" w:rsidRPr="00287101" w:rsidRDefault="00C87E21" w:rsidP="00C87E21">
      <w:pPr>
        <w:pStyle w:val="NoSpacing"/>
        <w:spacing w:line="276" w:lineRule="auto"/>
        <w:rPr>
          <w:rFonts w:asciiTheme="majorHAnsi" w:hAnsiTheme="majorHAnsi"/>
          <w:sz w:val="28"/>
          <w:szCs w:val="28"/>
        </w:rPr>
      </w:pPr>
      <w:r w:rsidRPr="00287101">
        <w:rPr>
          <w:rFonts w:asciiTheme="majorHAnsi" w:hAnsiTheme="majorHAnsi"/>
          <w:b/>
          <w:sz w:val="28"/>
          <w:szCs w:val="28"/>
        </w:rPr>
        <w:t>b)</w:t>
      </w:r>
      <w:r w:rsidRPr="00287101">
        <w:rPr>
          <w:rFonts w:asciiTheme="majorHAnsi" w:hAnsiTheme="majorHAnsi"/>
          <w:sz w:val="28"/>
          <w:szCs w:val="28"/>
        </w:rPr>
        <w:t xml:space="preserve"> Give </w:t>
      </w:r>
      <w:r w:rsidRPr="00287101">
        <w:rPr>
          <w:rFonts w:asciiTheme="majorHAnsi" w:hAnsiTheme="majorHAnsi"/>
          <w:b/>
          <w:sz w:val="28"/>
          <w:szCs w:val="28"/>
        </w:rPr>
        <w:t>TWO</w:t>
      </w:r>
      <w:r w:rsidRPr="00287101">
        <w:rPr>
          <w:rFonts w:asciiTheme="majorHAnsi" w:hAnsiTheme="majorHAnsi"/>
          <w:sz w:val="28"/>
          <w:szCs w:val="28"/>
        </w:rPr>
        <w:t xml:space="preserve"> reasons why the knowledge of research is important to an Early childhood educator                                                                                              </w:t>
      </w:r>
      <w:r w:rsidRPr="00287101">
        <w:rPr>
          <w:rFonts w:asciiTheme="majorHAnsi" w:hAnsiTheme="majorHAnsi"/>
          <w:b/>
          <w:sz w:val="28"/>
          <w:szCs w:val="28"/>
        </w:rPr>
        <w:t>(4marks)</w:t>
      </w:r>
    </w:p>
    <w:p w:rsidR="004E3434" w:rsidRPr="00287101" w:rsidRDefault="00C87E21" w:rsidP="00C87E21">
      <w:pPr>
        <w:pStyle w:val="NoSpacing"/>
        <w:spacing w:line="276" w:lineRule="auto"/>
        <w:rPr>
          <w:rFonts w:asciiTheme="majorHAnsi" w:hAnsiTheme="majorHAnsi"/>
          <w:b/>
          <w:sz w:val="28"/>
          <w:szCs w:val="28"/>
        </w:rPr>
      </w:pPr>
      <w:r w:rsidRPr="00287101">
        <w:rPr>
          <w:rFonts w:asciiTheme="majorHAnsi" w:hAnsiTheme="majorHAnsi"/>
          <w:b/>
          <w:sz w:val="28"/>
          <w:szCs w:val="28"/>
        </w:rPr>
        <w:t>c)</w:t>
      </w:r>
      <w:r w:rsidRPr="00287101">
        <w:rPr>
          <w:rFonts w:asciiTheme="majorHAnsi" w:hAnsiTheme="majorHAnsi"/>
          <w:sz w:val="28"/>
          <w:szCs w:val="28"/>
        </w:rPr>
        <w:t xml:space="preserve"> Explain </w:t>
      </w:r>
      <w:r w:rsidRPr="00287101">
        <w:rPr>
          <w:rFonts w:asciiTheme="majorHAnsi" w:hAnsiTheme="majorHAnsi"/>
          <w:b/>
          <w:sz w:val="28"/>
          <w:szCs w:val="28"/>
        </w:rPr>
        <w:t>SIX</w:t>
      </w:r>
      <w:r w:rsidRPr="00287101">
        <w:rPr>
          <w:rFonts w:asciiTheme="majorHAnsi" w:hAnsiTheme="majorHAnsi"/>
          <w:sz w:val="28"/>
          <w:szCs w:val="28"/>
        </w:rPr>
        <w:t xml:space="preserve"> guidelines that can be considered by a researcher to make interviews effective                                                                                           </w:t>
      </w:r>
      <w:r w:rsidRPr="00287101">
        <w:rPr>
          <w:rFonts w:asciiTheme="majorHAnsi" w:hAnsiTheme="majorHAnsi"/>
          <w:b/>
          <w:sz w:val="28"/>
          <w:szCs w:val="28"/>
        </w:rPr>
        <w:t>(12marks)</w:t>
      </w:r>
    </w:p>
    <w:p w:rsidR="007B2B90" w:rsidRPr="00287101" w:rsidRDefault="00C87E21" w:rsidP="00C87E21">
      <w:pPr>
        <w:pStyle w:val="NoSpacing"/>
        <w:spacing w:line="276" w:lineRule="auto"/>
        <w:rPr>
          <w:rFonts w:asciiTheme="majorHAnsi" w:hAnsiTheme="majorHAnsi"/>
          <w:sz w:val="28"/>
          <w:szCs w:val="28"/>
        </w:rPr>
      </w:pPr>
      <w:r w:rsidRPr="00287101">
        <w:rPr>
          <w:rFonts w:asciiTheme="majorHAnsi" w:hAnsiTheme="majorHAnsi" w:cs="Times New Roman"/>
          <w:b/>
          <w:sz w:val="28"/>
          <w:szCs w:val="28"/>
        </w:rPr>
        <w:t>d)</w:t>
      </w:r>
      <w:r w:rsidRPr="00287101">
        <w:rPr>
          <w:rFonts w:asciiTheme="majorHAnsi" w:hAnsiTheme="majorHAnsi" w:cs="Times New Roman"/>
          <w:sz w:val="28"/>
          <w:szCs w:val="28"/>
        </w:rPr>
        <w:t xml:space="preserve"> Discuss any</w:t>
      </w:r>
      <w:r w:rsidRPr="00287101">
        <w:rPr>
          <w:rFonts w:asciiTheme="majorHAnsi" w:hAnsiTheme="majorHAnsi" w:cs="Times New Roman"/>
          <w:b/>
          <w:sz w:val="28"/>
          <w:szCs w:val="28"/>
        </w:rPr>
        <w:t xml:space="preserve"> SIX</w:t>
      </w:r>
      <w:r w:rsidRPr="00287101">
        <w:rPr>
          <w:rFonts w:asciiTheme="majorHAnsi" w:hAnsiTheme="majorHAnsi" w:cs="Times New Roman"/>
          <w:sz w:val="28"/>
          <w:szCs w:val="28"/>
        </w:rPr>
        <w:t xml:space="preserve"> ethical concerns that a researcher conducting a study in early childhood education should consider in the course of carrying out his study                                                                                                                     </w:t>
      </w:r>
      <w:r w:rsidRPr="00287101">
        <w:rPr>
          <w:rFonts w:asciiTheme="majorHAnsi" w:hAnsiTheme="majorHAnsi" w:cs="Times New Roman"/>
          <w:b/>
          <w:sz w:val="28"/>
          <w:szCs w:val="28"/>
        </w:rPr>
        <w:t>(12marks)</w:t>
      </w:r>
      <w:r w:rsidRPr="00287101">
        <w:rPr>
          <w:rFonts w:asciiTheme="majorHAnsi" w:hAnsiTheme="majorHAnsi" w:cs="Times New Roman"/>
          <w:sz w:val="28"/>
          <w:szCs w:val="28"/>
        </w:rPr>
        <w:t xml:space="preserve">   </w:t>
      </w:r>
    </w:p>
    <w:p w:rsidR="0074523F" w:rsidRPr="00287101" w:rsidRDefault="005F5656" w:rsidP="00C87E21">
      <w:pPr>
        <w:pStyle w:val="NoSpacing"/>
        <w:spacing w:line="276" w:lineRule="auto"/>
        <w:rPr>
          <w:rFonts w:asciiTheme="majorHAnsi" w:hAnsiTheme="majorHAnsi"/>
          <w:b/>
          <w:sz w:val="28"/>
          <w:szCs w:val="28"/>
        </w:rPr>
      </w:pPr>
    </w:p>
    <w:p w:rsidR="00C767FF" w:rsidRPr="00287101" w:rsidRDefault="00C87E21" w:rsidP="00C87E21">
      <w:pPr>
        <w:pStyle w:val="NoSpacing"/>
        <w:spacing w:line="276" w:lineRule="auto"/>
        <w:rPr>
          <w:rFonts w:asciiTheme="majorHAnsi" w:hAnsiTheme="majorHAnsi"/>
          <w:sz w:val="28"/>
          <w:szCs w:val="28"/>
        </w:rPr>
      </w:pPr>
      <w:r w:rsidRPr="00287101">
        <w:rPr>
          <w:rFonts w:asciiTheme="majorHAnsi" w:hAnsiTheme="majorHAnsi"/>
          <w:b/>
          <w:sz w:val="28"/>
          <w:szCs w:val="28"/>
        </w:rPr>
        <w:t>2a)</w:t>
      </w:r>
      <w:r w:rsidRPr="00287101">
        <w:rPr>
          <w:rFonts w:asciiTheme="majorHAnsi" w:hAnsiTheme="majorHAnsi"/>
          <w:sz w:val="28"/>
          <w:szCs w:val="28"/>
        </w:rPr>
        <w:t xml:space="preserve"> List any </w:t>
      </w:r>
      <w:r w:rsidRPr="00287101">
        <w:rPr>
          <w:rFonts w:asciiTheme="majorHAnsi" w:hAnsiTheme="majorHAnsi"/>
          <w:b/>
          <w:sz w:val="28"/>
          <w:szCs w:val="28"/>
        </w:rPr>
        <w:t>FOUR</w:t>
      </w:r>
      <w:r w:rsidRPr="00287101">
        <w:rPr>
          <w:rFonts w:asciiTheme="majorHAnsi" w:hAnsiTheme="majorHAnsi"/>
          <w:sz w:val="28"/>
          <w:szCs w:val="28"/>
        </w:rPr>
        <w:t xml:space="preserve"> sources of literature which can support a research study.</w:t>
      </w:r>
    </w:p>
    <w:p w:rsidR="009047AF" w:rsidRPr="00287101" w:rsidRDefault="00C87E21" w:rsidP="00C87E21">
      <w:pPr>
        <w:pStyle w:val="NoSpacing"/>
        <w:spacing w:line="276" w:lineRule="auto"/>
        <w:rPr>
          <w:rFonts w:asciiTheme="majorHAnsi" w:hAnsiTheme="majorHAnsi"/>
          <w:b/>
          <w:sz w:val="28"/>
          <w:szCs w:val="28"/>
        </w:rPr>
      </w:pPr>
      <w:r w:rsidRPr="00287101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287101">
        <w:rPr>
          <w:rFonts w:asciiTheme="majorHAnsi" w:hAnsiTheme="majorHAnsi"/>
          <w:b/>
          <w:sz w:val="28"/>
          <w:szCs w:val="28"/>
        </w:rPr>
        <w:t>(2marks)</w:t>
      </w:r>
    </w:p>
    <w:p w:rsidR="00C767FF" w:rsidRPr="00287101" w:rsidRDefault="00C87E21" w:rsidP="00C87E21">
      <w:pPr>
        <w:pStyle w:val="NoSpacing"/>
        <w:spacing w:line="276" w:lineRule="auto"/>
        <w:rPr>
          <w:rFonts w:asciiTheme="majorHAnsi" w:hAnsiTheme="majorHAnsi"/>
          <w:b/>
          <w:sz w:val="28"/>
          <w:szCs w:val="28"/>
        </w:rPr>
      </w:pPr>
      <w:r w:rsidRPr="00287101">
        <w:rPr>
          <w:rFonts w:asciiTheme="majorHAnsi" w:hAnsiTheme="majorHAnsi"/>
          <w:b/>
          <w:sz w:val="28"/>
          <w:szCs w:val="28"/>
        </w:rPr>
        <w:t>b)</w:t>
      </w:r>
      <w:r w:rsidRPr="00287101">
        <w:rPr>
          <w:rFonts w:asciiTheme="majorHAnsi" w:hAnsiTheme="majorHAnsi"/>
          <w:sz w:val="28"/>
          <w:szCs w:val="28"/>
        </w:rPr>
        <w:t xml:space="preserve"> Discuss the procedure for identifying a research problem            </w:t>
      </w:r>
      <w:r w:rsidRPr="00287101">
        <w:rPr>
          <w:rFonts w:asciiTheme="majorHAnsi" w:hAnsiTheme="majorHAnsi"/>
          <w:b/>
          <w:sz w:val="28"/>
          <w:szCs w:val="28"/>
        </w:rPr>
        <w:t>(10 marks)</w:t>
      </w:r>
    </w:p>
    <w:p w:rsidR="00C767FF" w:rsidRPr="00287101" w:rsidRDefault="00C87E21" w:rsidP="00C87E21">
      <w:pPr>
        <w:pStyle w:val="NoSpacing"/>
        <w:spacing w:line="276" w:lineRule="auto"/>
        <w:rPr>
          <w:rFonts w:asciiTheme="majorHAnsi" w:hAnsiTheme="majorHAnsi"/>
          <w:sz w:val="28"/>
          <w:szCs w:val="28"/>
        </w:rPr>
      </w:pPr>
      <w:r w:rsidRPr="00287101">
        <w:rPr>
          <w:rFonts w:asciiTheme="majorHAnsi" w:hAnsiTheme="majorHAnsi"/>
          <w:b/>
          <w:sz w:val="28"/>
          <w:szCs w:val="28"/>
        </w:rPr>
        <w:t>c)</w:t>
      </w:r>
      <w:r w:rsidRPr="00287101">
        <w:rPr>
          <w:rFonts w:asciiTheme="majorHAnsi" w:hAnsiTheme="majorHAnsi"/>
          <w:sz w:val="28"/>
          <w:szCs w:val="28"/>
        </w:rPr>
        <w:t xml:space="preserve"> Explain </w:t>
      </w:r>
      <w:r w:rsidRPr="00287101">
        <w:rPr>
          <w:rFonts w:asciiTheme="majorHAnsi" w:hAnsiTheme="majorHAnsi"/>
          <w:b/>
          <w:sz w:val="28"/>
          <w:szCs w:val="28"/>
        </w:rPr>
        <w:t xml:space="preserve">FOUR </w:t>
      </w:r>
      <w:r w:rsidRPr="00287101">
        <w:rPr>
          <w:rFonts w:asciiTheme="majorHAnsi" w:hAnsiTheme="majorHAnsi"/>
          <w:sz w:val="28"/>
          <w:szCs w:val="28"/>
        </w:rPr>
        <w:t xml:space="preserve">reasons why literature review is important in the research process.                                                                                                                 </w:t>
      </w:r>
      <w:r w:rsidRPr="00287101">
        <w:rPr>
          <w:rFonts w:asciiTheme="majorHAnsi" w:hAnsiTheme="majorHAnsi"/>
          <w:b/>
          <w:sz w:val="28"/>
          <w:szCs w:val="28"/>
        </w:rPr>
        <w:t>(8 marks)</w:t>
      </w:r>
    </w:p>
    <w:p w:rsidR="00CD074C" w:rsidRPr="00287101" w:rsidRDefault="005F5656" w:rsidP="00C87E21">
      <w:pPr>
        <w:pStyle w:val="NoSpacing"/>
        <w:spacing w:line="276" w:lineRule="auto"/>
        <w:rPr>
          <w:rFonts w:asciiTheme="majorHAnsi" w:hAnsiTheme="majorHAnsi" w:cs="Times New Roman"/>
          <w:sz w:val="28"/>
          <w:szCs w:val="28"/>
        </w:rPr>
      </w:pPr>
    </w:p>
    <w:p w:rsidR="00DC14A7" w:rsidRPr="00287101" w:rsidRDefault="00C87E21" w:rsidP="00C87E21">
      <w:pPr>
        <w:pStyle w:val="NoSpacing"/>
        <w:spacing w:line="276" w:lineRule="auto"/>
        <w:rPr>
          <w:rFonts w:asciiTheme="majorHAnsi" w:hAnsiTheme="majorHAnsi"/>
          <w:sz w:val="28"/>
          <w:szCs w:val="28"/>
        </w:rPr>
      </w:pPr>
      <w:r w:rsidRPr="00287101">
        <w:rPr>
          <w:rFonts w:asciiTheme="majorHAnsi" w:hAnsiTheme="majorHAnsi"/>
          <w:b/>
          <w:sz w:val="28"/>
          <w:szCs w:val="28"/>
        </w:rPr>
        <w:t>3a)</w:t>
      </w:r>
      <w:r w:rsidRPr="00287101">
        <w:rPr>
          <w:rFonts w:asciiTheme="majorHAnsi" w:hAnsiTheme="majorHAnsi"/>
          <w:sz w:val="28"/>
          <w:szCs w:val="28"/>
        </w:rPr>
        <w:t xml:space="preserve"> Differentiate between the following concepts as used in research</w:t>
      </w:r>
    </w:p>
    <w:p w:rsidR="00DC14A7" w:rsidRPr="00287101" w:rsidRDefault="00C87E21" w:rsidP="00C87E21">
      <w:pPr>
        <w:pStyle w:val="NoSpacing"/>
        <w:spacing w:line="276" w:lineRule="auto"/>
        <w:rPr>
          <w:rFonts w:asciiTheme="majorHAnsi" w:hAnsiTheme="majorHAnsi"/>
          <w:sz w:val="28"/>
          <w:szCs w:val="28"/>
        </w:rPr>
      </w:pPr>
      <w:r w:rsidRPr="00287101">
        <w:rPr>
          <w:rFonts w:asciiTheme="majorHAnsi" w:hAnsiTheme="majorHAnsi"/>
          <w:sz w:val="28"/>
          <w:szCs w:val="28"/>
        </w:rPr>
        <w:t>Population and sample</w:t>
      </w:r>
      <w:r w:rsidRPr="00287101">
        <w:rPr>
          <w:rFonts w:asciiTheme="majorHAnsi" w:hAnsiTheme="majorHAnsi"/>
          <w:color w:val="FF0000"/>
          <w:sz w:val="28"/>
          <w:szCs w:val="28"/>
        </w:rPr>
        <w:t xml:space="preserve">   </w:t>
      </w:r>
      <w:r w:rsidRPr="00287101">
        <w:rPr>
          <w:rFonts w:asciiTheme="majorHAnsi" w:hAnsiTheme="majorHAnsi"/>
          <w:sz w:val="28"/>
          <w:szCs w:val="28"/>
        </w:rPr>
        <w:t xml:space="preserve">                                 </w:t>
      </w:r>
      <w:r w:rsidR="00287101">
        <w:rPr>
          <w:rFonts w:asciiTheme="majorHAnsi" w:hAnsiTheme="majorHAnsi"/>
          <w:sz w:val="28"/>
          <w:szCs w:val="28"/>
        </w:rPr>
        <w:t xml:space="preserve">                                                  </w:t>
      </w:r>
      <w:r w:rsidRPr="00287101">
        <w:rPr>
          <w:rFonts w:asciiTheme="majorHAnsi" w:hAnsiTheme="majorHAnsi"/>
          <w:sz w:val="28"/>
          <w:szCs w:val="28"/>
        </w:rPr>
        <w:t xml:space="preserve"> </w:t>
      </w:r>
      <w:r w:rsidRPr="00287101">
        <w:rPr>
          <w:rFonts w:asciiTheme="majorHAnsi" w:hAnsiTheme="majorHAnsi"/>
          <w:b/>
          <w:sz w:val="28"/>
          <w:szCs w:val="28"/>
        </w:rPr>
        <w:t xml:space="preserve">(3marks)                   </w:t>
      </w:r>
    </w:p>
    <w:p w:rsidR="00DC14A7" w:rsidRPr="00287101" w:rsidRDefault="00C87E21" w:rsidP="00C87E21">
      <w:pPr>
        <w:pStyle w:val="NoSpacing"/>
        <w:spacing w:line="276" w:lineRule="auto"/>
        <w:rPr>
          <w:rFonts w:asciiTheme="majorHAnsi" w:hAnsiTheme="majorHAnsi"/>
          <w:sz w:val="28"/>
          <w:szCs w:val="28"/>
        </w:rPr>
      </w:pPr>
      <w:r w:rsidRPr="00287101">
        <w:rPr>
          <w:rFonts w:asciiTheme="majorHAnsi" w:hAnsiTheme="majorHAnsi"/>
          <w:sz w:val="28"/>
          <w:szCs w:val="28"/>
        </w:rPr>
        <w:t xml:space="preserve">References and bibliographies                                                      </w:t>
      </w:r>
      <w:r w:rsidR="00287101">
        <w:rPr>
          <w:rFonts w:asciiTheme="majorHAnsi" w:hAnsiTheme="majorHAnsi"/>
          <w:sz w:val="28"/>
          <w:szCs w:val="28"/>
        </w:rPr>
        <w:t xml:space="preserve">                  </w:t>
      </w:r>
      <w:r w:rsidRPr="00287101">
        <w:rPr>
          <w:rFonts w:asciiTheme="majorHAnsi" w:hAnsiTheme="majorHAnsi"/>
          <w:sz w:val="28"/>
          <w:szCs w:val="28"/>
        </w:rPr>
        <w:t xml:space="preserve"> </w:t>
      </w:r>
      <w:r w:rsidRPr="00287101">
        <w:rPr>
          <w:rFonts w:asciiTheme="majorHAnsi" w:hAnsiTheme="majorHAnsi"/>
          <w:b/>
          <w:sz w:val="28"/>
          <w:szCs w:val="28"/>
        </w:rPr>
        <w:t>(3marks)</w:t>
      </w:r>
    </w:p>
    <w:p w:rsidR="0097336B" w:rsidRPr="00287101" w:rsidRDefault="00C87E21" w:rsidP="00C87E21">
      <w:pPr>
        <w:pStyle w:val="NoSpacing"/>
        <w:spacing w:line="276" w:lineRule="auto"/>
        <w:rPr>
          <w:rFonts w:asciiTheme="majorHAnsi" w:hAnsiTheme="majorHAnsi"/>
          <w:b/>
          <w:sz w:val="28"/>
          <w:szCs w:val="28"/>
        </w:rPr>
      </w:pPr>
      <w:r w:rsidRPr="00287101">
        <w:rPr>
          <w:rFonts w:asciiTheme="majorHAnsi" w:hAnsiTheme="majorHAnsi"/>
          <w:sz w:val="28"/>
          <w:szCs w:val="28"/>
        </w:rPr>
        <w:t xml:space="preserve">  </w:t>
      </w:r>
      <w:r w:rsidRPr="00287101">
        <w:rPr>
          <w:rFonts w:asciiTheme="majorHAnsi" w:hAnsiTheme="majorHAnsi"/>
          <w:b/>
          <w:sz w:val="28"/>
          <w:szCs w:val="28"/>
        </w:rPr>
        <w:t>b)</w:t>
      </w:r>
      <w:r w:rsidRPr="00287101">
        <w:rPr>
          <w:rFonts w:asciiTheme="majorHAnsi" w:hAnsiTheme="majorHAnsi"/>
          <w:sz w:val="28"/>
          <w:szCs w:val="28"/>
        </w:rPr>
        <w:t xml:space="preserve"> Explain </w:t>
      </w:r>
      <w:r w:rsidRPr="00287101">
        <w:rPr>
          <w:rFonts w:asciiTheme="majorHAnsi" w:hAnsiTheme="majorHAnsi"/>
          <w:b/>
          <w:sz w:val="28"/>
          <w:szCs w:val="28"/>
        </w:rPr>
        <w:t>FOUR</w:t>
      </w:r>
      <w:r w:rsidRPr="00287101">
        <w:rPr>
          <w:rFonts w:asciiTheme="majorHAnsi" w:hAnsiTheme="majorHAnsi"/>
          <w:sz w:val="28"/>
          <w:szCs w:val="28"/>
        </w:rPr>
        <w:t xml:space="preserve"> purposes of research                                                       </w:t>
      </w:r>
      <w:r w:rsidRPr="00287101">
        <w:rPr>
          <w:rFonts w:asciiTheme="majorHAnsi" w:hAnsiTheme="majorHAnsi"/>
          <w:b/>
          <w:sz w:val="28"/>
          <w:szCs w:val="28"/>
        </w:rPr>
        <w:t>(8marks)</w:t>
      </w:r>
    </w:p>
    <w:p w:rsidR="00CD074C" w:rsidRPr="00287101" w:rsidRDefault="00C87E21" w:rsidP="00C87E21">
      <w:pPr>
        <w:pStyle w:val="NoSpacing"/>
        <w:spacing w:line="276" w:lineRule="auto"/>
        <w:rPr>
          <w:rFonts w:asciiTheme="majorHAnsi" w:hAnsiTheme="majorHAnsi"/>
          <w:b/>
          <w:sz w:val="28"/>
          <w:szCs w:val="28"/>
        </w:rPr>
      </w:pPr>
      <w:r w:rsidRPr="00287101">
        <w:rPr>
          <w:rFonts w:asciiTheme="majorHAnsi" w:hAnsiTheme="majorHAnsi"/>
          <w:b/>
          <w:sz w:val="28"/>
          <w:szCs w:val="28"/>
        </w:rPr>
        <w:t xml:space="preserve">   c) </w:t>
      </w:r>
      <w:r w:rsidRPr="00287101">
        <w:rPr>
          <w:rFonts w:asciiTheme="majorHAnsi" w:hAnsiTheme="majorHAnsi"/>
          <w:sz w:val="28"/>
          <w:szCs w:val="28"/>
        </w:rPr>
        <w:t xml:space="preserve">Explain the term ‘Validity’ as used in research                                   </w:t>
      </w:r>
      <w:r w:rsidRPr="00287101">
        <w:rPr>
          <w:rFonts w:asciiTheme="majorHAnsi" w:hAnsiTheme="majorHAnsi"/>
          <w:b/>
          <w:sz w:val="28"/>
          <w:szCs w:val="28"/>
        </w:rPr>
        <w:t>(2marks)</w:t>
      </w:r>
    </w:p>
    <w:p w:rsidR="00CD074C" w:rsidRPr="00287101" w:rsidRDefault="00C87E21" w:rsidP="00C87E21">
      <w:pPr>
        <w:pStyle w:val="NoSpacing"/>
        <w:spacing w:line="276" w:lineRule="auto"/>
        <w:rPr>
          <w:rFonts w:asciiTheme="majorHAnsi" w:hAnsiTheme="majorHAnsi"/>
          <w:sz w:val="28"/>
          <w:szCs w:val="28"/>
        </w:rPr>
      </w:pPr>
      <w:r w:rsidRPr="00287101">
        <w:rPr>
          <w:rFonts w:asciiTheme="majorHAnsi" w:hAnsiTheme="majorHAnsi"/>
          <w:b/>
          <w:sz w:val="28"/>
          <w:szCs w:val="28"/>
        </w:rPr>
        <w:t xml:space="preserve">   d) </w:t>
      </w:r>
      <w:r w:rsidRPr="00287101">
        <w:rPr>
          <w:rFonts w:asciiTheme="majorHAnsi" w:hAnsiTheme="majorHAnsi"/>
          <w:sz w:val="28"/>
          <w:szCs w:val="28"/>
        </w:rPr>
        <w:t xml:space="preserve">State </w:t>
      </w:r>
      <w:r w:rsidRPr="00287101">
        <w:rPr>
          <w:rFonts w:asciiTheme="majorHAnsi" w:hAnsiTheme="majorHAnsi"/>
          <w:b/>
          <w:sz w:val="28"/>
          <w:szCs w:val="28"/>
        </w:rPr>
        <w:t>TWO</w:t>
      </w:r>
      <w:r w:rsidRPr="00287101">
        <w:rPr>
          <w:rFonts w:asciiTheme="majorHAnsi" w:hAnsiTheme="majorHAnsi"/>
          <w:sz w:val="28"/>
          <w:szCs w:val="28"/>
        </w:rPr>
        <w:t xml:space="preserve"> features of the Quantitative research                             </w:t>
      </w:r>
      <w:r w:rsidRPr="00287101">
        <w:rPr>
          <w:rFonts w:asciiTheme="majorHAnsi" w:hAnsiTheme="majorHAnsi"/>
          <w:b/>
          <w:sz w:val="28"/>
          <w:szCs w:val="28"/>
        </w:rPr>
        <w:t>(4marks)</w:t>
      </w:r>
    </w:p>
    <w:p w:rsidR="0097336B" w:rsidRPr="00287101" w:rsidRDefault="005F5656" w:rsidP="00C87E21">
      <w:pPr>
        <w:pStyle w:val="NoSpacing"/>
        <w:spacing w:line="276" w:lineRule="auto"/>
        <w:rPr>
          <w:rFonts w:asciiTheme="majorHAnsi" w:hAnsiTheme="majorHAnsi" w:cs="Times New Roman"/>
          <w:sz w:val="28"/>
          <w:szCs w:val="28"/>
        </w:rPr>
      </w:pPr>
    </w:p>
    <w:p w:rsidR="008D748D" w:rsidRPr="00287101" w:rsidRDefault="00C87E21" w:rsidP="00C87E21">
      <w:pPr>
        <w:pStyle w:val="NoSpacing"/>
        <w:spacing w:line="276" w:lineRule="auto"/>
        <w:rPr>
          <w:rFonts w:asciiTheme="majorHAnsi" w:hAnsiTheme="majorHAnsi"/>
          <w:b/>
          <w:sz w:val="28"/>
          <w:szCs w:val="28"/>
        </w:rPr>
      </w:pPr>
      <w:r w:rsidRPr="00287101">
        <w:rPr>
          <w:rFonts w:asciiTheme="majorHAnsi" w:hAnsiTheme="majorHAnsi"/>
          <w:b/>
          <w:sz w:val="28"/>
          <w:szCs w:val="28"/>
        </w:rPr>
        <w:lastRenderedPageBreak/>
        <w:t>4a)</w:t>
      </w:r>
      <w:r w:rsidRPr="00287101">
        <w:rPr>
          <w:rFonts w:asciiTheme="majorHAnsi" w:hAnsiTheme="majorHAnsi"/>
          <w:sz w:val="28"/>
          <w:szCs w:val="28"/>
        </w:rPr>
        <w:t xml:space="preserve"> Explain any </w:t>
      </w:r>
      <w:r w:rsidRPr="00287101">
        <w:rPr>
          <w:rFonts w:asciiTheme="majorHAnsi" w:hAnsiTheme="majorHAnsi"/>
          <w:b/>
          <w:sz w:val="28"/>
          <w:szCs w:val="28"/>
        </w:rPr>
        <w:t>TWO</w:t>
      </w:r>
      <w:r w:rsidRPr="00287101">
        <w:rPr>
          <w:rFonts w:asciiTheme="majorHAnsi" w:hAnsiTheme="majorHAnsi"/>
          <w:sz w:val="28"/>
          <w:szCs w:val="28"/>
        </w:rPr>
        <w:t xml:space="preserve"> differences between basic research and applied research                                                                                                                  </w:t>
      </w:r>
      <w:r w:rsidRPr="00287101">
        <w:rPr>
          <w:rFonts w:asciiTheme="majorHAnsi" w:hAnsiTheme="majorHAnsi"/>
          <w:b/>
          <w:sz w:val="28"/>
          <w:szCs w:val="28"/>
        </w:rPr>
        <w:t>(4marks)</w:t>
      </w:r>
    </w:p>
    <w:p w:rsidR="0044283F" w:rsidRPr="00287101" w:rsidRDefault="00C87E21" w:rsidP="00C87E21">
      <w:pPr>
        <w:pStyle w:val="NoSpacing"/>
        <w:spacing w:line="276" w:lineRule="auto"/>
        <w:rPr>
          <w:rFonts w:asciiTheme="majorHAnsi" w:hAnsiTheme="majorHAnsi"/>
          <w:sz w:val="28"/>
          <w:szCs w:val="28"/>
        </w:rPr>
      </w:pPr>
      <w:r w:rsidRPr="00287101">
        <w:rPr>
          <w:rFonts w:asciiTheme="majorHAnsi" w:hAnsiTheme="majorHAnsi"/>
          <w:b/>
          <w:sz w:val="28"/>
          <w:szCs w:val="28"/>
        </w:rPr>
        <w:t xml:space="preserve">b) </w:t>
      </w:r>
      <w:r w:rsidRPr="00287101">
        <w:rPr>
          <w:rFonts w:asciiTheme="majorHAnsi" w:hAnsiTheme="majorHAnsi"/>
          <w:sz w:val="28"/>
          <w:szCs w:val="28"/>
        </w:rPr>
        <w:t xml:space="preserve">Explain </w:t>
      </w:r>
      <w:r w:rsidRPr="00287101">
        <w:rPr>
          <w:rFonts w:asciiTheme="majorHAnsi" w:hAnsiTheme="majorHAnsi"/>
          <w:b/>
          <w:sz w:val="28"/>
          <w:szCs w:val="28"/>
        </w:rPr>
        <w:t xml:space="preserve">FOUR </w:t>
      </w:r>
      <w:r w:rsidRPr="00287101">
        <w:rPr>
          <w:rFonts w:asciiTheme="majorHAnsi" w:hAnsiTheme="majorHAnsi"/>
          <w:sz w:val="28"/>
          <w:szCs w:val="28"/>
        </w:rPr>
        <w:t xml:space="preserve">characteristics of the qualitative research paradigm.                                                                                                  </w:t>
      </w:r>
    </w:p>
    <w:p w:rsidR="0062559E" w:rsidRPr="00287101" w:rsidRDefault="00C87E21" w:rsidP="00C87E21">
      <w:pPr>
        <w:pStyle w:val="NoSpacing"/>
        <w:spacing w:line="276" w:lineRule="auto"/>
        <w:rPr>
          <w:rFonts w:asciiTheme="majorHAnsi" w:hAnsiTheme="majorHAnsi"/>
          <w:sz w:val="28"/>
          <w:szCs w:val="28"/>
        </w:rPr>
      </w:pPr>
      <w:r w:rsidRPr="00287101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287101">
        <w:rPr>
          <w:rFonts w:asciiTheme="majorHAnsi" w:hAnsiTheme="majorHAnsi"/>
          <w:b/>
          <w:sz w:val="28"/>
          <w:szCs w:val="28"/>
        </w:rPr>
        <w:t>(8marks)</w:t>
      </w:r>
    </w:p>
    <w:p w:rsidR="00FA0A07" w:rsidRPr="00287101" w:rsidRDefault="00C87E21" w:rsidP="00C87E21">
      <w:pPr>
        <w:pStyle w:val="NoSpacing"/>
        <w:spacing w:line="276" w:lineRule="auto"/>
        <w:rPr>
          <w:rFonts w:asciiTheme="majorHAnsi" w:hAnsiTheme="majorHAnsi"/>
          <w:b/>
          <w:sz w:val="28"/>
          <w:szCs w:val="28"/>
        </w:rPr>
      </w:pPr>
      <w:r w:rsidRPr="00287101">
        <w:rPr>
          <w:rFonts w:asciiTheme="majorHAnsi" w:hAnsiTheme="majorHAnsi"/>
          <w:b/>
          <w:sz w:val="28"/>
          <w:szCs w:val="28"/>
        </w:rPr>
        <w:t>c)</w:t>
      </w:r>
      <w:r w:rsidRPr="00287101">
        <w:rPr>
          <w:rFonts w:asciiTheme="majorHAnsi" w:hAnsiTheme="majorHAnsi"/>
          <w:sz w:val="28"/>
          <w:szCs w:val="28"/>
        </w:rPr>
        <w:t xml:space="preserve"> Explain any </w:t>
      </w:r>
      <w:r w:rsidRPr="00287101">
        <w:rPr>
          <w:rFonts w:asciiTheme="majorHAnsi" w:hAnsiTheme="majorHAnsi"/>
          <w:b/>
          <w:sz w:val="28"/>
          <w:szCs w:val="28"/>
        </w:rPr>
        <w:t xml:space="preserve">FOUR </w:t>
      </w:r>
      <w:r w:rsidRPr="00287101">
        <w:rPr>
          <w:rFonts w:asciiTheme="majorHAnsi" w:hAnsiTheme="majorHAnsi"/>
          <w:sz w:val="28"/>
          <w:szCs w:val="28"/>
        </w:rPr>
        <w:t xml:space="preserve">methods that an early childhood educator can use in collecting data while conducting a qualitative research study            </w:t>
      </w:r>
      <w:r w:rsidRPr="00287101">
        <w:rPr>
          <w:rFonts w:asciiTheme="majorHAnsi" w:hAnsiTheme="majorHAnsi"/>
          <w:b/>
          <w:sz w:val="28"/>
          <w:szCs w:val="28"/>
        </w:rPr>
        <w:t xml:space="preserve"> (8marks)</w:t>
      </w:r>
    </w:p>
    <w:p w:rsidR="0095243E" w:rsidRPr="00287101" w:rsidRDefault="005F5656" w:rsidP="00C87E21">
      <w:pPr>
        <w:pStyle w:val="NoSpacing"/>
        <w:spacing w:line="276" w:lineRule="auto"/>
        <w:rPr>
          <w:rFonts w:asciiTheme="majorHAnsi" w:hAnsiTheme="majorHAnsi" w:cs="Times New Roman"/>
          <w:b/>
          <w:sz w:val="28"/>
          <w:szCs w:val="28"/>
        </w:rPr>
      </w:pPr>
    </w:p>
    <w:p w:rsidR="0095243E" w:rsidRPr="00287101" w:rsidRDefault="00C87E21" w:rsidP="00C87E21">
      <w:pPr>
        <w:pStyle w:val="NoSpacing"/>
        <w:spacing w:line="276" w:lineRule="auto"/>
        <w:rPr>
          <w:rFonts w:asciiTheme="majorHAnsi" w:hAnsiTheme="majorHAnsi"/>
          <w:b/>
          <w:sz w:val="28"/>
          <w:szCs w:val="28"/>
        </w:rPr>
      </w:pPr>
      <w:r w:rsidRPr="00287101">
        <w:rPr>
          <w:rFonts w:asciiTheme="majorHAnsi" w:hAnsiTheme="majorHAnsi"/>
          <w:b/>
          <w:sz w:val="28"/>
          <w:szCs w:val="28"/>
        </w:rPr>
        <w:t>5a)</w:t>
      </w:r>
      <w:r w:rsidRPr="00287101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287101">
        <w:rPr>
          <w:rFonts w:asciiTheme="majorHAnsi" w:hAnsiTheme="majorHAnsi"/>
          <w:sz w:val="28"/>
          <w:szCs w:val="28"/>
        </w:rPr>
        <w:t>Explain</w:t>
      </w:r>
      <w:proofErr w:type="gramEnd"/>
      <w:r w:rsidRPr="00287101">
        <w:rPr>
          <w:rFonts w:asciiTheme="majorHAnsi" w:hAnsiTheme="majorHAnsi"/>
          <w:sz w:val="28"/>
          <w:szCs w:val="28"/>
        </w:rPr>
        <w:t xml:space="preserve"> what </w:t>
      </w:r>
      <w:r w:rsidRPr="00287101">
        <w:rPr>
          <w:rFonts w:asciiTheme="majorHAnsi" w:hAnsiTheme="majorHAnsi"/>
          <w:b/>
          <w:sz w:val="28"/>
          <w:szCs w:val="28"/>
        </w:rPr>
        <w:t>foot notes</w:t>
      </w:r>
      <w:r w:rsidRPr="00287101">
        <w:rPr>
          <w:rFonts w:asciiTheme="majorHAnsi" w:hAnsiTheme="majorHAnsi"/>
          <w:sz w:val="28"/>
          <w:szCs w:val="28"/>
        </w:rPr>
        <w:t xml:space="preserve"> are in research and give </w:t>
      </w:r>
      <w:r w:rsidRPr="00287101">
        <w:rPr>
          <w:rFonts w:asciiTheme="majorHAnsi" w:hAnsiTheme="majorHAnsi"/>
          <w:b/>
          <w:sz w:val="28"/>
          <w:szCs w:val="28"/>
        </w:rPr>
        <w:t>TWO</w:t>
      </w:r>
      <w:r w:rsidRPr="00287101">
        <w:rPr>
          <w:rFonts w:asciiTheme="majorHAnsi" w:hAnsiTheme="majorHAnsi"/>
          <w:sz w:val="28"/>
          <w:szCs w:val="28"/>
        </w:rPr>
        <w:t xml:space="preserve"> reasons why they are an important section of a journal.                                                            </w:t>
      </w:r>
      <w:r w:rsidRPr="00287101">
        <w:rPr>
          <w:rFonts w:asciiTheme="majorHAnsi" w:hAnsiTheme="majorHAnsi"/>
          <w:b/>
          <w:sz w:val="28"/>
          <w:szCs w:val="28"/>
        </w:rPr>
        <w:t>(4marks)</w:t>
      </w:r>
    </w:p>
    <w:p w:rsidR="00FA0A07" w:rsidRPr="00287101" w:rsidRDefault="00C87E21" w:rsidP="00C87E21">
      <w:pPr>
        <w:pStyle w:val="NoSpacing"/>
        <w:spacing w:line="276" w:lineRule="auto"/>
        <w:rPr>
          <w:rFonts w:asciiTheme="majorHAnsi" w:hAnsiTheme="majorHAnsi"/>
          <w:b/>
          <w:sz w:val="28"/>
          <w:szCs w:val="28"/>
        </w:rPr>
      </w:pPr>
      <w:proofErr w:type="gramStart"/>
      <w:r w:rsidRPr="00287101">
        <w:rPr>
          <w:rFonts w:asciiTheme="majorHAnsi" w:hAnsiTheme="majorHAnsi"/>
          <w:b/>
          <w:sz w:val="28"/>
          <w:szCs w:val="28"/>
        </w:rPr>
        <w:t>b</w:t>
      </w:r>
      <w:proofErr w:type="gramEnd"/>
      <w:r w:rsidRPr="00287101">
        <w:rPr>
          <w:rFonts w:asciiTheme="majorHAnsi" w:hAnsiTheme="majorHAnsi"/>
          <w:b/>
          <w:sz w:val="28"/>
          <w:szCs w:val="28"/>
        </w:rPr>
        <w:t>)</w:t>
      </w:r>
      <w:r w:rsidRPr="00287101">
        <w:rPr>
          <w:rFonts w:asciiTheme="majorHAnsi" w:hAnsiTheme="majorHAnsi"/>
          <w:sz w:val="28"/>
          <w:szCs w:val="28"/>
        </w:rPr>
        <w:t xml:space="preserve"> Explain</w:t>
      </w:r>
      <w:r w:rsidRPr="00287101">
        <w:rPr>
          <w:rFonts w:asciiTheme="majorHAnsi" w:hAnsiTheme="majorHAnsi"/>
          <w:b/>
          <w:sz w:val="28"/>
          <w:szCs w:val="28"/>
        </w:rPr>
        <w:t xml:space="preserve"> FOUR </w:t>
      </w:r>
      <w:r w:rsidRPr="00287101">
        <w:rPr>
          <w:rFonts w:asciiTheme="majorHAnsi" w:hAnsiTheme="majorHAnsi"/>
          <w:sz w:val="28"/>
          <w:szCs w:val="28"/>
        </w:rPr>
        <w:t xml:space="preserve">sampling methods used in research                           </w:t>
      </w:r>
      <w:r w:rsidRPr="00287101">
        <w:rPr>
          <w:rFonts w:asciiTheme="majorHAnsi" w:hAnsiTheme="majorHAnsi"/>
          <w:b/>
          <w:sz w:val="28"/>
          <w:szCs w:val="28"/>
        </w:rPr>
        <w:t xml:space="preserve">  (8marks)</w:t>
      </w:r>
    </w:p>
    <w:p w:rsidR="00FA0A07" w:rsidRPr="00287101" w:rsidRDefault="00C87E21" w:rsidP="00C87E21">
      <w:pPr>
        <w:pStyle w:val="NoSpacing"/>
        <w:spacing w:line="276" w:lineRule="auto"/>
        <w:rPr>
          <w:rFonts w:asciiTheme="majorHAnsi" w:hAnsiTheme="majorHAnsi"/>
          <w:sz w:val="28"/>
          <w:szCs w:val="28"/>
        </w:rPr>
      </w:pPr>
      <w:r w:rsidRPr="00287101">
        <w:rPr>
          <w:rFonts w:asciiTheme="majorHAnsi" w:hAnsiTheme="majorHAnsi"/>
          <w:b/>
          <w:sz w:val="28"/>
          <w:szCs w:val="28"/>
        </w:rPr>
        <w:t>c)</w:t>
      </w:r>
      <w:r w:rsidRPr="00287101">
        <w:rPr>
          <w:rFonts w:asciiTheme="majorHAnsi" w:hAnsiTheme="majorHAnsi"/>
          <w:sz w:val="28"/>
          <w:szCs w:val="28"/>
        </w:rPr>
        <w:t xml:space="preserve"> Learners at an ECDE Centre obtained the following scores in a given activity area: 36, 40, 56, 37, 66, 43, 51, 59, 42, 46 and 37.</w:t>
      </w:r>
    </w:p>
    <w:p w:rsidR="00FA0A07" w:rsidRPr="00287101" w:rsidRDefault="00C87E21" w:rsidP="00C87E21">
      <w:pPr>
        <w:pStyle w:val="NoSpacing"/>
        <w:spacing w:line="276" w:lineRule="auto"/>
        <w:rPr>
          <w:rFonts w:asciiTheme="majorHAnsi" w:hAnsiTheme="majorHAnsi"/>
          <w:sz w:val="28"/>
          <w:szCs w:val="28"/>
        </w:rPr>
      </w:pPr>
      <w:r w:rsidRPr="00287101">
        <w:rPr>
          <w:rFonts w:asciiTheme="majorHAnsi" w:hAnsiTheme="majorHAnsi"/>
          <w:sz w:val="28"/>
          <w:szCs w:val="28"/>
        </w:rPr>
        <w:t>From the above scores, compute:</w:t>
      </w:r>
    </w:p>
    <w:p w:rsidR="00FA0A07" w:rsidRPr="00287101" w:rsidRDefault="00287101" w:rsidP="00C87E21">
      <w:pPr>
        <w:pStyle w:val="NoSpacing"/>
        <w:numPr>
          <w:ilvl w:val="0"/>
          <w:numId w:val="15"/>
        </w:numPr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mean                </w:t>
      </w:r>
      <w:r w:rsidR="00C87E21" w:rsidRPr="00287101">
        <w:rPr>
          <w:rFonts w:asciiTheme="majorHAnsi" w:hAnsiTheme="majorHAnsi"/>
          <w:sz w:val="28"/>
          <w:szCs w:val="28"/>
        </w:rPr>
        <w:t xml:space="preserve">                                            </w:t>
      </w:r>
      <w:r w:rsidR="00C87E21">
        <w:rPr>
          <w:rFonts w:asciiTheme="majorHAnsi" w:hAnsiTheme="majorHAnsi"/>
          <w:sz w:val="28"/>
          <w:szCs w:val="28"/>
        </w:rPr>
        <w:t xml:space="preserve">                        </w:t>
      </w:r>
      <w:r>
        <w:rPr>
          <w:rFonts w:asciiTheme="majorHAnsi" w:hAnsiTheme="majorHAnsi"/>
          <w:sz w:val="28"/>
          <w:szCs w:val="28"/>
        </w:rPr>
        <w:t xml:space="preserve">             </w:t>
      </w:r>
      <w:r w:rsidR="00C87E2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r w:rsidR="00C87E21" w:rsidRPr="0028710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r w:rsidR="00C87E21" w:rsidRPr="00287101">
        <w:rPr>
          <w:rFonts w:asciiTheme="majorHAnsi" w:hAnsiTheme="majorHAnsi"/>
          <w:b/>
          <w:sz w:val="28"/>
          <w:szCs w:val="28"/>
        </w:rPr>
        <w:t>(2mark</w:t>
      </w:r>
      <w:r>
        <w:rPr>
          <w:rFonts w:asciiTheme="majorHAnsi" w:hAnsiTheme="majorHAnsi"/>
          <w:b/>
          <w:sz w:val="28"/>
          <w:szCs w:val="28"/>
        </w:rPr>
        <w:t>s</w:t>
      </w:r>
      <w:r w:rsidR="00C87E21" w:rsidRPr="00287101">
        <w:rPr>
          <w:rFonts w:asciiTheme="majorHAnsi" w:hAnsiTheme="majorHAnsi"/>
          <w:b/>
          <w:sz w:val="28"/>
          <w:szCs w:val="28"/>
        </w:rPr>
        <w:t>)</w:t>
      </w:r>
    </w:p>
    <w:p w:rsidR="00FA0A07" w:rsidRPr="00287101" w:rsidRDefault="00C87E21" w:rsidP="00C87E21">
      <w:pPr>
        <w:pStyle w:val="NoSpacing"/>
        <w:numPr>
          <w:ilvl w:val="0"/>
          <w:numId w:val="15"/>
        </w:numPr>
        <w:spacing w:line="276" w:lineRule="auto"/>
        <w:rPr>
          <w:rFonts w:asciiTheme="majorHAnsi" w:hAnsiTheme="majorHAnsi"/>
          <w:sz w:val="28"/>
          <w:szCs w:val="28"/>
        </w:rPr>
      </w:pPr>
      <w:r w:rsidRPr="00287101">
        <w:rPr>
          <w:rFonts w:asciiTheme="majorHAnsi" w:hAnsiTheme="majorHAnsi"/>
          <w:sz w:val="28"/>
          <w:szCs w:val="28"/>
        </w:rPr>
        <w:t xml:space="preserve">The median                                                         </w:t>
      </w:r>
      <w:r>
        <w:rPr>
          <w:rFonts w:asciiTheme="majorHAnsi" w:hAnsiTheme="majorHAnsi"/>
          <w:sz w:val="28"/>
          <w:szCs w:val="28"/>
        </w:rPr>
        <w:t xml:space="preserve">                            </w:t>
      </w:r>
      <w:r w:rsidR="00287101">
        <w:rPr>
          <w:rFonts w:asciiTheme="majorHAnsi" w:hAnsiTheme="majorHAnsi"/>
          <w:sz w:val="28"/>
          <w:szCs w:val="28"/>
        </w:rPr>
        <w:t xml:space="preserve">           </w:t>
      </w:r>
      <w:r w:rsidRPr="00287101">
        <w:rPr>
          <w:rFonts w:asciiTheme="majorHAnsi" w:hAnsiTheme="majorHAnsi"/>
          <w:sz w:val="28"/>
          <w:szCs w:val="28"/>
        </w:rPr>
        <w:t xml:space="preserve"> </w:t>
      </w:r>
      <w:r w:rsidRPr="00287101">
        <w:rPr>
          <w:rFonts w:asciiTheme="majorHAnsi" w:hAnsiTheme="majorHAnsi"/>
          <w:b/>
          <w:sz w:val="28"/>
          <w:szCs w:val="28"/>
        </w:rPr>
        <w:t>(2mark</w:t>
      </w:r>
      <w:r w:rsidR="00287101">
        <w:rPr>
          <w:rFonts w:asciiTheme="majorHAnsi" w:hAnsiTheme="majorHAnsi"/>
          <w:b/>
          <w:sz w:val="28"/>
          <w:szCs w:val="28"/>
        </w:rPr>
        <w:t>s</w:t>
      </w:r>
      <w:r w:rsidRPr="00287101">
        <w:rPr>
          <w:rFonts w:asciiTheme="majorHAnsi" w:hAnsiTheme="majorHAnsi"/>
          <w:b/>
          <w:sz w:val="28"/>
          <w:szCs w:val="28"/>
        </w:rPr>
        <w:t>)</w:t>
      </w:r>
    </w:p>
    <w:p w:rsidR="0074523F" w:rsidRPr="00287101" w:rsidRDefault="00C87E21" w:rsidP="00C87E21">
      <w:pPr>
        <w:pStyle w:val="NoSpacing"/>
        <w:numPr>
          <w:ilvl w:val="0"/>
          <w:numId w:val="15"/>
        </w:numPr>
        <w:spacing w:line="276" w:lineRule="auto"/>
        <w:rPr>
          <w:rFonts w:asciiTheme="majorHAnsi" w:hAnsiTheme="majorHAnsi" w:cs="Times New Roman"/>
          <w:sz w:val="28"/>
          <w:szCs w:val="28"/>
        </w:rPr>
      </w:pPr>
      <w:r w:rsidRPr="00287101">
        <w:rPr>
          <w:rFonts w:asciiTheme="majorHAnsi" w:hAnsiTheme="majorHAnsi" w:cs="Times New Roman"/>
          <w:sz w:val="28"/>
          <w:szCs w:val="28"/>
        </w:rPr>
        <w:t xml:space="preserve">The range                                                         </w:t>
      </w:r>
      <w:r>
        <w:rPr>
          <w:rFonts w:asciiTheme="majorHAnsi" w:hAnsiTheme="majorHAnsi" w:cs="Times New Roman"/>
          <w:sz w:val="28"/>
          <w:szCs w:val="28"/>
        </w:rPr>
        <w:t xml:space="preserve">                           </w:t>
      </w:r>
      <w:r w:rsidR="00287101">
        <w:rPr>
          <w:rFonts w:asciiTheme="majorHAnsi" w:hAnsiTheme="majorHAnsi" w:cs="Times New Roman"/>
          <w:sz w:val="28"/>
          <w:szCs w:val="28"/>
        </w:rPr>
        <w:t xml:space="preserve">               </w:t>
      </w:r>
      <w:r w:rsidRPr="00287101">
        <w:rPr>
          <w:rFonts w:asciiTheme="majorHAnsi" w:hAnsiTheme="majorHAnsi" w:cs="Times New Roman"/>
          <w:sz w:val="28"/>
          <w:szCs w:val="28"/>
        </w:rPr>
        <w:t xml:space="preserve"> </w:t>
      </w:r>
      <w:r w:rsidRPr="00287101">
        <w:rPr>
          <w:rFonts w:asciiTheme="majorHAnsi" w:hAnsiTheme="majorHAnsi" w:cs="Times New Roman"/>
          <w:b/>
          <w:sz w:val="28"/>
          <w:szCs w:val="28"/>
        </w:rPr>
        <w:t>(2mark</w:t>
      </w:r>
      <w:r w:rsidR="00287101">
        <w:rPr>
          <w:rFonts w:asciiTheme="majorHAnsi" w:hAnsiTheme="majorHAnsi" w:cs="Times New Roman"/>
          <w:b/>
          <w:sz w:val="28"/>
          <w:szCs w:val="28"/>
        </w:rPr>
        <w:t>s</w:t>
      </w:r>
      <w:r w:rsidRPr="00287101">
        <w:rPr>
          <w:rFonts w:asciiTheme="majorHAnsi" w:hAnsiTheme="majorHAnsi" w:cs="Times New Roman"/>
          <w:b/>
          <w:sz w:val="28"/>
          <w:szCs w:val="28"/>
        </w:rPr>
        <w:t>)</w:t>
      </w:r>
    </w:p>
    <w:p w:rsidR="00453DAE" w:rsidRPr="00C87E21" w:rsidRDefault="00C87E21" w:rsidP="00C87E21">
      <w:pPr>
        <w:pStyle w:val="NoSpacing"/>
        <w:spacing w:line="276" w:lineRule="auto"/>
        <w:rPr>
          <w:rFonts w:asciiTheme="majorHAnsi" w:hAnsiTheme="majorHAnsi" w:cs="Times New Roman"/>
          <w:sz w:val="28"/>
          <w:szCs w:val="28"/>
        </w:rPr>
      </w:pPr>
      <w:r w:rsidRPr="00287101">
        <w:rPr>
          <w:rFonts w:asciiTheme="majorHAnsi" w:hAnsiTheme="majorHAnsi" w:cs="Times New Roman"/>
          <w:b/>
          <w:sz w:val="28"/>
          <w:szCs w:val="28"/>
        </w:rPr>
        <w:t>d)</w:t>
      </w:r>
      <w:r w:rsidRPr="00287101">
        <w:rPr>
          <w:rFonts w:asciiTheme="majorHAnsi" w:hAnsiTheme="majorHAnsi" w:cs="Times New Roman"/>
          <w:sz w:val="28"/>
          <w:szCs w:val="28"/>
        </w:rPr>
        <w:t xml:space="preserve"> Differentiate between descriptive and inferential statistics.            </w:t>
      </w:r>
      <w:r w:rsidRPr="00287101">
        <w:rPr>
          <w:rFonts w:asciiTheme="majorHAnsi" w:hAnsiTheme="majorHAnsi" w:cs="Times New Roman"/>
          <w:b/>
          <w:sz w:val="28"/>
          <w:szCs w:val="28"/>
        </w:rPr>
        <w:t>(2marks)</w:t>
      </w:r>
    </w:p>
    <w:sectPr w:rsidR="00453DAE" w:rsidRPr="00C87E21" w:rsidSect="0014465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56" w:rsidRDefault="005F5656" w:rsidP="006664F0">
      <w:pPr>
        <w:spacing w:after="0" w:line="240" w:lineRule="auto"/>
      </w:pPr>
      <w:r>
        <w:separator/>
      </w:r>
    </w:p>
  </w:endnote>
  <w:endnote w:type="continuationSeparator" w:id="0">
    <w:p w:rsidR="005F5656" w:rsidRDefault="005F5656" w:rsidP="0066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67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64F0" w:rsidRDefault="006664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A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64F0" w:rsidRDefault="006664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56" w:rsidRDefault="005F5656" w:rsidP="006664F0">
      <w:pPr>
        <w:spacing w:after="0" w:line="240" w:lineRule="auto"/>
      </w:pPr>
      <w:r>
        <w:separator/>
      </w:r>
    </w:p>
  </w:footnote>
  <w:footnote w:type="continuationSeparator" w:id="0">
    <w:p w:rsidR="005F5656" w:rsidRDefault="005F5656" w:rsidP="00666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534"/>
    <w:multiLevelType w:val="multilevel"/>
    <w:tmpl w:val="A162AD1C"/>
    <w:lvl w:ilvl="0">
      <w:start w:val="1"/>
      <w:numFmt w:val="lowerRoman"/>
      <w:lvlText w:val="%1."/>
      <w:lvlJc w:val="righ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abstractNum w:abstractNumId="1">
    <w:nsid w:val="07224786"/>
    <w:multiLevelType w:val="hybridMultilevel"/>
    <w:tmpl w:val="E2880402"/>
    <w:lvl w:ilvl="0" w:tplc="00E24DD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1705F"/>
    <w:multiLevelType w:val="multilevel"/>
    <w:tmpl w:val="14E04E3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D124407"/>
    <w:multiLevelType w:val="hybridMultilevel"/>
    <w:tmpl w:val="4154A71A"/>
    <w:lvl w:ilvl="0" w:tplc="420E6FA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36699"/>
    <w:multiLevelType w:val="hybridMultilevel"/>
    <w:tmpl w:val="C1C079A6"/>
    <w:lvl w:ilvl="0" w:tplc="3A2ACB48">
      <w:start w:val="1"/>
      <w:numFmt w:val="lowerRoman"/>
      <w:lvlText w:val="%1."/>
      <w:lvlJc w:val="righ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01"/>
    <w:rsid w:val="00287101"/>
    <w:rsid w:val="005F5656"/>
    <w:rsid w:val="006664F0"/>
    <w:rsid w:val="008B518F"/>
    <w:rsid w:val="00A11A09"/>
    <w:rsid w:val="00C8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1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6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4F0"/>
  </w:style>
  <w:style w:type="paragraph" w:styleId="Footer">
    <w:name w:val="footer"/>
    <w:basedOn w:val="Normal"/>
    <w:link w:val="FooterChar"/>
    <w:uiPriority w:val="99"/>
    <w:unhideWhenUsed/>
    <w:rsid w:val="00666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1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E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6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4F0"/>
  </w:style>
  <w:style w:type="paragraph" w:styleId="Footer">
    <w:name w:val="footer"/>
    <w:basedOn w:val="Normal"/>
    <w:link w:val="FooterChar"/>
    <w:uiPriority w:val="99"/>
    <w:unhideWhenUsed/>
    <w:rsid w:val="00666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Osupuko S Enterprise</dc:creator>
  <cp:lastModifiedBy>Terry</cp:lastModifiedBy>
  <cp:revision>3</cp:revision>
  <cp:lastPrinted>2017-02-01T16:57:00Z</cp:lastPrinted>
  <dcterms:created xsi:type="dcterms:W3CDTF">2017-01-27T16:12:00Z</dcterms:created>
  <dcterms:modified xsi:type="dcterms:W3CDTF">2017-02-01T17:03:00Z</dcterms:modified>
</cp:coreProperties>
</file>