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CE" w:rsidRPr="009554A4" w:rsidRDefault="00247BCE" w:rsidP="00247BCE">
      <w:pPr>
        <w:jc w:val="center"/>
        <w:rPr>
          <w:b/>
          <w:sz w:val="40"/>
          <w:szCs w:val="40"/>
          <w:u w:val="single"/>
        </w:rPr>
      </w:pPr>
      <w:r w:rsidRPr="009554A4">
        <w:rPr>
          <w:b/>
          <w:sz w:val="40"/>
          <w:szCs w:val="40"/>
          <w:u w:val="single"/>
        </w:rPr>
        <w:t>MURANG’A HIGH SCHOOL</w:t>
      </w:r>
    </w:p>
    <w:p w:rsidR="00247BCE" w:rsidRDefault="00247BCE" w:rsidP="00247BCE">
      <w:pPr>
        <w:jc w:val="center"/>
      </w:pPr>
    </w:p>
    <w:p w:rsidR="00247BCE" w:rsidRPr="00247BCE" w:rsidRDefault="00247BCE" w:rsidP="00247BCE">
      <w:pPr>
        <w:jc w:val="center"/>
        <w:rPr>
          <w:b/>
          <w:sz w:val="28"/>
          <w:szCs w:val="28"/>
          <w:u w:val="single"/>
        </w:rPr>
      </w:pPr>
      <w:r w:rsidRPr="00247BCE">
        <w:rPr>
          <w:b/>
          <w:sz w:val="28"/>
          <w:szCs w:val="28"/>
          <w:u w:val="single"/>
        </w:rPr>
        <w:t>CHEMISTRY  FORM 4  C.A.T.    1 – 2016   TIME: 1 HOUR</w:t>
      </w:r>
    </w:p>
    <w:p w:rsidR="00247BCE" w:rsidRDefault="00247BCE" w:rsidP="00247BCE"/>
    <w:p w:rsidR="00247BCE" w:rsidRPr="009554A4" w:rsidRDefault="00247BCE" w:rsidP="00247BCE">
      <w:pPr>
        <w:rPr>
          <w:b/>
        </w:rPr>
      </w:pPr>
      <w:r w:rsidRPr="009554A4">
        <w:rPr>
          <w:b/>
        </w:rPr>
        <w:t>NAME:………………………………………….ADM.NO…………CLASS………..CL.NO……</w:t>
      </w:r>
    </w:p>
    <w:p w:rsidR="00247BCE" w:rsidRDefault="00247BCE" w:rsidP="00247BCE"/>
    <w:p w:rsidR="00247BCE" w:rsidRPr="009554A4" w:rsidRDefault="00247BCE" w:rsidP="00247BCE">
      <w:pPr>
        <w:rPr>
          <w:b/>
          <w:u w:val="single"/>
        </w:rPr>
      </w:pPr>
      <w:r w:rsidRPr="009554A4">
        <w:rPr>
          <w:b/>
          <w:u w:val="single"/>
        </w:rPr>
        <w:t xml:space="preserve">Answer all the questions </w:t>
      </w:r>
      <w:r w:rsidR="00312814">
        <w:rPr>
          <w:b/>
          <w:u w:val="single"/>
        </w:rPr>
        <w:t>in the spaces provided:-</w:t>
      </w:r>
    </w:p>
    <w:p w:rsidR="000219A1" w:rsidRDefault="000219A1"/>
    <w:p w:rsidR="00247BCE" w:rsidRDefault="00247BCE">
      <w:r>
        <w:t>1. Give the IUPAC names of the following organic compounds.</w:t>
      </w:r>
      <w:r>
        <w:tab/>
      </w:r>
      <w:r>
        <w:tab/>
      </w:r>
      <w:r>
        <w:tab/>
        <w:t>(3 marks)</w:t>
      </w:r>
    </w:p>
    <w:p w:rsidR="00247BCE" w:rsidRDefault="00247BCE"/>
    <w:p w:rsidR="00247BCE" w:rsidRDefault="00247BCE">
      <w:r>
        <w:t>(i)</w:t>
      </w:r>
      <w:r>
        <w:tab/>
      </w:r>
      <w:r w:rsidR="00312814">
        <w:t>CH</w:t>
      </w:r>
      <w:r w:rsidR="00312814" w:rsidRPr="00312814">
        <w:rPr>
          <w:vertAlign w:val="subscript"/>
        </w:rPr>
        <w:t>3</w:t>
      </w:r>
      <w:r w:rsidR="00312814">
        <w:t xml:space="preserve"> – CH</w:t>
      </w:r>
      <w:r w:rsidR="00312814" w:rsidRPr="00312814">
        <w:rPr>
          <w:vertAlign w:val="subscript"/>
        </w:rPr>
        <w:t>2</w:t>
      </w:r>
      <w:r w:rsidR="00312814">
        <w:t xml:space="preserve"> – CH – CH</w:t>
      </w:r>
      <w:r w:rsidR="00312814" w:rsidRPr="00312814">
        <w:rPr>
          <w:vertAlign w:val="subscript"/>
        </w:rPr>
        <w:t>3</w:t>
      </w:r>
    </w:p>
    <w:p w:rsidR="00312814" w:rsidRDefault="00312814">
      <w:r>
        <w:tab/>
      </w:r>
      <w:r>
        <w:tab/>
      </w:r>
      <w:r>
        <w:tab/>
        <w:t>|</w:t>
      </w:r>
    </w:p>
    <w:p w:rsidR="00312814" w:rsidRDefault="00312814">
      <w:r>
        <w:tab/>
      </w:r>
      <w:r>
        <w:tab/>
        <w:t xml:space="preserve">           CH – CH</w:t>
      </w:r>
      <w:r w:rsidRPr="00312814">
        <w:rPr>
          <w:vertAlign w:val="subscript"/>
        </w:rPr>
        <w:t>3</w:t>
      </w:r>
    </w:p>
    <w:p w:rsidR="00312814" w:rsidRDefault="00312814">
      <w:r>
        <w:tab/>
      </w:r>
      <w:r>
        <w:tab/>
      </w:r>
      <w:r>
        <w:tab/>
        <w:t>|</w:t>
      </w:r>
    </w:p>
    <w:p w:rsidR="00312814" w:rsidRDefault="00312814">
      <w:r>
        <w:tab/>
      </w:r>
      <w:r>
        <w:tab/>
        <w:t xml:space="preserve">          CH</w:t>
      </w:r>
      <w:r w:rsidRPr="00312814">
        <w:rPr>
          <w:vertAlign w:val="subscript"/>
        </w:rPr>
        <w:t>3</w:t>
      </w:r>
    </w:p>
    <w:p w:rsidR="00312814" w:rsidRDefault="00312814"/>
    <w:p w:rsidR="00312814" w:rsidRDefault="00312814">
      <w:r>
        <w:t xml:space="preserve">                         O</w:t>
      </w:r>
    </w:p>
    <w:p w:rsidR="00312814" w:rsidRDefault="00312814">
      <w:r>
        <w:t xml:space="preserve">                        ||</w:t>
      </w:r>
    </w:p>
    <w:p w:rsidR="00312814" w:rsidRDefault="00312814">
      <w:r>
        <w:t>(ii)</w:t>
      </w:r>
      <w:r>
        <w:tab/>
        <w:t xml:space="preserve">   CH</w:t>
      </w:r>
      <w:r w:rsidRPr="00312814">
        <w:rPr>
          <w:vertAlign w:val="subscript"/>
        </w:rPr>
        <w:t>3</w:t>
      </w:r>
      <w:r>
        <w:tab/>
        <w:t>C – O – CH</w:t>
      </w:r>
      <w:r w:rsidRPr="00312814">
        <w:rPr>
          <w:vertAlign w:val="subscript"/>
        </w:rPr>
        <w:t>2</w:t>
      </w:r>
      <w:r>
        <w:t xml:space="preserve"> – CH</w:t>
      </w:r>
      <w:r w:rsidRPr="00312814">
        <w:rPr>
          <w:vertAlign w:val="subscript"/>
        </w:rPr>
        <w:t>2</w:t>
      </w:r>
      <w:r>
        <w:t xml:space="preserve"> CH</w:t>
      </w:r>
      <w:r w:rsidRPr="00312814">
        <w:rPr>
          <w:vertAlign w:val="subscript"/>
        </w:rPr>
        <w:t>3</w:t>
      </w:r>
    </w:p>
    <w:p w:rsidR="00312814" w:rsidRDefault="00312814"/>
    <w:p w:rsidR="00312814" w:rsidRDefault="00312814"/>
    <w:p w:rsidR="00312814" w:rsidRDefault="00312814">
      <w:r>
        <w:tab/>
      </w:r>
      <w:r>
        <w:tab/>
      </w:r>
      <w:r>
        <w:tab/>
        <w:t xml:space="preserve">          O</w:t>
      </w:r>
    </w:p>
    <w:p w:rsidR="00312814" w:rsidRDefault="00312814">
      <w:r>
        <w:tab/>
      </w:r>
      <w:r>
        <w:tab/>
      </w:r>
      <w:r>
        <w:tab/>
        <w:t xml:space="preserve">          ||</w:t>
      </w:r>
    </w:p>
    <w:p w:rsidR="00312814" w:rsidRDefault="00312814">
      <w:r>
        <w:t>(iii)</w:t>
      </w:r>
      <w:r>
        <w:tab/>
        <w:t>CH</w:t>
      </w:r>
      <w:r w:rsidRPr="00312814">
        <w:rPr>
          <w:vertAlign w:val="subscript"/>
        </w:rPr>
        <w:t>3</w:t>
      </w:r>
      <w:r>
        <w:t>CH (CH</w:t>
      </w:r>
      <w:r w:rsidRPr="00312814">
        <w:rPr>
          <w:vertAlign w:val="subscript"/>
        </w:rPr>
        <w:t>3</w:t>
      </w:r>
      <w:r>
        <w:t>) CH</w:t>
      </w:r>
      <w:r w:rsidRPr="00312814">
        <w:rPr>
          <w:vertAlign w:val="subscript"/>
        </w:rPr>
        <w:t>2</w:t>
      </w:r>
      <w:r>
        <w:rPr>
          <w:vertAlign w:val="subscript"/>
        </w:rPr>
        <w:t xml:space="preserve">  </w:t>
      </w:r>
      <w:r>
        <w:t>C O O H</w:t>
      </w:r>
    </w:p>
    <w:p w:rsidR="00312814" w:rsidRDefault="00312814"/>
    <w:p w:rsidR="00312814" w:rsidRDefault="00312814"/>
    <w:p w:rsidR="00815581" w:rsidRDefault="00815581"/>
    <w:p w:rsidR="00312814" w:rsidRDefault="00312814"/>
    <w:p w:rsidR="00312814" w:rsidRDefault="00312814">
      <w:r>
        <w:t>2. When solid calcium carbonate was added to a solution of hydrogen chloride in methyl benzene there was no observable change.  On addition of water to the resulting mixture, there was vigorous effervescence.  Explain these observations.</w:t>
      </w:r>
      <w:r>
        <w:tab/>
      </w:r>
      <w:r>
        <w:tab/>
      </w:r>
      <w:r>
        <w:tab/>
      </w:r>
      <w:r>
        <w:tab/>
        <w:t>(3 marks)</w:t>
      </w:r>
    </w:p>
    <w:p w:rsidR="00815581" w:rsidRDefault="00815581"/>
    <w:p w:rsidR="00815581" w:rsidRDefault="00815581"/>
    <w:p w:rsidR="00815581" w:rsidRDefault="00815581"/>
    <w:p w:rsidR="00815581" w:rsidRDefault="00815581"/>
    <w:p w:rsidR="00815581" w:rsidRDefault="00815581"/>
    <w:p w:rsidR="00815581" w:rsidRDefault="00815581"/>
    <w:p w:rsidR="005931FE" w:rsidRDefault="005931FE"/>
    <w:p w:rsidR="005931FE" w:rsidRDefault="00815581">
      <w:r>
        <w:t xml:space="preserve">3. </w:t>
      </w:r>
      <w:r w:rsidR="005931FE">
        <w:t>State two disadvantages of using flower extract as an indicator over the commercial indicators.</w:t>
      </w:r>
      <w:r w:rsidR="005931FE">
        <w:tab/>
      </w:r>
      <w:r w:rsidR="005931FE">
        <w:tab/>
      </w:r>
      <w:r w:rsidR="005931FE">
        <w:tab/>
      </w:r>
      <w:r w:rsidR="005931FE">
        <w:tab/>
      </w:r>
      <w:r w:rsidR="005931FE">
        <w:tab/>
      </w:r>
      <w:r w:rsidR="005931FE">
        <w:tab/>
      </w:r>
      <w:r w:rsidR="005931FE">
        <w:tab/>
      </w:r>
      <w:r w:rsidR="005931FE">
        <w:tab/>
      </w:r>
      <w:r w:rsidR="005931FE">
        <w:tab/>
      </w:r>
      <w:r w:rsidR="005931FE">
        <w:tab/>
      </w:r>
      <w:r w:rsidR="005931FE">
        <w:tab/>
        <w:t>(2 marks)</w:t>
      </w:r>
    </w:p>
    <w:p w:rsidR="005931FE" w:rsidRDefault="005931FE">
      <w:r>
        <w:br w:type="page"/>
      </w:r>
    </w:p>
    <w:p w:rsidR="00815581" w:rsidRDefault="005931FE">
      <w:r>
        <w:lastRenderedPageBreak/>
        <w:t>4. (i) Draw a dot (</w:t>
      </w:r>
      <w:r>
        <w:rPr>
          <w:rFonts w:ascii="Algerian" w:hAnsi="Algerian"/>
        </w:rPr>
        <w:t>•</w:t>
      </w:r>
      <w:r>
        <w:t>) /cross (</w:t>
      </w:r>
      <w:r w:rsidRPr="005931FE">
        <w:rPr>
          <w:i/>
        </w:rPr>
        <w:t>x</w:t>
      </w:r>
      <w:r>
        <w:t>) diagram to show bonding in Cl</w:t>
      </w:r>
      <w:r w:rsidRPr="005931FE">
        <w:rPr>
          <w:vertAlign w:val="subscript"/>
        </w:rPr>
        <w:t>2</w:t>
      </w:r>
      <w:r>
        <w:t>O. (Cl = 17, 0 = 8).</w:t>
      </w:r>
      <w:r>
        <w:tab/>
        <w:t>(1 mark)</w:t>
      </w:r>
    </w:p>
    <w:p w:rsidR="005931FE" w:rsidRDefault="005931FE"/>
    <w:p w:rsidR="005931FE" w:rsidRDefault="005931FE"/>
    <w:p w:rsidR="005931FE" w:rsidRDefault="005931FE"/>
    <w:p w:rsidR="005931FE" w:rsidRDefault="005931FE"/>
    <w:p w:rsidR="005931FE" w:rsidRDefault="005931FE"/>
    <w:p w:rsidR="005931FE" w:rsidRDefault="005931FE"/>
    <w:p w:rsidR="005931FE" w:rsidRDefault="005931FE"/>
    <w:p w:rsidR="005931FE" w:rsidRDefault="005931FE">
      <w:r>
        <w:t>(ii) In terms of structure and bonding explain why the substance Cl</w:t>
      </w:r>
      <w:r w:rsidRPr="005931FE">
        <w:rPr>
          <w:vertAlign w:val="subscript"/>
        </w:rPr>
        <w:t>2</w:t>
      </w:r>
      <w:r>
        <w:t>O has a low melting and boiling point.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5931FE" w:rsidRDefault="005931FE"/>
    <w:p w:rsidR="005931FE" w:rsidRDefault="005931FE"/>
    <w:p w:rsidR="005931FE" w:rsidRDefault="005931FE"/>
    <w:p w:rsidR="005931FE" w:rsidRDefault="005931FE"/>
    <w:p w:rsidR="005931FE" w:rsidRDefault="005931FE"/>
    <w:p w:rsidR="005931FE" w:rsidRDefault="005931FE">
      <w:r>
        <w:t>5. A piece of magnesium was dropped into 50 cm3 of 1m HCI acid. When the reaction was over, the solution was titrated with 0.2 M NaOH solution and 15 cm3 of the alkali was used.  Determine the mass of the magnesium ribbon used.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5931FE" w:rsidRDefault="005931FE"/>
    <w:p w:rsidR="005931FE" w:rsidRDefault="005931FE"/>
    <w:p w:rsidR="005931FE" w:rsidRDefault="005931FE"/>
    <w:p w:rsidR="005931FE" w:rsidRDefault="005931FE"/>
    <w:p w:rsidR="005931FE" w:rsidRDefault="005931FE"/>
    <w:p w:rsidR="00E65287" w:rsidRDefault="00E65287"/>
    <w:p w:rsidR="00E65287" w:rsidRDefault="00E65287"/>
    <w:p w:rsidR="005931FE" w:rsidRDefault="005931FE"/>
    <w:p w:rsidR="00E65287" w:rsidRDefault="00E65287"/>
    <w:p w:rsidR="00E65287" w:rsidRDefault="00E65287"/>
    <w:p w:rsidR="005931FE" w:rsidRDefault="005931FE">
      <w:r>
        <w:t>6. An organic compound has the following composition by mass: Hydrogen 13.5%, oxygen 21.6% and carbon 64.9%.</w:t>
      </w:r>
    </w:p>
    <w:p w:rsidR="005931FE" w:rsidRDefault="005931FE"/>
    <w:p w:rsidR="005931FE" w:rsidRDefault="005931FE">
      <w:r>
        <w:t>(i) Determine the empirical formula of the organic compound (C = 12, H = 1, O = 16).</w:t>
      </w:r>
    </w:p>
    <w:p w:rsidR="005931FE" w:rsidRDefault="005931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5931FE" w:rsidRDefault="005931FE"/>
    <w:p w:rsidR="005931FE" w:rsidRDefault="005931FE"/>
    <w:p w:rsidR="005931FE" w:rsidRDefault="005931FE"/>
    <w:p w:rsidR="005931FE" w:rsidRDefault="005931FE"/>
    <w:p w:rsidR="005931FE" w:rsidRDefault="005931FE">
      <w:r>
        <w:t>(ii) Given that the empirical formula and the molecular formula of the organic compound are the same, draw the structure of the compound.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5931FE" w:rsidRDefault="005931FE"/>
    <w:p w:rsidR="005931FE" w:rsidRDefault="005931FE"/>
    <w:p w:rsidR="005931FE" w:rsidRDefault="005931FE"/>
    <w:p w:rsidR="005931FE" w:rsidRDefault="005931FE"/>
    <w:p w:rsidR="005931FE" w:rsidRDefault="005931FE"/>
    <w:p w:rsidR="005931FE" w:rsidRDefault="005931FE">
      <w:r>
        <w:lastRenderedPageBreak/>
        <w:t>7. The scheme below was used to prepare a cleansing agent.  Study it and answer the questions that follow.</w:t>
      </w:r>
    </w:p>
    <w:p w:rsidR="005931FE" w:rsidRDefault="005931FE"/>
    <w:p w:rsidR="00E65287" w:rsidRDefault="004F085B" w:rsidP="00E65287">
      <w:pPr>
        <w:tabs>
          <w:tab w:val="left" w:pos="2423"/>
        </w:tabs>
      </w:pPr>
      <w:r>
        <w:rPr>
          <w:noProof/>
        </w:rPr>
        <w:pict>
          <v:group id="_x0000_s1031" style="position:absolute;margin-left:24pt;margin-top:3.35pt;width:366pt;height:126pt;z-index:251663360" coordorigin="1632,2412" coordsize="7320,2520">
            <v:rect id="_x0000_s1026" style="position:absolute;left:1632;top:2412;width:960;height:720">
              <v:textbox>
                <w:txbxContent>
                  <w:p w:rsidR="00926049" w:rsidRDefault="00926049">
                    <w:r>
                      <w:t>FAT</w:t>
                    </w:r>
                  </w:p>
                </w:txbxContent>
              </v:textbox>
            </v:rect>
            <v:rect id="_x0000_s1027" style="position:absolute;left:5832;top:2412;width:3120;height:900">
              <v:textbox>
                <w:txbxContent>
                  <w:p w:rsidR="00926049" w:rsidRDefault="00926049">
                    <w:r>
                      <w:t>Solution of cleansing agent and alcohol</w:t>
                    </w:r>
                  </w:p>
                </w:txbxContent>
              </v:textbox>
            </v:rect>
            <v:rect id="_x0000_s1028" style="position:absolute;left:5712;top:4392;width:3240;height:540">
              <v:textbox>
                <w:txbxContent>
                  <w:p w:rsidR="00926049" w:rsidRDefault="00926049">
                    <w:r>
                      <w:t xml:space="preserve">    Solid cleansing agent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912;top:3312;width:0;height:1080" o:connectortype="straight">
              <v:stroke endarrow="block"/>
            </v:shape>
            <v:shape id="_x0000_s1030" type="#_x0000_t32" style="position:absolute;left:2592;top:2772;width:3240;height:0" o:connectortype="straight">
              <v:stroke endarrow="block"/>
            </v:shape>
          </v:group>
        </w:pict>
      </w:r>
      <w:r w:rsidR="00E65287">
        <w:tab/>
        <w:t>NaOH</w:t>
      </w:r>
      <w:r w:rsidR="00E65287" w:rsidRPr="00E65287">
        <w:rPr>
          <w:vertAlign w:val="subscript"/>
        </w:rPr>
        <w:t>(aq)</w:t>
      </w:r>
    </w:p>
    <w:p w:rsidR="00E65287" w:rsidRDefault="00E65287" w:rsidP="00E65287"/>
    <w:p w:rsidR="005931FE" w:rsidRDefault="00E65287" w:rsidP="00E65287">
      <w:pPr>
        <w:tabs>
          <w:tab w:val="left" w:pos="2617"/>
        </w:tabs>
      </w:pPr>
      <w:r>
        <w:tab/>
        <w:t>Boil</w:t>
      </w:r>
    </w:p>
    <w:p w:rsidR="00E65287" w:rsidRDefault="00E65287" w:rsidP="00E65287">
      <w:pPr>
        <w:tabs>
          <w:tab w:val="left" w:pos="2617"/>
        </w:tabs>
      </w:pPr>
      <w:r>
        <w:t xml:space="preserve">                                           Step I</w:t>
      </w:r>
    </w:p>
    <w:p w:rsidR="00E65287" w:rsidRDefault="00E65287" w:rsidP="00E65287"/>
    <w:p w:rsidR="00E65287" w:rsidRDefault="00E65287" w:rsidP="00E65287">
      <w:pPr>
        <w:tabs>
          <w:tab w:val="left" w:pos="5912"/>
        </w:tabs>
      </w:pPr>
      <w:r>
        <w:tab/>
        <w:t>Step II</w:t>
      </w:r>
    </w:p>
    <w:p w:rsidR="00E65287" w:rsidRPr="00E65287" w:rsidRDefault="00E65287" w:rsidP="00E65287"/>
    <w:p w:rsidR="00E65287" w:rsidRPr="00E65287" w:rsidRDefault="00E65287" w:rsidP="00E65287"/>
    <w:p w:rsidR="00E65287" w:rsidRPr="00E65287" w:rsidRDefault="00E65287" w:rsidP="00E65287"/>
    <w:p w:rsidR="00E65287" w:rsidRPr="00E65287" w:rsidRDefault="00E65287" w:rsidP="00E65287"/>
    <w:p w:rsidR="00E65287" w:rsidRDefault="00E65287" w:rsidP="00E65287">
      <w:r>
        <w:t>(i) Identify the method described above used to prepare the cleansing agent.</w:t>
      </w:r>
      <w:r>
        <w:tab/>
        <w:t>(1 mark)</w:t>
      </w:r>
    </w:p>
    <w:p w:rsidR="00E65287" w:rsidRDefault="00E65287" w:rsidP="00E65287"/>
    <w:p w:rsidR="00E65287" w:rsidRDefault="00E65287" w:rsidP="00E65287"/>
    <w:p w:rsidR="00E65287" w:rsidRDefault="00E65287" w:rsidP="00E65287">
      <w:r>
        <w:t>(ii) A chemical substance is added in step II, what is its purpose.</w:t>
      </w:r>
      <w:r>
        <w:tab/>
      </w:r>
      <w:r>
        <w:tab/>
      </w:r>
      <w:r>
        <w:tab/>
        <w:t>(1 mark)</w:t>
      </w:r>
    </w:p>
    <w:p w:rsidR="00E65287" w:rsidRDefault="00E65287" w:rsidP="00E65287"/>
    <w:p w:rsidR="00E65287" w:rsidRDefault="00E65287" w:rsidP="00E65287"/>
    <w:p w:rsidR="00E65287" w:rsidRDefault="00E65287" w:rsidP="00E65287"/>
    <w:p w:rsidR="00E65287" w:rsidRDefault="00E65287" w:rsidP="00E65287">
      <w:r>
        <w:t>(iii) Explain how an aqueous solution of the cleansing agent removes grease from clothes during washing.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E65287" w:rsidRDefault="00E65287" w:rsidP="00E65287"/>
    <w:p w:rsidR="00E65287" w:rsidRDefault="00E65287" w:rsidP="00E65287"/>
    <w:p w:rsidR="00E65287" w:rsidRDefault="00E65287" w:rsidP="00E65287"/>
    <w:p w:rsidR="00E65287" w:rsidRDefault="00E65287" w:rsidP="00E65287"/>
    <w:p w:rsidR="00E65287" w:rsidRDefault="00E65287" w:rsidP="00E65287">
      <w:r>
        <w:t xml:space="preserve">8. </w:t>
      </w:r>
      <w:r w:rsidR="00EA66AD">
        <w:t>Explain the following  1M  H</w:t>
      </w:r>
      <w:r>
        <w:t>CI has a pH of 2, while 1M HOCl has a pH of 4.</w:t>
      </w:r>
      <w:r>
        <w:tab/>
        <w:t>(2 marks)</w:t>
      </w:r>
    </w:p>
    <w:p w:rsidR="00E65287" w:rsidRDefault="00E65287" w:rsidP="00E65287"/>
    <w:p w:rsidR="00E65287" w:rsidRDefault="00E65287" w:rsidP="00E65287"/>
    <w:p w:rsidR="00E65287" w:rsidRDefault="00E65287" w:rsidP="00E65287"/>
    <w:p w:rsidR="00E65287" w:rsidRDefault="00E65287" w:rsidP="00E65287"/>
    <w:p w:rsidR="00E65287" w:rsidRDefault="00E65287" w:rsidP="00E65287"/>
    <w:p w:rsidR="00E65287" w:rsidRDefault="00E65287" w:rsidP="00E65287">
      <w:r>
        <w:t xml:space="preserve">9. </w:t>
      </w:r>
      <w:r w:rsidR="00DA02D3">
        <w:t>Study the table below and use it to answer the questions that follow:-</w:t>
      </w:r>
    </w:p>
    <w:p w:rsidR="00DA02D3" w:rsidRDefault="00DA02D3" w:rsidP="00E65287"/>
    <w:tbl>
      <w:tblPr>
        <w:tblStyle w:val="TableGrid"/>
        <w:tblW w:w="0" w:type="auto"/>
        <w:tblInd w:w="2268" w:type="dxa"/>
        <w:tblLook w:val="04A0"/>
      </w:tblPr>
      <w:tblGrid>
        <w:gridCol w:w="1188"/>
        <w:gridCol w:w="1080"/>
      </w:tblGrid>
      <w:tr w:rsidR="00DA02D3" w:rsidTr="00DA02D3">
        <w:tc>
          <w:tcPr>
            <w:tcW w:w="1188" w:type="dxa"/>
          </w:tcPr>
          <w:p w:rsidR="00DA02D3" w:rsidRDefault="00DA02D3">
            <w:r>
              <w:t>solution</w:t>
            </w:r>
          </w:p>
        </w:tc>
        <w:tc>
          <w:tcPr>
            <w:tcW w:w="1080" w:type="dxa"/>
          </w:tcPr>
          <w:p w:rsidR="00DA02D3" w:rsidRDefault="00DA02D3">
            <w:r>
              <w:t>pH</w:t>
            </w:r>
          </w:p>
        </w:tc>
      </w:tr>
      <w:tr w:rsidR="00DA02D3" w:rsidTr="00DA02D3">
        <w:tc>
          <w:tcPr>
            <w:tcW w:w="1188" w:type="dxa"/>
          </w:tcPr>
          <w:p w:rsidR="00DA02D3" w:rsidRDefault="00DA02D3">
            <w:r>
              <w:t>A</w:t>
            </w:r>
          </w:p>
          <w:p w:rsidR="00DA02D3" w:rsidRDefault="00DA02D3">
            <w:r>
              <w:t>B</w:t>
            </w:r>
          </w:p>
          <w:p w:rsidR="00DA02D3" w:rsidRDefault="00DA02D3">
            <w:r>
              <w:t>C</w:t>
            </w:r>
          </w:p>
        </w:tc>
        <w:tc>
          <w:tcPr>
            <w:tcW w:w="1080" w:type="dxa"/>
          </w:tcPr>
          <w:p w:rsidR="00DA02D3" w:rsidRDefault="00DA02D3">
            <w:r>
              <w:t>2.5</w:t>
            </w:r>
          </w:p>
          <w:p w:rsidR="00DA02D3" w:rsidRDefault="00DA02D3">
            <w:r>
              <w:t>14</w:t>
            </w:r>
          </w:p>
          <w:p w:rsidR="00DA02D3" w:rsidRDefault="00DA02D3">
            <w:r>
              <w:t>8.5</w:t>
            </w:r>
          </w:p>
        </w:tc>
      </w:tr>
    </w:tbl>
    <w:p w:rsidR="00DA02D3" w:rsidRDefault="00DA02D3" w:rsidP="00E65287">
      <w:r>
        <w:t xml:space="preserve">(i) In which of the solution would universal indicator turn  </w:t>
      </w:r>
    </w:p>
    <w:p w:rsidR="00DA02D3" w:rsidRDefault="00DA02D3" w:rsidP="00E65287"/>
    <w:p w:rsidR="00DA02D3" w:rsidRDefault="00DA02D3" w:rsidP="00E65287">
      <w:r>
        <w:t>(a) Violet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mark)</w:t>
      </w:r>
    </w:p>
    <w:p w:rsidR="00DA02D3" w:rsidRDefault="00DA02D3" w:rsidP="00E65287"/>
    <w:p w:rsidR="00DA02D3" w:rsidRDefault="00DA02D3" w:rsidP="00E65287">
      <w:r>
        <w:t>(b) Yellow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mark)</w:t>
      </w:r>
    </w:p>
    <w:p w:rsidR="00DA02D3" w:rsidRDefault="00DA02D3" w:rsidP="00E65287"/>
    <w:p w:rsidR="00DA02D3" w:rsidRDefault="00DA02D3" w:rsidP="00E65287">
      <w:r>
        <w:lastRenderedPageBreak/>
        <w:t>(ii) Which of the solutions could be used to relieve heartburn?  Explain</w:t>
      </w:r>
      <w:r>
        <w:tab/>
      </w:r>
      <w:r>
        <w:tab/>
        <w:t>(2 marks)</w:t>
      </w:r>
    </w:p>
    <w:p w:rsidR="00DA02D3" w:rsidRDefault="00DA02D3" w:rsidP="00E65287"/>
    <w:p w:rsidR="00DA02D3" w:rsidRDefault="00DA02D3" w:rsidP="00E65287"/>
    <w:p w:rsidR="00DA02D3" w:rsidRDefault="00DA02D3" w:rsidP="00E65287"/>
    <w:p w:rsidR="00DA02D3" w:rsidRDefault="00DA02D3" w:rsidP="00E65287"/>
    <w:p w:rsidR="00DA02D3" w:rsidRDefault="00DA02D3" w:rsidP="00E65287"/>
    <w:p w:rsidR="00DA02D3" w:rsidRDefault="00DA02D3" w:rsidP="00E65287">
      <w:r>
        <w:t>10. The figure below shows the interaction of carbon and oxygen in `dry ice’.</w:t>
      </w:r>
    </w:p>
    <w:p w:rsidR="00DA02D3" w:rsidRDefault="00DA02D3" w:rsidP="00E65287"/>
    <w:p w:rsidR="00DA02D3" w:rsidRDefault="004F085B" w:rsidP="00E65287">
      <w:r>
        <w:rPr>
          <w:noProof/>
        </w:rPr>
        <w:pict>
          <v:shape id="_x0000_s1034" type="#_x0000_t32" style="position:absolute;margin-left:120pt;margin-top:6.7pt;width:0;height:27pt;z-index:251666432" o:connectortype="straight"/>
        </w:pict>
      </w:r>
      <w:r>
        <w:rPr>
          <w:noProof/>
        </w:rPr>
        <w:pict>
          <v:shape id="_x0000_s1033" type="#_x0000_t32" style="position:absolute;margin-left:210pt;margin-top:6.7pt;width:42pt;height:0;z-index:251665408" o:connectortype="straight">
            <v:stroke startarrow="block" endarrow="block"/>
          </v:shape>
        </w:pict>
      </w:r>
      <w:r>
        <w:rPr>
          <w:noProof/>
        </w:rPr>
        <w:pict>
          <v:shape id="_x0000_s1032" type="#_x0000_t32" style="position:absolute;margin-left:96pt;margin-top:6.7pt;width:54pt;height:0;z-index:251664384" o:connectortype="straight">
            <v:stroke startarrow="block" endarrow="block"/>
          </v:shape>
        </w:pict>
      </w:r>
      <w:r w:rsidR="00FA65BD">
        <w:tab/>
        <w:t>O = C = O                     O = C = O                  O = C = O</w:t>
      </w:r>
    </w:p>
    <w:p w:rsidR="00DA02D3" w:rsidRDefault="004F085B" w:rsidP="00E65287">
      <w:r>
        <w:rPr>
          <w:noProof/>
        </w:rPr>
        <w:pict>
          <v:shape id="_x0000_s1035" type="#_x0000_t32" style="position:absolute;margin-left:276.05pt;margin-top:.8pt;width:0;height:18pt;z-index:251667456" o:connectortype="straight"/>
        </w:pict>
      </w:r>
    </w:p>
    <w:p w:rsidR="00FA65BD" w:rsidRDefault="00FA65BD" w:rsidP="00E65287">
      <w:r>
        <w:t xml:space="preserve">    </w:t>
      </w:r>
      <w:r>
        <w:tab/>
      </w:r>
      <w:r>
        <w:tab/>
      </w:r>
      <w:r>
        <w:tab/>
        <w:t xml:space="preserve">   X                                                 Y</w:t>
      </w:r>
    </w:p>
    <w:p w:rsidR="00DA02D3" w:rsidRDefault="00DA02D3" w:rsidP="00E65287">
      <w:r>
        <w:t xml:space="preserve">Identify the bond types </w:t>
      </w:r>
      <w:r w:rsidR="00EA66AD">
        <w:t>labelled with</w:t>
      </w:r>
      <w:r>
        <w:t xml:space="preserve"> letters x and y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DA02D3" w:rsidRDefault="00DA02D3" w:rsidP="00E65287"/>
    <w:p w:rsidR="00DA02D3" w:rsidRDefault="00DA02D3" w:rsidP="00E65287">
      <w:r>
        <w:t>X _______________________________________ Y ______________________________________</w:t>
      </w:r>
    </w:p>
    <w:p w:rsidR="00E65287" w:rsidRDefault="00E65287" w:rsidP="00E65287"/>
    <w:p w:rsidR="00E65287" w:rsidRDefault="00926049" w:rsidP="00E65287">
      <w:r>
        <w:t>11. The mass of one atom of an element is 2.24 x 10</w:t>
      </w:r>
      <w:r w:rsidRPr="00926049">
        <w:rPr>
          <w:vertAlign w:val="superscript"/>
        </w:rPr>
        <w:t>-5</w:t>
      </w:r>
      <w:r>
        <w:t>g.  Determine the relative atomic mass of the element. (L = 6.0 x 10</w:t>
      </w:r>
      <w:r w:rsidRPr="00926049">
        <w:rPr>
          <w:vertAlign w:val="superscript"/>
        </w:rPr>
        <w:t>23</w:t>
      </w:r>
      <w:r>
        <w:t>, molar gas volume at s.t.p = 22.4 dm</w:t>
      </w:r>
      <w:r w:rsidRPr="00926049">
        <w:rPr>
          <w:vertAlign w:val="superscript"/>
        </w:rPr>
        <w:t>3</w:t>
      </w:r>
      <w:r>
        <w:t>)</w:t>
      </w:r>
      <w:r>
        <w:tab/>
      </w:r>
      <w:r>
        <w:tab/>
      </w:r>
      <w:r>
        <w:tab/>
        <w:t>(2 marks)</w:t>
      </w:r>
    </w:p>
    <w:p w:rsidR="00926049" w:rsidRDefault="00926049" w:rsidP="00E65287"/>
    <w:p w:rsidR="00926049" w:rsidRDefault="00926049" w:rsidP="00E65287"/>
    <w:p w:rsidR="00926049" w:rsidRDefault="00926049" w:rsidP="00E65287"/>
    <w:p w:rsidR="00926049" w:rsidRDefault="00926049" w:rsidP="00E65287"/>
    <w:p w:rsidR="00926049" w:rsidRDefault="00926049" w:rsidP="00E65287"/>
    <w:p w:rsidR="00926049" w:rsidRDefault="00926049" w:rsidP="00E65287"/>
    <w:p w:rsidR="00926049" w:rsidRDefault="00926049" w:rsidP="00E65287"/>
    <w:p w:rsidR="00926049" w:rsidRDefault="00926049" w:rsidP="00E65287">
      <w:r>
        <w:t>12. Study the flow chart below and answer the questions that follow:-</w:t>
      </w:r>
    </w:p>
    <w:p w:rsidR="00926049" w:rsidRDefault="004F085B" w:rsidP="00E65287">
      <w:r>
        <w:rPr>
          <w:noProof/>
        </w:rPr>
        <w:pict>
          <v:rect id="_x0000_s1037" style="position:absolute;margin-left:330pt;margin-top:8.55pt;width:36pt;height:32.65pt;z-index:251669504">
            <v:textbox>
              <w:txbxContent>
                <w:p w:rsidR="00926049" w:rsidRPr="00B8074D" w:rsidRDefault="00926049">
                  <w:pPr>
                    <w:rPr>
                      <w:b/>
                    </w:rPr>
                  </w:pPr>
                  <w:r w:rsidRPr="00B8074D">
                    <w:rPr>
                      <w:b/>
                    </w:rPr>
                    <w:t>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margin-left:96pt;margin-top:8.55pt;width:36pt;height:27pt;z-index:251668480">
            <v:textbox>
              <w:txbxContent>
                <w:p w:rsidR="00926049" w:rsidRPr="00B8074D" w:rsidRDefault="00B8074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926049" w:rsidRPr="00B8074D">
                    <w:rPr>
                      <w:b/>
                    </w:rPr>
                    <w:t>Y</w:t>
                  </w:r>
                </w:p>
              </w:txbxContent>
            </v:textbox>
          </v:rect>
        </w:pict>
      </w:r>
    </w:p>
    <w:p w:rsidR="00926049" w:rsidRDefault="00B8074D" w:rsidP="00B8074D">
      <w:pPr>
        <w:tabs>
          <w:tab w:val="left" w:pos="3185"/>
        </w:tabs>
      </w:pPr>
      <w:r>
        <w:tab/>
        <w:t>Step II   H</w:t>
      </w:r>
      <w:r w:rsidRPr="00B8074D">
        <w:rPr>
          <w:vertAlign w:val="subscript"/>
        </w:rPr>
        <w:t>2</w:t>
      </w:r>
      <w:r>
        <w:t>O, 300</w:t>
      </w:r>
      <w:r w:rsidRPr="00B8074D">
        <w:rPr>
          <w:vertAlign w:val="superscript"/>
        </w:rPr>
        <w:t>o</w:t>
      </w:r>
      <w:r>
        <w:t>C</w:t>
      </w:r>
    </w:p>
    <w:p w:rsidR="00926049" w:rsidRDefault="004F085B" w:rsidP="00B8074D">
      <w:pPr>
        <w:tabs>
          <w:tab w:val="left" w:pos="3558"/>
        </w:tabs>
      </w:pPr>
      <w:r>
        <w:rPr>
          <w:noProof/>
        </w:rPr>
        <w:pict>
          <v:shape id="_x0000_s1045" type="#_x0000_t32" style="position:absolute;margin-left:342pt;margin-top:11.35pt;width:.05pt;height:69.2pt;z-index:251677696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282pt;margin-top:2.35pt;width:48pt;height:0;z-index:251681792" o:connectortype="straight"/>
        </w:pict>
      </w:r>
      <w:r>
        <w:rPr>
          <w:noProof/>
        </w:rPr>
        <w:pict>
          <v:shape id="_x0000_s1048" type="#_x0000_t32" style="position:absolute;margin-left:132pt;margin-top:2.35pt;width:156pt;height:0;z-index:251680768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114pt;margin-top:5.7pt;width:0;height:50.9pt;flip:y;z-index:251675648" o:connectortype="straight">
            <v:stroke endarrow="block"/>
          </v:shape>
        </w:pict>
      </w:r>
      <w:r w:rsidR="00B8074D">
        <w:tab/>
        <w:t xml:space="preserve">    60 atm</w:t>
      </w:r>
    </w:p>
    <w:p w:rsidR="00B8074D" w:rsidRDefault="00B8074D" w:rsidP="00B8074D">
      <w:pPr>
        <w:tabs>
          <w:tab w:val="left" w:pos="3558"/>
        </w:tabs>
      </w:pPr>
    </w:p>
    <w:p w:rsidR="00926049" w:rsidRDefault="00B8074D" w:rsidP="00926049">
      <w:pPr>
        <w:tabs>
          <w:tab w:val="left" w:pos="1966"/>
        </w:tabs>
      </w:pPr>
      <w:r>
        <w:t xml:space="preserve">                           </w:t>
      </w:r>
      <w:r w:rsidR="00926049">
        <w:t>H</w:t>
      </w:r>
      <w:r w:rsidR="00926049" w:rsidRPr="00B8074D">
        <w:rPr>
          <w:vertAlign w:val="subscript"/>
        </w:rPr>
        <w:t>2(g)</w:t>
      </w:r>
      <w:r w:rsidR="00926049">
        <w:t xml:space="preserve">    </w:t>
      </w:r>
      <w:r>
        <w:t xml:space="preserve"> </w:t>
      </w:r>
      <w:r w:rsidR="00926049">
        <w:t>Step 1</w:t>
      </w:r>
    </w:p>
    <w:p w:rsidR="00926049" w:rsidRDefault="004F085B" w:rsidP="00926049">
      <w:pPr>
        <w:tabs>
          <w:tab w:val="left" w:pos="7103"/>
        </w:tabs>
      </w:pPr>
      <w:r>
        <w:rPr>
          <w:noProof/>
        </w:rPr>
        <w:pict>
          <v:rect id="_x0000_s1038" style="position:absolute;margin-left:-6pt;margin-top:11.9pt;width:66pt;height:36pt;z-index:251670528">
            <v:textbox>
              <w:txbxContent>
                <w:p w:rsidR="00926049" w:rsidRDefault="00926049">
                  <w:r>
                    <w:t xml:space="preserve">Solid </w:t>
                  </w:r>
                  <w:r w:rsidRPr="00B8074D">
                    <w:rPr>
                      <w:b/>
                    </w:rPr>
                    <w:t>J</w:t>
                  </w:r>
                  <w:r>
                    <w:t xml:space="preserve"> + H</w:t>
                  </w:r>
                  <w:r w:rsidRPr="00926049">
                    <w:rPr>
                      <w:vertAlign w:val="subscript"/>
                    </w:rPr>
                    <w:t>2</w:t>
                  </w:r>
                  <w:r>
                    <w:t>O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102pt;margin-top:11.9pt;width:36pt;height:36pt;z-index:251671552">
            <v:textbox>
              <w:txbxContent>
                <w:p w:rsidR="00926049" w:rsidRPr="00B8074D" w:rsidRDefault="00643AFA">
                  <w:pPr>
                    <w:rPr>
                      <w:b/>
                    </w:rPr>
                  </w:pPr>
                  <w:r w:rsidRPr="00B8074D">
                    <w:rPr>
                      <w:b/>
                    </w:rPr>
                    <w:t>X</w:t>
                  </w:r>
                </w:p>
              </w:txbxContent>
            </v:textbox>
          </v:rect>
        </w:pict>
      </w:r>
      <w:r w:rsidR="00B8074D">
        <w:t xml:space="preserve">                                                                                                                   </w:t>
      </w:r>
      <w:r w:rsidR="00926049">
        <w:t>Step III</w:t>
      </w:r>
    </w:p>
    <w:p w:rsidR="00B8074D" w:rsidRDefault="00B8074D" w:rsidP="00926049">
      <w:pPr>
        <w:tabs>
          <w:tab w:val="left" w:pos="7103"/>
        </w:tabs>
      </w:pPr>
    </w:p>
    <w:p w:rsidR="00926049" w:rsidRDefault="004F085B" w:rsidP="00E65287">
      <w:r>
        <w:rPr>
          <w:noProof/>
        </w:rPr>
        <w:pict>
          <v:shape id="_x0000_s1044" type="#_x0000_t32" style="position:absolute;margin-left:60pt;margin-top:-.2pt;width:42pt;height:0;z-index:251676672" o:connectortype="straight">
            <v:stroke endarrow="block"/>
          </v:shape>
        </w:pict>
      </w:r>
      <w:r>
        <w:rPr>
          <w:noProof/>
        </w:rPr>
        <w:pict>
          <v:rect id="_x0000_s1040" style="position:absolute;margin-left:270pt;margin-top:6pt;width:174pt;height:36pt;z-index:251672576">
            <v:textbox>
              <w:txbxContent>
                <w:p w:rsidR="00926049" w:rsidRDefault="00926049">
                  <w:r>
                    <w:t>CH</w:t>
                  </w:r>
                  <w:r w:rsidRPr="00B8074D">
                    <w:rPr>
                      <w:vertAlign w:val="subscript"/>
                    </w:rPr>
                    <w:t>3</w:t>
                  </w:r>
                  <w:r>
                    <w:t>CH</w:t>
                  </w:r>
                  <w:r w:rsidRPr="00B8074D">
                    <w:rPr>
                      <w:vertAlign w:val="subscript"/>
                    </w:rPr>
                    <w:t>2</w:t>
                  </w:r>
                  <w:r>
                    <w:t>CH</w:t>
                  </w:r>
                  <w:r w:rsidRPr="00B8074D">
                    <w:rPr>
                      <w:vertAlign w:val="subscript"/>
                    </w:rPr>
                    <w:t>2</w:t>
                  </w:r>
                  <w:r>
                    <w:t>COOCH</w:t>
                  </w:r>
                  <w:r w:rsidRPr="00B8074D">
                    <w:rPr>
                      <w:vertAlign w:val="subscript"/>
                    </w:rPr>
                    <w:t>2</w:t>
                  </w:r>
                  <w:r>
                    <w:t>CH</w:t>
                  </w:r>
                  <w:r w:rsidRPr="00B8074D">
                    <w:rPr>
                      <w:vertAlign w:val="subscript"/>
                    </w:rPr>
                    <w:t>3</w:t>
                  </w:r>
                </w:p>
              </w:txbxContent>
            </v:textbox>
          </v:rect>
        </w:pict>
      </w:r>
    </w:p>
    <w:p w:rsidR="00926049" w:rsidRDefault="004F085B" w:rsidP="00E65287">
      <w:r>
        <w:rPr>
          <w:noProof/>
        </w:rPr>
        <w:pict>
          <v:shape id="_x0000_s1046" type="#_x0000_t32" style="position:absolute;margin-left:114pt;margin-top:3.15pt;width:0;height:59.95pt;z-index:251678720" o:connectortype="straight">
            <v:stroke endarrow="block"/>
          </v:shape>
        </w:pict>
      </w:r>
    </w:p>
    <w:p w:rsidR="00926049" w:rsidRDefault="00926049" w:rsidP="00E65287"/>
    <w:p w:rsidR="00926049" w:rsidRDefault="00B8074D" w:rsidP="00926049">
      <w:pPr>
        <w:tabs>
          <w:tab w:val="left" w:pos="2229"/>
        </w:tabs>
      </w:pPr>
      <w:r>
        <w:t xml:space="preserve">                        </w:t>
      </w:r>
      <w:r w:rsidR="00926049">
        <w:t>Step IV    HCI</w:t>
      </w:r>
      <w:r w:rsidR="00926049" w:rsidRPr="00B8074D">
        <w:rPr>
          <w:vertAlign w:val="subscript"/>
        </w:rPr>
        <w:t>(g)</w:t>
      </w:r>
    </w:p>
    <w:p w:rsidR="00926049" w:rsidRDefault="004F085B" w:rsidP="00E65287">
      <w:r>
        <w:rPr>
          <w:noProof/>
        </w:rPr>
        <w:pict>
          <v:rect id="_x0000_s1042" style="position:absolute;margin-left:342pt;margin-top:9.35pt;width:42pt;height:29.8pt;z-index:251674624">
            <v:textbox>
              <w:txbxContent>
                <w:p w:rsidR="00926049" w:rsidRPr="00B8074D" w:rsidRDefault="00926049">
                  <w:pPr>
                    <w:rPr>
                      <w:b/>
                    </w:rPr>
                  </w:pPr>
                  <w:r w:rsidRPr="00B8074D">
                    <w:rPr>
                      <w:b/>
                    </w:rPr>
                    <w:t>W</w:t>
                  </w:r>
                </w:p>
              </w:txbxContent>
            </v:textbox>
          </v:rect>
        </w:pict>
      </w:r>
    </w:p>
    <w:p w:rsidR="00926049" w:rsidRDefault="004F085B" w:rsidP="00E65287">
      <w:r>
        <w:rPr>
          <w:noProof/>
        </w:rPr>
        <w:pict>
          <v:rect id="_x0000_s1041" style="position:absolute;margin-left:96pt;margin-top:3.45pt;width:42pt;height:20.8pt;z-index:251673600">
            <v:textbox>
              <w:txbxContent>
                <w:p w:rsidR="00926049" w:rsidRPr="00B8074D" w:rsidRDefault="00B8074D">
                  <w:pPr>
                    <w:rPr>
                      <w:b/>
                    </w:rPr>
                  </w:pPr>
                  <w:r>
                    <w:t xml:space="preserve">  </w:t>
                  </w:r>
                  <w:r w:rsidRPr="00B8074D">
                    <w:rPr>
                      <w:b/>
                    </w:rPr>
                    <w:t xml:space="preserve"> </w:t>
                  </w:r>
                  <w:r w:rsidR="00926049" w:rsidRPr="00B8074D">
                    <w:rPr>
                      <w:b/>
                    </w:rPr>
                    <w:t>Z</w:t>
                  </w:r>
                </w:p>
              </w:txbxContent>
            </v:textbox>
          </v:rect>
        </w:pict>
      </w:r>
      <w:r w:rsidR="00926049">
        <w:t xml:space="preserve">                                                          </w:t>
      </w:r>
      <w:r w:rsidR="00B8074D">
        <w:t xml:space="preserve">                 </w:t>
      </w:r>
      <w:r w:rsidR="00926049">
        <w:t>Step V</w:t>
      </w:r>
    </w:p>
    <w:p w:rsidR="00926049" w:rsidRDefault="004F085B" w:rsidP="00E65287">
      <w:r>
        <w:rPr>
          <w:noProof/>
        </w:rPr>
        <w:pict>
          <v:shape id="_x0000_s1047" type="#_x0000_t32" style="position:absolute;margin-left:138pt;margin-top:.35pt;width:204pt;height:0;z-index:251679744" o:connectortype="straight">
            <v:stroke endarrow="block"/>
          </v:shape>
        </w:pict>
      </w:r>
    </w:p>
    <w:p w:rsidR="00B8074D" w:rsidRDefault="00B8074D" w:rsidP="00E65287"/>
    <w:p w:rsidR="00926049" w:rsidRDefault="00926049" w:rsidP="00E65287">
      <w:r>
        <w:t>(i) Write the equation for the reaction between solid</w:t>
      </w:r>
      <w:r w:rsidRPr="00B8074D">
        <w:rPr>
          <w:b/>
        </w:rPr>
        <w:t xml:space="preserve"> J</w:t>
      </w:r>
      <w:r>
        <w:t xml:space="preserve"> and water.</w:t>
      </w:r>
      <w:r>
        <w:tab/>
      </w:r>
      <w:r>
        <w:tab/>
      </w:r>
      <w:r>
        <w:tab/>
        <w:t>(1 mark)</w:t>
      </w:r>
    </w:p>
    <w:p w:rsidR="00926049" w:rsidRDefault="00926049" w:rsidP="00E65287"/>
    <w:p w:rsidR="00926049" w:rsidRDefault="00926049">
      <w:r>
        <w:br w:type="page"/>
      </w:r>
    </w:p>
    <w:p w:rsidR="00926049" w:rsidRDefault="00926049" w:rsidP="00E65287">
      <w:r>
        <w:lastRenderedPageBreak/>
        <w:t>(ii) Name substances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926049" w:rsidRDefault="00926049" w:rsidP="00E65287"/>
    <w:p w:rsidR="00926049" w:rsidRDefault="00926049" w:rsidP="00E65287">
      <w:r>
        <w:tab/>
      </w:r>
      <w:r w:rsidRPr="00643AFA">
        <w:rPr>
          <w:b/>
          <w:i/>
        </w:rPr>
        <w:t>X</w:t>
      </w:r>
      <w:r w:rsidR="00643AFA">
        <w:rPr>
          <w:b/>
          <w:i/>
        </w:rPr>
        <w:t xml:space="preserve"> </w:t>
      </w:r>
      <w:r w:rsidR="00643AFA" w:rsidRPr="00643AFA">
        <w:rPr>
          <w:b/>
        </w:rPr>
        <w:t>…………………………………………………</w:t>
      </w:r>
      <w:r w:rsidR="00643AFA">
        <w:t xml:space="preserve"> t …………………………………………..</w:t>
      </w:r>
    </w:p>
    <w:p w:rsidR="005631FD" w:rsidRDefault="005631FD" w:rsidP="00E65287"/>
    <w:p w:rsidR="005631FD" w:rsidRDefault="005631FD" w:rsidP="00E65287">
      <w:r>
        <w:t>(iii) State the conditions and reagents for the reaction in step III.</w:t>
      </w:r>
      <w:r w:rsidR="00C85C0F">
        <w:tab/>
      </w:r>
      <w:r w:rsidR="00C85C0F">
        <w:tab/>
      </w:r>
      <w:r w:rsidR="00C85C0F">
        <w:tab/>
        <w:t>(1 mark)</w:t>
      </w:r>
    </w:p>
    <w:p w:rsidR="00C85C0F" w:rsidRDefault="00C85C0F" w:rsidP="00E65287"/>
    <w:p w:rsidR="00C85C0F" w:rsidRDefault="00C85C0F" w:rsidP="00E65287"/>
    <w:p w:rsidR="00C85C0F" w:rsidRDefault="00C85C0F" w:rsidP="00E65287"/>
    <w:p w:rsidR="00C85C0F" w:rsidRDefault="00C85C0F" w:rsidP="00E65287"/>
    <w:p w:rsidR="00C85C0F" w:rsidRDefault="00C85C0F" w:rsidP="00E65287">
      <w:r>
        <w:t>(iv) Write an equation for the reaction that occurs in step V.</w:t>
      </w:r>
      <w:r>
        <w:tab/>
      </w:r>
      <w:r>
        <w:tab/>
      </w:r>
      <w:r>
        <w:tab/>
      </w:r>
      <w:r>
        <w:tab/>
        <w:t>(2 marks)</w:t>
      </w:r>
    </w:p>
    <w:p w:rsidR="00C85C0F" w:rsidRDefault="00C85C0F" w:rsidP="00E65287"/>
    <w:p w:rsidR="00EA66AD" w:rsidRDefault="00EA66AD" w:rsidP="00E65287"/>
    <w:p w:rsidR="00EA66AD" w:rsidRDefault="00EA66AD" w:rsidP="00E65287"/>
    <w:p w:rsidR="00EA66AD" w:rsidRDefault="00EA66AD" w:rsidP="00E65287"/>
    <w:p w:rsidR="00EA66AD" w:rsidRDefault="00EA66AD" w:rsidP="00E65287">
      <w:r>
        <w:t>(v)State one advantage and one disadvantage of using substances like W.</w:t>
      </w:r>
      <w:r>
        <w:tab/>
      </w:r>
      <w:r>
        <w:tab/>
        <w:t>(2 marks)</w:t>
      </w:r>
    </w:p>
    <w:p w:rsidR="00EA66AD" w:rsidRDefault="00EA66AD" w:rsidP="00E65287"/>
    <w:p w:rsidR="00C85C0F" w:rsidRPr="00EA66AD" w:rsidRDefault="00C85C0F" w:rsidP="00E65287">
      <w:pPr>
        <w:rPr>
          <w:u w:val="single"/>
        </w:rPr>
      </w:pPr>
      <w:r w:rsidRPr="00EA66AD">
        <w:rPr>
          <w:u w:val="single"/>
        </w:rPr>
        <w:t>Advantage</w:t>
      </w:r>
    </w:p>
    <w:p w:rsidR="00C85C0F" w:rsidRDefault="00C85C0F" w:rsidP="00E65287"/>
    <w:p w:rsidR="00C85C0F" w:rsidRDefault="00C85C0F" w:rsidP="00E65287"/>
    <w:p w:rsidR="00C85C0F" w:rsidRDefault="00C85C0F" w:rsidP="00E65287"/>
    <w:p w:rsidR="00C85C0F" w:rsidRPr="00EA66AD" w:rsidRDefault="00C85C0F" w:rsidP="00E65287">
      <w:pPr>
        <w:rPr>
          <w:u w:val="single"/>
        </w:rPr>
      </w:pPr>
      <w:r w:rsidRPr="00EA66AD">
        <w:rPr>
          <w:u w:val="single"/>
        </w:rPr>
        <w:t>Disadvantage</w:t>
      </w:r>
    </w:p>
    <w:p w:rsidR="00C85C0F" w:rsidRDefault="00C85C0F" w:rsidP="00E65287"/>
    <w:p w:rsidR="00C85C0F" w:rsidRDefault="00C85C0F" w:rsidP="00E65287"/>
    <w:p w:rsidR="00C85C0F" w:rsidRDefault="00C85C0F" w:rsidP="00E65287"/>
    <w:p w:rsidR="00C85C0F" w:rsidRDefault="004F085B" w:rsidP="00E65287">
      <w:r>
        <w:rPr>
          <w:noProof/>
        </w:rPr>
        <w:pict>
          <v:shape id="_x0000_s1050" style="position:absolute;margin-left:321pt;margin-top:19.65pt;width:11.4pt;height:9.8pt;z-index:251682816" coordsize="228,196" path="m154,47hdc157,57,177,130,196,130v14,,26,-33,14,-41c194,79,173,98,154,103,136,98,117,83,99,89v-99,32,12,54,14,55c127,139,154,144,154,130v,-16,-25,-30,-41,-27c97,106,94,130,85,144v16,6,67,32,83,c175,131,159,117,154,103v-14,4,-36,,-41,13c106,134,109,163,126,172v13,7,9,-28,14,-42c138,129,40,84,113,158v10,10,27,9,41,14c168,167,189,171,196,158v7,-13,,-38,-14,-42c155,108,127,125,99,130v5,14,,36,14,42c169,195,172,145,182,116,176,112,114,57,99,103v-7,22,9,46,14,69c150,165,209,166,223,116,228,98,214,79,210,61,173,66,125,49,99,75v-20,20,-3,61,14,83c122,169,141,151,154,144v15,-8,28,-19,42,-28c191,98,194,76,182,61,158,32,64,57,30,61v4,28,1,58,13,83c69,196,152,162,182,158,177,126,193,82,168,61,97,,81,88,71,116v10,31,12,75,69,56c156,167,159,144,168,130v-5,-23,6,-57,-14,-69c91,25,66,83,43,116v40,13,82,35,125,c179,107,159,89,154,75v-18,4,-88,6,-69,55c91,145,112,149,126,158v14,-9,36,-12,42,-28c173,117,168,93,154,89v-22,-7,-46,9,-69,14c80,117,42,186,113,172v16,-3,18,-28,27,-42c140,130,57,92,57,130v,17,28,19,42,28c164,141,188,126,210,61,191,56,173,44,154,47v-16,2,-31,15,-41,28c104,86,87,124,99,116,123,99,136,70,154,47xe">
            <v:path arrowok="t"/>
          </v:shape>
        </w:pict>
      </w:r>
      <w:r w:rsidR="00C85C0F">
        <w:t xml:space="preserve">13. The diagram below represents part of the structure of a sodium chloride crystal. The position of one of the sodium ions in the crystal is shown as </w:t>
      </w:r>
    </w:p>
    <w:p w:rsidR="00C85C0F" w:rsidRDefault="00643AFA" w:rsidP="00643AFA">
      <w:pPr>
        <w:jc w:val="center"/>
      </w:pPr>
      <w:r>
        <w:rPr>
          <w:noProof/>
        </w:rPr>
        <w:drawing>
          <wp:inline distT="0" distB="0" distL="0" distR="0">
            <wp:extent cx="2136775" cy="19780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C0F" w:rsidRDefault="00C85C0F" w:rsidP="00E65287">
      <w:r>
        <w:t>(i) On the diagram, mark the positions of the 3 sodium ions.</w:t>
      </w:r>
      <w:r>
        <w:tab/>
      </w:r>
      <w:r>
        <w:tab/>
      </w:r>
      <w:r>
        <w:tab/>
      </w:r>
      <w:r>
        <w:tab/>
        <w:t>(2 marks)</w:t>
      </w:r>
    </w:p>
    <w:p w:rsidR="00C85C0F" w:rsidRDefault="00C85C0F" w:rsidP="00E65287"/>
    <w:p w:rsidR="00C85C0F" w:rsidRPr="00E65287" w:rsidRDefault="00C85C0F" w:rsidP="00E65287">
      <w:r>
        <w:t>(ii) The melting point of sodium is 98</w:t>
      </w:r>
      <w:r w:rsidRPr="00C85C0F">
        <w:rPr>
          <w:vertAlign w:val="superscript"/>
        </w:rPr>
        <w:t>o</w:t>
      </w:r>
      <w:r>
        <w:t>C while that of potassium is 64</w:t>
      </w:r>
      <w:r w:rsidRPr="00C85C0F">
        <w:rPr>
          <w:vertAlign w:val="superscript"/>
        </w:rPr>
        <w:t>o</w:t>
      </w:r>
      <w:r>
        <w:t>C.  Explain this difference.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sectPr w:rsidR="00C85C0F" w:rsidRPr="00E65287" w:rsidSect="009C0E58">
      <w:footerReference w:type="default" r:id="rId7"/>
      <w:pgSz w:w="12240" w:h="15840"/>
      <w:pgMar w:top="1152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972" w:rsidRDefault="00DF4972" w:rsidP="005931FE">
      <w:r>
        <w:separator/>
      </w:r>
    </w:p>
  </w:endnote>
  <w:endnote w:type="continuationSeparator" w:id="1">
    <w:p w:rsidR="00DF4972" w:rsidRDefault="00DF4972" w:rsidP="0059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6824"/>
      <w:docPartObj>
        <w:docPartGallery w:val="Page Numbers (Bottom of Page)"/>
        <w:docPartUnique/>
      </w:docPartObj>
    </w:sdtPr>
    <w:sdtContent>
      <w:p w:rsidR="00926049" w:rsidRDefault="004F085B">
        <w:pPr>
          <w:pStyle w:val="Footer"/>
          <w:jc w:val="center"/>
        </w:pPr>
        <w:fldSimple w:instr=" PAGE   \* MERGEFORMAT ">
          <w:r w:rsidR="00EA66AD">
            <w:rPr>
              <w:noProof/>
            </w:rPr>
            <w:t>4</w:t>
          </w:r>
        </w:fldSimple>
      </w:p>
    </w:sdtContent>
  </w:sdt>
  <w:p w:rsidR="00926049" w:rsidRDefault="009260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972" w:rsidRDefault="00DF4972" w:rsidP="005931FE">
      <w:r>
        <w:separator/>
      </w:r>
    </w:p>
  </w:footnote>
  <w:footnote w:type="continuationSeparator" w:id="1">
    <w:p w:rsidR="00DF4972" w:rsidRDefault="00DF4972" w:rsidP="00593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BCE"/>
    <w:rsid w:val="000219A1"/>
    <w:rsid w:val="00247BCE"/>
    <w:rsid w:val="002B0A83"/>
    <w:rsid w:val="00312814"/>
    <w:rsid w:val="003E510B"/>
    <w:rsid w:val="004F085B"/>
    <w:rsid w:val="004F2E52"/>
    <w:rsid w:val="005631FD"/>
    <w:rsid w:val="005931FE"/>
    <w:rsid w:val="005F7644"/>
    <w:rsid w:val="006123F8"/>
    <w:rsid w:val="00643AFA"/>
    <w:rsid w:val="0077663F"/>
    <w:rsid w:val="00815581"/>
    <w:rsid w:val="008629CA"/>
    <w:rsid w:val="00926049"/>
    <w:rsid w:val="009B762E"/>
    <w:rsid w:val="009C0E58"/>
    <w:rsid w:val="00B8074D"/>
    <w:rsid w:val="00BE308A"/>
    <w:rsid w:val="00C85C0F"/>
    <w:rsid w:val="00DA02D3"/>
    <w:rsid w:val="00DF4972"/>
    <w:rsid w:val="00E65287"/>
    <w:rsid w:val="00EA66AD"/>
    <w:rsid w:val="00F00CF6"/>
    <w:rsid w:val="00FA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29"/>
        <o:r id="V:Rule15" type="connector" idref="#_x0000_s1045"/>
        <o:r id="V:Rule16" type="connector" idref="#_x0000_s1032"/>
        <o:r id="V:Rule17" type="connector" idref="#_x0000_s1030"/>
        <o:r id="V:Rule18" type="connector" idref="#_x0000_s1034"/>
        <o:r id="V:Rule19" type="connector" idref="#_x0000_s1046"/>
        <o:r id="V:Rule20" type="connector" idref="#_x0000_s1047"/>
        <o:r id="V:Rule21" type="connector" idref="#_x0000_s1035"/>
        <o:r id="V:Rule22" type="connector" idref="#_x0000_s1049"/>
        <o:r id="V:Rule23" type="connector" idref="#_x0000_s1033"/>
        <o:r id="V:Rule24" type="connector" idref="#_x0000_s1044"/>
        <o:r id="V:Rule25" type="connector" idref="#_x0000_s1043"/>
        <o:r id="V:Rule26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3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1FE"/>
  </w:style>
  <w:style w:type="paragraph" w:styleId="Footer">
    <w:name w:val="footer"/>
    <w:basedOn w:val="Normal"/>
    <w:link w:val="FooterChar"/>
    <w:uiPriority w:val="99"/>
    <w:unhideWhenUsed/>
    <w:rsid w:val="00593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1FE"/>
  </w:style>
  <w:style w:type="table" w:styleId="TableGrid">
    <w:name w:val="Table Grid"/>
    <w:basedOn w:val="TableNormal"/>
    <w:uiPriority w:val="59"/>
    <w:rsid w:val="00DA02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5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2016-05-06T08:47:00Z</dcterms:created>
  <dcterms:modified xsi:type="dcterms:W3CDTF">2016-05-11T09:32:00Z</dcterms:modified>
</cp:coreProperties>
</file>