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BA" w:rsidRPr="00DE05BA" w:rsidRDefault="00DE05BA" w:rsidP="00DE05BA">
      <w:pPr>
        <w:spacing w:after="0" w:line="360" w:lineRule="auto"/>
        <w:rPr>
          <w:rFonts w:ascii="Times New Roman" w:hAnsi="Times New Roman" w:cs="Times New Roman"/>
          <w:b/>
        </w:rPr>
      </w:pPr>
      <w:r w:rsidRPr="00DE05BA">
        <w:rPr>
          <w:rFonts w:ascii="Times New Roman" w:hAnsi="Times New Roman" w:cs="Times New Roman"/>
          <w:b/>
        </w:rPr>
        <w:t>Name</w:t>
      </w:r>
      <w:proofErr w:type="gramStart"/>
      <w:r w:rsidRPr="00DE05BA">
        <w:rPr>
          <w:rFonts w:ascii="Times New Roman" w:hAnsi="Times New Roman" w:cs="Times New Roman"/>
          <w:b/>
        </w:rPr>
        <w:t>:……………………………………………………………………..</w:t>
      </w:r>
      <w:proofErr w:type="gramEnd"/>
      <w:r w:rsidRPr="00DE05BA">
        <w:rPr>
          <w:rFonts w:ascii="Times New Roman" w:hAnsi="Times New Roman" w:cs="Times New Roman"/>
          <w:b/>
        </w:rPr>
        <w:tab/>
      </w:r>
      <w:proofErr w:type="gramStart"/>
      <w:r w:rsidRPr="00DE05BA">
        <w:rPr>
          <w:rFonts w:ascii="Times New Roman" w:hAnsi="Times New Roman" w:cs="Times New Roman"/>
          <w:b/>
        </w:rPr>
        <w:t>Index.</w:t>
      </w:r>
      <w:proofErr w:type="gramEnd"/>
      <w:r w:rsidRPr="00DE05BA">
        <w:rPr>
          <w:rFonts w:ascii="Times New Roman" w:hAnsi="Times New Roman" w:cs="Times New Roman"/>
          <w:b/>
        </w:rPr>
        <w:t xml:space="preserve"> No.: ………</w:t>
      </w:r>
    </w:p>
    <w:p w:rsidR="00DE05BA" w:rsidRPr="00DE05BA" w:rsidRDefault="00DE05BA" w:rsidP="00DE05BA">
      <w:pPr>
        <w:spacing w:after="0" w:line="360" w:lineRule="auto"/>
        <w:rPr>
          <w:rFonts w:ascii="Times New Roman" w:hAnsi="Times New Roman" w:cs="Times New Roman"/>
          <w:b/>
        </w:rPr>
      </w:pPr>
      <w:r w:rsidRPr="00DE05BA">
        <w:rPr>
          <w:rFonts w:ascii="Times New Roman" w:hAnsi="Times New Roman" w:cs="Times New Roman"/>
          <w:b/>
        </w:rPr>
        <w:t>School</w:t>
      </w:r>
      <w:proofErr w:type="gramStart"/>
      <w:r w:rsidRPr="00DE05BA">
        <w:rPr>
          <w:rFonts w:ascii="Times New Roman" w:hAnsi="Times New Roman" w:cs="Times New Roman"/>
          <w:b/>
        </w:rPr>
        <w:t>:……………………………………………………………………</w:t>
      </w:r>
      <w:proofErr w:type="gramEnd"/>
      <w:r w:rsidRPr="00DE05BA">
        <w:rPr>
          <w:rFonts w:ascii="Times New Roman" w:hAnsi="Times New Roman" w:cs="Times New Roman"/>
          <w:b/>
        </w:rPr>
        <w:tab/>
      </w:r>
      <w:proofErr w:type="gramStart"/>
      <w:r w:rsidRPr="00DE05BA">
        <w:rPr>
          <w:rFonts w:ascii="Times New Roman" w:hAnsi="Times New Roman" w:cs="Times New Roman"/>
          <w:b/>
        </w:rPr>
        <w:t>Sign.: ………………</w:t>
      </w:r>
      <w:proofErr w:type="gramEnd"/>
    </w:p>
    <w:p w:rsidR="00DE05BA" w:rsidRPr="00DE05BA" w:rsidRDefault="00DE05BA" w:rsidP="00DE05BA">
      <w:pPr>
        <w:spacing w:after="0" w:line="360" w:lineRule="auto"/>
        <w:ind w:left="7200"/>
        <w:rPr>
          <w:rFonts w:ascii="Times New Roman" w:hAnsi="Times New Roman" w:cs="Times New Roman"/>
          <w:b/>
        </w:rPr>
      </w:pPr>
      <w:r w:rsidRPr="00DE05BA">
        <w:rPr>
          <w:rFonts w:ascii="Times New Roman" w:hAnsi="Times New Roman" w:cs="Times New Roman"/>
          <w:b/>
        </w:rPr>
        <w:t>Date</w:t>
      </w:r>
      <w:proofErr w:type="gramStart"/>
      <w:r w:rsidRPr="00DE05BA">
        <w:rPr>
          <w:rFonts w:ascii="Times New Roman" w:hAnsi="Times New Roman" w:cs="Times New Roman"/>
          <w:b/>
        </w:rPr>
        <w:t>:…………………</w:t>
      </w:r>
      <w:proofErr w:type="gramEnd"/>
    </w:p>
    <w:p w:rsidR="00DE05BA" w:rsidRPr="00DE05BA" w:rsidRDefault="00DE05BA" w:rsidP="00DE05BA">
      <w:pPr>
        <w:spacing w:after="0" w:line="360" w:lineRule="auto"/>
        <w:rPr>
          <w:rFonts w:ascii="Times New Roman" w:hAnsi="Times New Roman" w:cs="Times New Roman"/>
          <w:b/>
        </w:rPr>
      </w:pPr>
    </w:p>
    <w:p w:rsidR="00DE05BA" w:rsidRPr="00DE05BA" w:rsidRDefault="00DE05BA" w:rsidP="00DE05BA">
      <w:pPr>
        <w:spacing w:after="0" w:line="240" w:lineRule="auto"/>
        <w:rPr>
          <w:rFonts w:ascii="Times New Roman" w:hAnsi="Times New Roman" w:cs="Times New Roman"/>
          <w:i/>
        </w:rPr>
      </w:pPr>
      <w:r w:rsidRPr="00DE05BA">
        <w:rPr>
          <w:rFonts w:ascii="Times New Roman" w:hAnsi="Times New Roman" w:cs="Times New Roman"/>
          <w:i/>
        </w:rPr>
        <w:t xml:space="preserve">Kenya Certificate of Secondary Education </w:t>
      </w:r>
      <w:proofErr w:type="gramStart"/>
      <w:r w:rsidRPr="00DE05BA">
        <w:rPr>
          <w:rFonts w:ascii="Times New Roman" w:hAnsi="Times New Roman" w:cs="Times New Roman"/>
          <w:i/>
        </w:rPr>
        <w:t>( K.C.S.E</w:t>
      </w:r>
      <w:proofErr w:type="gramEnd"/>
      <w:r w:rsidRPr="00DE05BA">
        <w:rPr>
          <w:rFonts w:ascii="Times New Roman" w:hAnsi="Times New Roman" w:cs="Times New Roman"/>
          <w:i/>
        </w:rPr>
        <w:t xml:space="preserve"> )</w:t>
      </w:r>
    </w:p>
    <w:p w:rsidR="00DE05BA" w:rsidRPr="00DE05BA" w:rsidRDefault="00DE05BA" w:rsidP="00DE05BA">
      <w:pPr>
        <w:spacing w:after="0" w:line="240" w:lineRule="auto"/>
        <w:rPr>
          <w:rFonts w:ascii="Times New Roman" w:hAnsi="Times New Roman" w:cs="Times New Roman"/>
          <w:i/>
        </w:rPr>
      </w:pPr>
    </w:p>
    <w:p w:rsidR="00DE05BA" w:rsidRPr="00DE05BA" w:rsidRDefault="00DE05BA" w:rsidP="00DE05BA">
      <w:pPr>
        <w:spacing w:after="0"/>
        <w:rPr>
          <w:rFonts w:ascii="Times New Roman" w:hAnsi="Times New Roman" w:cs="Times New Roman"/>
          <w:b/>
        </w:rPr>
      </w:pPr>
      <w:r w:rsidRPr="00DE05BA">
        <w:rPr>
          <w:rFonts w:ascii="Times New Roman" w:hAnsi="Times New Roman" w:cs="Times New Roman"/>
          <w:b/>
        </w:rPr>
        <w:t>BUSINESS STUDIES</w:t>
      </w:r>
    </w:p>
    <w:p w:rsidR="00DE05BA" w:rsidRPr="00DE05BA" w:rsidRDefault="00DE05BA" w:rsidP="00DE05BA">
      <w:pPr>
        <w:spacing w:after="0"/>
        <w:rPr>
          <w:rFonts w:ascii="Times New Roman" w:hAnsi="Times New Roman" w:cs="Times New Roman"/>
          <w:b/>
        </w:rPr>
      </w:pPr>
      <w:r w:rsidRPr="00DE05BA">
        <w:rPr>
          <w:rFonts w:ascii="Times New Roman" w:hAnsi="Times New Roman" w:cs="Times New Roman"/>
          <w:b/>
        </w:rPr>
        <w:t>PAPER 2</w:t>
      </w:r>
    </w:p>
    <w:p w:rsidR="00DE05BA" w:rsidRPr="00DE05BA" w:rsidRDefault="00DE05BA" w:rsidP="00DE05BA">
      <w:pPr>
        <w:autoSpaceDE w:val="0"/>
        <w:autoSpaceDN w:val="0"/>
        <w:adjustRightInd w:val="0"/>
        <w:spacing w:after="0" w:line="340" w:lineRule="atLeast"/>
        <w:rPr>
          <w:rFonts w:ascii="Times New Roman" w:hAnsi="Times New Roman" w:cs="Times New Roman"/>
          <w:b/>
          <w:bCs/>
        </w:rPr>
      </w:pPr>
      <w:r w:rsidRPr="00DE05BA">
        <w:rPr>
          <w:rFonts w:ascii="Times New Roman" w:hAnsi="Times New Roman" w:cs="Times New Roman"/>
          <w:b/>
          <w:bCs/>
        </w:rPr>
        <w:t>FORM FOUR</w:t>
      </w:r>
    </w:p>
    <w:p w:rsidR="00DE05BA" w:rsidRPr="00DE05BA" w:rsidRDefault="00DE05BA" w:rsidP="00DE05BA">
      <w:pPr>
        <w:autoSpaceDE w:val="0"/>
        <w:autoSpaceDN w:val="0"/>
        <w:adjustRightInd w:val="0"/>
        <w:spacing w:after="0" w:line="340" w:lineRule="atLeast"/>
        <w:rPr>
          <w:rFonts w:ascii="Times New Roman" w:hAnsi="Times New Roman" w:cs="Times New Roman"/>
          <w:b/>
          <w:bCs/>
        </w:rPr>
      </w:pPr>
      <w:r w:rsidRPr="00DE05BA">
        <w:rPr>
          <w:rFonts w:ascii="Times New Roman" w:hAnsi="Times New Roman" w:cs="Times New Roman"/>
          <w:b/>
          <w:bCs/>
        </w:rPr>
        <w:t>MARCH/APRIL 2018</w:t>
      </w:r>
    </w:p>
    <w:p w:rsidR="00DE05BA" w:rsidRPr="00DE05BA" w:rsidRDefault="00DE05BA" w:rsidP="00DE05BA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</w:rPr>
      </w:pPr>
      <w:r w:rsidRPr="00DE05BA">
        <w:rPr>
          <w:rFonts w:ascii="Times New Roman" w:hAnsi="Times New Roman" w:cs="Times New Roman"/>
          <w:b/>
          <w:bCs/>
        </w:rPr>
        <w:t xml:space="preserve">TIME:  2 </w:t>
      </w:r>
      <w:r w:rsidRPr="00DE05BA">
        <w:rPr>
          <w:rFonts w:ascii="Times New Roman" w:hAnsi="Times New Roman" w:cs="Times New Roman"/>
          <w:b/>
          <w:bCs/>
          <w:position w:val="8"/>
        </w:rPr>
        <w:t>1</w:t>
      </w:r>
      <w:r w:rsidRPr="00DE05BA">
        <w:rPr>
          <w:rFonts w:ascii="Times New Roman" w:hAnsi="Times New Roman" w:cs="Times New Roman"/>
          <w:b/>
          <w:bCs/>
        </w:rPr>
        <w:t>/</w:t>
      </w:r>
      <w:r w:rsidRPr="00DE05BA">
        <w:rPr>
          <w:rFonts w:ascii="Times New Roman" w:hAnsi="Times New Roman" w:cs="Times New Roman"/>
          <w:b/>
          <w:bCs/>
          <w:position w:val="-8"/>
        </w:rPr>
        <w:t>2</w:t>
      </w:r>
      <w:r w:rsidRPr="00DE05BA">
        <w:rPr>
          <w:rFonts w:ascii="Times New Roman" w:hAnsi="Times New Roman" w:cs="Times New Roman"/>
          <w:b/>
          <w:bCs/>
        </w:rPr>
        <w:t xml:space="preserve"> HOURS</w:t>
      </w:r>
      <w:r w:rsidRPr="00DE05BA">
        <w:rPr>
          <w:rFonts w:ascii="Times New Roman" w:hAnsi="Times New Roman" w:cs="Times New Roman"/>
        </w:rPr>
        <w:tab/>
      </w:r>
    </w:p>
    <w:p w:rsidR="00DE05BA" w:rsidRPr="00DE05BA" w:rsidRDefault="00DE05BA" w:rsidP="00DE05BA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</w:rPr>
      </w:pPr>
    </w:p>
    <w:p w:rsidR="00DE05BA" w:rsidRPr="00DE05BA" w:rsidRDefault="00DE05BA" w:rsidP="00DE05BA">
      <w:pPr>
        <w:pStyle w:val="NoSpacing"/>
        <w:rPr>
          <w:rFonts w:ascii="Times New Roman" w:hAnsi="Times New Roman" w:cs="Times New Roman"/>
          <w:b/>
        </w:rPr>
      </w:pPr>
      <w:r w:rsidRPr="00DE05BA">
        <w:rPr>
          <w:rFonts w:ascii="Times New Roman" w:hAnsi="Times New Roman" w:cs="Times New Roman"/>
          <w:b/>
        </w:rPr>
        <w:t xml:space="preserve">KCSE </w:t>
      </w:r>
      <w:proofErr w:type="gramStart"/>
      <w:r w:rsidRPr="00DE05BA">
        <w:rPr>
          <w:rFonts w:ascii="Times New Roman" w:hAnsi="Times New Roman" w:cs="Times New Roman"/>
          <w:b/>
        </w:rPr>
        <w:t xml:space="preserve">MOCK </w:t>
      </w:r>
      <w:r>
        <w:rPr>
          <w:rFonts w:ascii="Times New Roman" w:hAnsi="Times New Roman" w:cs="Times New Roman"/>
          <w:b/>
        </w:rPr>
        <w:t xml:space="preserve"> EXAM</w:t>
      </w:r>
      <w:proofErr w:type="gramEnd"/>
      <w:r>
        <w:rPr>
          <w:rFonts w:ascii="Times New Roman" w:hAnsi="Times New Roman" w:cs="Times New Roman"/>
          <w:b/>
        </w:rPr>
        <w:t xml:space="preserve"> 2018</w:t>
      </w:r>
    </w:p>
    <w:p w:rsidR="00DE05BA" w:rsidRPr="00DE05BA" w:rsidRDefault="00DE05BA" w:rsidP="00DE05BA">
      <w:pPr>
        <w:spacing w:after="0"/>
        <w:rPr>
          <w:rFonts w:ascii="Times New Roman" w:hAnsi="Times New Roman" w:cs="Times New Roman"/>
          <w:b/>
          <w:u w:val="single"/>
        </w:rPr>
      </w:pPr>
      <w:r w:rsidRPr="00DE05BA">
        <w:rPr>
          <w:rFonts w:ascii="Times New Roman" w:hAnsi="Times New Roman" w:cs="Times New Roman"/>
          <w:b/>
          <w:u w:val="single"/>
        </w:rPr>
        <w:t>INSTRUCTIONS TO CANDIDATES:</w:t>
      </w:r>
    </w:p>
    <w:p w:rsidR="00DE05BA" w:rsidRPr="00DE05BA" w:rsidRDefault="00DE05BA" w:rsidP="00DE05BA">
      <w:pPr>
        <w:rPr>
          <w:rFonts w:ascii="Times New Roman" w:hAnsi="Times New Roman" w:cs="Times New Roman"/>
          <w:b/>
          <w:u w:val="single"/>
        </w:rPr>
      </w:pPr>
    </w:p>
    <w:p w:rsidR="00DE05BA" w:rsidRPr="00DE05BA" w:rsidRDefault="00DE05BA" w:rsidP="00DE05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 w:rsidRPr="00DE05BA">
        <w:rPr>
          <w:rFonts w:ascii="Times New Roman" w:hAnsi="Times New Roman" w:cs="Times New Roman"/>
          <w:i/>
        </w:rPr>
        <w:t xml:space="preserve">This paper consists  of </w:t>
      </w:r>
      <w:r w:rsidRPr="00DE05BA">
        <w:rPr>
          <w:rFonts w:ascii="Times New Roman" w:hAnsi="Times New Roman" w:cs="Times New Roman"/>
          <w:b/>
          <w:i/>
        </w:rPr>
        <w:t>six</w:t>
      </w:r>
      <w:r w:rsidRPr="00DE05BA">
        <w:rPr>
          <w:rFonts w:ascii="Times New Roman" w:hAnsi="Times New Roman" w:cs="Times New Roman"/>
          <w:i/>
        </w:rPr>
        <w:t xml:space="preserve"> questions</w:t>
      </w:r>
    </w:p>
    <w:p w:rsidR="00DE05BA" w:rsidRPr="00DE05BA" w:rsidRDefault="00DE05BA" w:rsidP="00DE05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 w:rsidRPr="00DE05BA">
        <w:rPr>
          <w:rFonts w:ascii="Times New Roman" w:hAnsi="Times New Roman" w:cs="Times New Roman"/>
          <w:i/>
        </w:rPr>
        <w:t xml:space="preserve">Answer any </w:t>
      </w:r>
      <w:r w:rsidRPr="00DE05BA">
        <w:rPr>
          <w:rFonts w:ascii="Times New Roman" w:hAnsi="Times New Roman" w:cs="Times New Roman"/>
          <w:b/>
          <w:i/>
        </w:rPr>
        <w:t>five</w:t>
      </w:r>
      <w:r w:rsidRPr="00DE05BA">
        <w:rPr>
          <w:rFonts w:ascii="Times New Roman" w:hAnsi="Times New Roman" w:cs="Times New Roman"/>
          <w:i/>
        </w:rPr>
        <w:t xml:space="preserve"> questions.</w:t>
      </w:r>
    </w:p>
    <w:p w:rsidR="00DE05BA" w:rsidRPr="00DE05BA" w:rsidRDefault="00DE05BA" w:rsidP="00DE05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 w:rsidRPr="00DE05BA">
        <w:rPr>
          <w:rFonts w:ascii="Times New Roman" w:hAnsi="Times New Roman" w:cs="Times New Roman"/>
          <w:i/>
        </w:rPr>
        <w:t xml:space="preserve">Write your answers in the answer booklet provided </w:t>
      </w:r>
    </w:p>
    <w:p w:rsidR="00DE05BA" w:rsidRPr="00DE05BA" w:rsidRDefault="00DE05BA" w:rsidP="00DE05BA">
      <w:pPr>
        <w:rPr>
          <w:rFonts w:ascii="Times New Roman" w:hAnsi="Times New Roman" w:cs="Times New Roman"/>
        </w:rPr>
      </w:pPr>
      <w:r w:rsidRPr="00DE05BA">
        <w:rPr>
          <w:rFonts w:ascii="Times New Roman" w:hAnsi="Times New Roman" w:cs="Times New Roman"/>
          <w:b/>
          <w:i/>
        </w:rPr>
        <w:t>All</w:t>
      </w:r>
      <w:r w:rsidRPr="00DE05BA">
        <w:rPr>
          <w:rFonts w:ascii="Times New Roman" w:hAnsi="Times New Roman" w:cs="Times New Roman"/>
          <w:i/>
        </w:rPr>
        <w:t xml:space="preserve"> questions carry equal</w:t>
      </w:r>
    </w:p>
    <w:p w:rsidR="00DE05BA" w:rsidRPr="00DE05BA" w:rsidRDefault="00DE05BA" w:rsidP="00DE05BA">
      <w:pPr>
        <w:rPr>
          <w:rFonts w:ascii="Times New Roman" w:hAnsi="Times New Roman" w:cs="Times New Roman"/>
        </w:rPr>
      </w:pPr>
    </w:p>
    <w:p w:rsidR="00DE05BA" w:rsidRPr="00DE05BA" w:rsidRDefault="00DE05BA" w:rsidP="00DE05BA">
      <w:pPr>
        <w:pStyle w:val="NoSpacing"/>
        <w:rPr>
          <w:rFonts w:ascii="Times New Roman" w:hAnsi="Times New Roman" w:cs="Times New Roman"/>
          <w:b/>
        </w:rPr>
      </w:pPr>
    </w:p>
    <w:p w:rsidR="007F004D" w:rsidRPr="007F004D" w:rsidRDefault="007F004D" w:rsidP="00DE0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7F004D">
        <w:rPr>
          <w:rFonts w:ascii="Times New Roman" w:eastAsia="Times New Roman" w:hAnsi="Times New Roman" w:cs="Times New Roman"/>
          <w:color w:val="525252"/>
        </w:rPr>
        <w:t>1.a</w:t>
      </w:r>
      <w:proofErr w:type="gramEnd"/>
      <w:r w:rsidRPr="007F004D">
        <w:rPr>
          <w:rFonts w:ascii="Times New Roman" w:eastAsia="Times New Roman" w:hAnsi="Times New Roman" w:cs="Times New Roman"/>
          <w:color w:val="525252"/>
        </w:rPr>
        <w:t>) Explain five benefits that would accrue to a businessman who uses a Liner rather than Tramps Steamers (10mks)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>b) Using a diagram, describe the effects of outward shift in supply curve on equilibrium price and quantity. (10mks)</w:t>
      </w:r>
    </w:p>
    <w:p w:rsidR="007F004D" w:rsidRPr="007F004D" w:rsidRDefault="007F004D" w:rsidP="00DE0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7F004D">
        <w:rPr>
          <w:rFonts w:ascii="Times New Roman" w:eastAsia="Times New Roman" w:hAnsi="Times New Roman" w:cs="Times New Roman"/>
          <w:color w:val="525252"/>
        </w:rPr>
        <w:t>2.a</w:t>
      </w:r>
      <w:proofErr w:type="gramEnd"/>
      <w:r w:rsidRPr="007F004D">
        <w:rPr>
          <w:rFonts w:ascii="Times New Roman" w:eastAsia="Times New Roman" w:hAnsi="Times New Roman" w:cs="Times New Roman"/>
          <w:color w:val="525252"/>
        </w:rPr>
        <w:t>) Explain four measures that may be taken by the government to promote her export. (8mks)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 xml:space="preserve">b) The following Trial Balance was extracted from the books of </w:t>
      </w:r>
      <w:proofErr w:type="spellStart"/>
      <w:r w:rsidRPr="007F004D">
        <w:rPr>
          <w:rFonts w:ascii="Times New Roman" w:eastAsia="Times New Roman" w:hAnsi="Times New Roman" w:cs="Times New Roman"/>
          <w:color w:val="525252"/>
        </w:rPr>
        <w:t>Kisumu</w:t>
      </w:r>
      <w:proofErr w:type="spellEnd"/>
      <w:r w:rsidRPr="007F004D">
        <w:rPr>
          <w:rFonts w:ascii="Times New Roman" w:eastAsia="Times New Roman" w:hAnsi="Times New Roman" w:cs="Times New Roman"/>
          <w:color w:val="525252"/>
        </w:rPr>
        <w:t xml:space="preserve"> Auto spares as at 31</w:t>
      </w:r>
      <w:r w:rsidRPr="007F004D">
        <w:rPr>
          <w:rFonts w:ascii="Times New Roman" w:eastAsia="Times New Roman" w:hAnsi="Times New Roman" w:cs="Times New Roman"/>
          <w:color w:val="525252"/>
          <w:vertAlign w:val="superscript"/>
        </w:rPr>
        <w:t>st</w:t>
      </w:r>
      <w:r w:rsidRPr="007F004D">
        <w:rPr>
          <w:rFonts w:ascii="Times New Roman" w:eastAsia="Times New Roman" w:hAnsi="Times New Roman" w:cs="Times New Roman"/>
          <w:color w:val="525252"/>
        </w:rPr>
        <w:t>Oct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DE05BA">
        <w:rPr>
          <w:rFonts w:ascii="Times New Roman" w:eastAsia="Times New Roman" w:hAnsi="Times New Roman" w:cs="Times New Roman"/>
          <w:noProof/>
          <w:color w:val="525252"/>
        </w:rPr>
        <w:lastRenderedPageBreak/>
        <w:drawing>
          <wp:inline distT="0" distB="0" distL="0" distR="0">
            <wp:extent cx="5665470" cy="4572000"/>
            <wp:effectExtent l="19050" t="0" r="0" b="0"/>
            <wp:docPr id="1" name="Picture 1" descr="Business Studies Paper 2 Question Paper - KCSE CLUSTER TEST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 Studies Paper 2 Question Paper - KCSE CLUSTER TESTS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>Required,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>(</w:t>
      </w:r>
      <w:proofErr w:type="spellStart"/>
      <w:r w:rsidRPr="007F004D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7F004D">
        <w:rPr>
          <w:rFonts w:ascii="Times New Roman" w:eastAsia="Times New Roman" w:hAnsi="Times New Roman" w:cs="Times New Roman"/>
          <w:color w:val="525252"/>
        </w:rPr>
        <w:t xml:space="preserve">) Prepare </w:t>
      </w:r>
      <w:proofErr w:type="gramStart"/>
      <w:r w:rsidRPr="007F004D">
        <w:rPr>
          <w:rFonts w:ascii="Times New Roman" w:eastAsia="Times New Roman" w:hAnsi="Times New Roman" w:cs="Times New Roman"/>
          <w:color w:val="525252"/>
        </w:rPr>
        <w:t>Trading ,Profit</w:t>
      </w:r>
      <w:proofErr w:type="gramEnd"/>
      <w:r w:rsidRPr="007F004D">
        <w:rPr>
          <w:rFonts w:ascii="Times New Roman" w:eastAsia="Times New Roman" w:hAnsi="Times New Roman" w:cs="Times New Roman"/>
          <w:color w:val="525252"/>
        </w:rPr>
        <w:t xml:space="preserve"> and Loss account for the year ended 31stOct 2011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>(ii) Prepare Balance sheet as at 31stOctober 2011 (12mks)</w:t>
      </w:r>
    </w:p>
    <w:p w:rsidR="007F004D" w:rsidRPr="007F004D" w:rsidRDefault="007F004D" w:rsidP="00DE0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7F004D">
        <w:rPr>
          <w:rFonts w:ascii="Times New Roman" w:eastAsia="Times New Roman" w:hAnsi="Times New Roman" w:cs="Times New Roman"/>
          <w:color w:val="525252"/>
        </w:rPr>
        <w:t>3.a</w:t>
      </w:r>
      <w:proofErr w:type="gramEnd"/>
      <w:r w:rsidRPr="007F004D">
        <w:rPr>
          <w:rFonts w:ascii="Times New Roman" w:eastAsia="Times New Roman" w:hAnsi="Times New Roman" w:cs="Times New Roman"/>
          <w:color w:val="525252"/>
        </w:rPr>
        <w:t>) Explain Five circumstances under which a manufacturer would find it advisable to distribute his goods through wholesalers. (10mks)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>b) Explain five functions of the central bank of Kenya in the Economy. (10mks)</w:t>
      </w:r>
    </w:p>
    <w:p w:rsidR="007F004D" w:rsidRPr="007F004D" w:rsidRDefault="007F004D" w:rsidP="00DE0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7F004D">
        <w:rPr>
          <w:rFonts w:ascii="Times New Roman" w:eastAsia="Times New Roman" w:hAnsi="Times New Roman" w:cs="Times New Roman"/>
          <w:color w:val="525252"/>
        </w:rPr>
        <w:t>4.a</w:t>
      </w:r>
      <w:proofErr w:type="gramEnd"/>
      <w:r w:rsidRPr="007F004D">
        <w:rPr>
          <w:rFonts w:ascii="Times New Roman" w:eastAsia="Times New Roman" w:hAnsi="Times New Roman" w:cs="Times New Roman"/>
          <w:color w:val="525252"/>
        </w:rPr>
        <w:t>) Distinguish between shares and debenture as a source of finance. (10mks</w:t>
      </w:r>
      <w:proofErr w:type="gramStart"/>
      <w:r w:rsidRPr="007F004D">
        <w:rPr>
          <w:rFonts w:ascii="Times New Roman" w:eastAsia="Times New Roman" w:hAnsi="Times New Roman" w:cs="Times New Roman"/>
          <w:color w:val="525252"/>
        </w:rPr>
        <w:t>)</w:t>
      </w:r>
      <w:proofErr w:type="gramEnd"/>
      <w:r w:rsidRPr="007F004D">
        <w:rPr>
          <w:rFonts w:ascii="Times New Roman" w:eastAsia="Times New Roman" w:hAnsi="Times New Roman" w:cs="Times New Roman"/>
          <w:color w:val="525252"/>
        </w:rPr>
        <w:br/>
        <w:t>b) Outline five circumstances under which a firm will be located near the market for its products. (10mks)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7F004D">
        <w:rPr>
          <w:rFonts w:ascii="Times New Roman" w:eastAsia="Times New Roman" w:hAnsi="Times New Roman" w:cs="Times New Roman"/>
          <w:color w:val="428BCA"/>
        </w:rPr>
        <w:t> </w:t>
      </w:r>
    </w:p>
    <w:p w:rsidR="007F004D" w:rsidRPr="007F004D" w:rsidRDefault="007F004D" w:rsidP="007F0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>5.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 xml:space="preserve">a) The following information relates to </w:t>
      </w:r>
      <w:proofErr w:type="spellStart"/>
      <w:r w:rsidRPr="007F004D">
        <w:rPr>
          <w:rFonts w:ascii="Times New Roman" w:eastAsia="Times New Roman" w:hAnsi="Times New Roman" w:cs="Times New Roman"/>
          <w:color w:val="525252"/>
        </w:rPr>
        <w:t>Bizna</w:t>
      </w:r>
      <w:proofErr w:type="spellEnd"/>
      <w:r w:rsidRPr="007F004D">
        <w:rPr>
          <w:rFonts w:ascii="Times New Roman" w:eastAsia="Times New Roman" w:hAnsi="Times New Roman" w:cs="Times New Roman"/>
          <w:color w:val="525252"/>
        </w:rPr>
        <w:t xml:space="preserve"> Distributor Company for the year ended 31</w:t>
      </w:r>
      <w:r w:rsidRPr="007F004D">
        <w:rPr>
          <w:rFonts w:ascii="Times New Roman" w:eastAsia="Times New Roman" w:hAnsi="Times New Roman" w:cs="Times New Roman"/>
          <w:color w:val="525252"/>
          <w:vertAlign w:val="superscript"/>
        </w:rPr>
        <w:t>st</w:t>
      </w:r>
      <w:r w:rsidRPr="007F004D">
        <w:rPr>
          <w:rFonts w:ascii="Times New Roman" w:eastAsia="Times New Roman" w:hAnsi="Times New Roman" w:cs="Times New Roman"/>
          <w:color w:val="525252"/>
        </w:rPr>
        <w:t>Dec 2009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DE05BA">
        <w:rPr>
          <w:rFonts w:ascii="Times New Roman" w:eastAsia="Times New Roman" w:hAnsi="Times New Roman" w:cs="Times New Roman"/>
          <w:noProof/>
          <w:color w:val="525252"/>
        </w:rPr>
        <w:lastRenderedPageBreak/>
        <w:drawing>
          <wp:inline distT="0" distB="0" distL="0" distR="0">
            <wp:extent cx="5603875" cy="3447415"/>
            <wp:effectExtent l="19050" t="0" r="0" b="0"/>
            <wp:docPr id="2" name="Picture 2" descr="Business Studies Paper 2 Question Paper - KCSE CLUSTER TEST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siness Studies Paper 2 Question Paper - KCSE CLUSTER TESTS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344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>Required calculate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7F004D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7F004D">
        <w:rPr>
          <w:rFonts w:ascii="Times New Roman" w:eastAsia="Times New Roman" w:hAnsi="Times New Roman" w:cs="Times New Roman"/>
          <w:color w:val="525252"/>
        </w:rPr>
        <w:t xml:space="preserve">) Margin (2 ½ </w:t>
      </w:r>
      <w:proofErr w:type="spellStart"/>
      <w:r w:rsidRPr="007F004D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7F004D">
        <w:rPr>
          <w:rFonts w:ascii="Times New Roman" w:eastAsia="Times New Roman" w:hAnsi="Times New Roman" w:cs="Times New Roman"/>
          <w:color w:val="525252"/>
        </w:rPr>
        <w:t>)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 xml:space="preserve">ii) Rate of stock turnover (2 ½ </w:t>
      </w:r>
      <w:proofErr w:type="spellStart"/>
      <w:r w:rsidRPr="007F004D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7F004D">
        <w:rPr>
          <w:rFonts w:ascii="Times New Roman" w:eastAsia="Times New Roman" w:hAnsi="Times New Roman" w:cs="Times New Roman"/>
          <w:color w:val="525252"/>
        </w:rPr>
        <w:t>)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 xml:space="preserve">iii) Return on capital employed (2 ½ </w:t>
      </w:r>
      <w:proofErr w:type="spellStart"/>
      <w:r w:rsidRPr="007F004D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7F004D">
        <w:rPr>
          <w:rFonts w:ascii="Times New Roman" w:eastAsia="Times New Roman" w:hAnsi="Times New Roman" w:cs="Times New Roman"/>
          <w:color w:val="525252"/>
        </w:rPr>
        <w:t>)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gramStart"/>
      <w:r w:rsidRPr="007F004D">
        <w:rPr>
          <w:rFonts w:ascii="Times New Roman" w:eastAsia="Times New Roman" w:hAnsi="Times New Roman" w:cs="Times New Roman"/>
          <w:color w:val="525252"/>
        </w:rPr>
        <w:t>iv) Current ratio</w:t>
      </w:r>
      <w:proofErr w:type="gramEnd"/>
      <w:r w:rsidRPr="007F004D">
        <w:rPr>
          <w:rFonts w:ascii="Times New Roman" w:eastAsia="Times New Roman" w:hAnsi="Times New Roman" w:cs="Times New Roman"/>
          <w:color w:val="525252"/>
        </w:rPr>
        <w:t xml:space="preserve"> (2 ½ </w:t>
      </w:r>
      <w:proofErr w:type="spellStart"/>
      <w:r w:rsidRPr="007F004D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7F004D">
        <w:rPr>
          <w:rFonts w:ascii="Times New Roman" w:eastAsia="Times New Roman" w:hAnsi="Times New Roman" w:cs="Times New Roman"/>
          <w:color w:val="525252"/>
        </w:rPr>
        <w:t>)</w:t>
      </w:r>
    </w:p>
    <w:p w:rsidR="007F004D" w:rsidRPr="007F004D" w:rsidRDefault="007F004D" w:rsidP="007F004D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7F004D">
        <w:rPr>
          <w:rFonts w:ascii="Times New Roman" w:eastAsia="Times New Roman" w:hAnsi="Times New Roman" w:cs="Times New Roman"/>
          <w:color w:val="525252"/>
        </w:rPr>
        <w:t>b) Explain five ways in which the Entrepreneur contributes to the production of goods. (10mks)</w:t>
      </w:r>
    </w:p>
    <w:p w:rsidR="007F004D" w:rsidRPr="007F004D" w:rsidRDefault="00DE05BA" w:rsidP="00DE0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proofErr w:type="gramStart"/>
      <w:r w:rsidRPr="006D6BD4">
        <w:rPr>
          <w:rFonts w:ascii="Times New Roman" w:eastAsia="Times New Roman" w:hAnsi="Times New Roman" w:cs="Times New Roman"/>
          <w:color w:val="525252"/>
        </w:rPr>
        <w:t>5.a</w:t>
      </w:r>
      <w:proofErr w:type="gramEnd"/>
      <w:r w:rsidRPr="006D6BD4">
        <w:rPr>
          <w:rFonts w:ascii="Times New Roman" w:eastAsia="Times New Roman" w:hAnsi="Times New Roman" w:cs="Times New Roman"/>
          <w:color w:val="525252"/>
        </w:rPr>
        <w:t xml:space="preserve">) Describe five ways in which the price of a product can be determined in a market. (10 </w:t>
      </w:r>
      <w:proofErr w:type="spellStart"/>
      <w:r w:rsidRPr="006D6BD4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6D6BD4">
        <w:rPr>
          <w:rFonts w:ascii="Times New Roman" w:eastAsia="Times New Roman" w:hAnsi="Times New Roman" w:cs="Times New Roman"/>
          <w:color w:val="525252"/>
        </w:rPr>
        <w:t>) </w:t>
      </w:r>
      <w:r w:rsidRPr="006D6BD4">
        <w:rPr>
          <w:rFonts w:ascii="Times New Roman" w:eastAsia="Times New Roman" w:hAnsi="Times New Roman" w:cs="Times New Roman"/>
          <w:color w:val="525252"/>
        </w:rPr>
        <w:br/>
        <w:t xml:space="preserve">b) Explain five benefits of mobile phone money transfer services. (10 </w:t>
      </w:r>
      <w:proofErr w:type="spellStart"/>
      <w:r w:rsidRPr="00DE05BA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DE05BA">
        <w:rPr>
          <w:rFonts w:ascii="Times New Roman" w:eastAsia="Times New Roman" w:hAnsi="Times New Roman" w:cs="Times New Roman"/>
          <w:color w:val="525252"/>
        </w:rPr>
        <w:t>)</w:t>
      </w:r>
    </w:p>
    <w:p w:rsidR="007F004D" w:rsidRPr="007F004D" w:rsidRDefault="007F004D" w:rsidP="007F004D">
      <w:pPr>
        <w:shd w:val="clear" w:color="auto" w:fill="FFFFFF"/>
        <w:spacing w:after="146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7F004D">
        <w:rPr>
          <w:rFonts w:ascii="Times New Roman" w:eastAsia="Times New Roman" w:hAnsi="Times New Roman" w:cs="Times New Roman"/>
          <w:color w:val="428BCA"/>
        </w:rPr>
        <w:t> </w:t>
      </w:r>
    </w:p>
    <w:p w:rsidR="00ED1BEA" w:rsidRPr="00DE05BA" w:rsidRDefault="00ED1BEA" w:rsidP="00652DD5">
      <w:pPr>
        <w:rPr>
          <w:rFonts w:ascii="Times New Roman" w:hAnsi="Times New Roman" w:cs="Times New Roman"/>
        </w:rPr>
      </w:pPr>
    </w:p>
    <w:sectPr w:rsidR="00ED1BEA" w:rsidRPr="00DE05BA" w:rsidSect="00ED1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47482E"/>
    <w:rsid w:val="0047482E"/>
    <w:rsid w:val="00652DD5"/>
    <w:rsid w:val="007024BE"/>
    <w:rsid w:val="007F004D"/>
    <w:rsid w:val="00886819"/>
    <w:rsid w:val="00BF32B8"/>
    <w:rsid w:val="00DE05BA"/>
    <w:rsid w:val="00ED1BEA"/>
    <w:rsid w:val="00F4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EA"/>
  </w:style>
  <w:style w:type="paragraph" w:styleId="Heading3">
    <w:name w:val="heading 3"/>
    <w:basedOn w:val="Normal"/>
    <w:link w:val="Heading3Char"/>
    <w:uiPriority w:val="9"/>
    <w:qFormat/>
    <w:rsid w:val="004748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48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7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-pane">
    <w:name w:val="details-pane"/>
    <w:basedOn w:val="Normal"/>
    <w:rsid w:val="0047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8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00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0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05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88647">
                          <w:marLeft w:val="0"/>
                          <w:marRight w:val="0"/>
                          <w:marTop w:val="0"/>
                          <w:marBottom w:val="1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0257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3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09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4165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1444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7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0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3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44215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0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07986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07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28630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070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6580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07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240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685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0234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6704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3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294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5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418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44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142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615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0882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8140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25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54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1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68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001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04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784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51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2019-07-25T06:55:00Z</dcterms:created>
  <dcterms:modified xsi:type="dcterms:W3CDTF">2019-07-25T06:55:00Z</dcterms:modified>
</cp:coreProperties>
</file>