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54" w:rsidRPr="00C85956" w:rsidRDefault="00BE4D54" w:rsidP="00BE4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C8595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…………………………………………………………………INDEX NO……………………</w:t>
      </w:r>
      <w:r w:rsidR="00050AFF">
        <w:rPr>
          <w:rFonts w:ascii="Times New Roman" w:hAnsi="Times New Roman" w:cs="Times New Roman"/>
          <w:b/>
          <w:sz w:val="24"/>
          <w:szCs w:val="24"/>
        </w:rPr>
        <w:t>….</w:t>
      </w:r>
      <w:r w:rsidRPr="00C8595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BE4D54" w:rsidRDefault="00BE4D54" w:rsidP="00BE4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ADM. NO……………………</w:t>
      </w: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STREAM……</w:t>
      </w:r>
      <w:r w:rsidR="00050AFF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………….        </w:t>
      </w:r>
      <w:r w:rsidRPr="00C85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D54" w:rsidRDefault="00BE4D54" w:rsidP="00BE4D54">
      <w:pPr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CANDIDATE’S SIGN…………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050AFF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C85956">
        <w:rPr>
          <w:rFonts w:ascii="Times New Roman" w:hAnsi="Times New Roman" w:cs="Times New Roman"/>
          <w:b/>
          <w:sz w:val="24"/>
          <w:szCs w:val="24"/>
        </w:rPr>
        <w:t xml:space="preserve"> DATE……</w:t>
      </w:r>
      <w:r w:rsidR="00050AFF">
        <w:rPr>
          <w:rFonts w:ascii="Times New Roman" w:hAnsi="Times New Roman" w:cs="Times New Roman"/>
          <w:b/>
          <w:sz w:val="24"/>
          <w:szCs w:val="24"/>
        </w:rPr>
        <w:t>………</w:t>
      </w:r>
      <w:r w:rsidRPr="00C8595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50AFF">
        <w:rPr>
          <w:rFonts w:ascii="Times New Roman" w:hAnsi="Times New Roman" w:cs="Times New Roman"/>
          <w:b/>
          <w:sz w:val="24"/>
          <w:szCs w:val="24"/>
        </w:rPr>
        <w:t>….</w:t>
      </w:r>
      <w:r w:rsidRPr="00C85956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E4D54" w:rsidRDefault="00300426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2019</w:t>
      </w: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D54" w:rsidRDefault="00BE4D54" w:rsidP="00BE4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D54" w:rsidRDefault="00BE4D54" w:rsidP="00BE4D5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HOMABAY COUNTY BUSINESS STUDIES JOINT EXAMS</w:t>
      </w:r>
    </w:p>
    <w:p w:rsidR="00BE4D54" w:rsidRDefault="00BE4D54" w:rsidP="00BE4D5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(HOCOBUSA)</w:t>
      </w:r>
    </w:p>
    <w:p w:rsidR="00BE4D54" w:rsidRDefault="00BE4D54" w:rsidP="00BE4D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BE4D54" w:rsidRDefault="00BE4D54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BE4D54" w:rsidRDefault="00BE4D54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E4D54" w:rsidRDefault="00BE4D54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E4D54" w:rsidRDefault="00F24920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2019</w:t>
      </w:r>
    </w:p>
    <w:p w:rsidR="00BE4D54" w:rsidRDefault="00BE4D54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BE4D54" w:rsidRDefault="00BE4D54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54" w:rsidRDefault="00BE4D54" w:rsidP="00BE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E4D54" w:rsidRDefault="00BE4D54" w:rsidP="00BE4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6F0F">
        <w:rPr>
          <w:rFonts w:ascii="Times New Roman" w:hAnsi="Times New Roman"/>
          <w:sz w:val="24"/>
          <w:szCs w:val="24"/>
        </w:rPr>
        <w:t>Wri</w:t>
      </w:r>
      <w:bookmarkStart w:id="0" w:name="_GoBack"/>
      <w:bookmarkEnd w:id="0"/>
      <w:r w:rsidRPr="00266F0F">
        <w:rPr>
          <w:rFonts w:ascii="Times New Roman" w:hAnsi="Times New Roman"/>
          <w:sz w:val="24"/>
          <w:szCs w:val="24"/>
        </w:rPr>
        <w:t>te your name and index number in the spaces provided above</w:t>
      </w: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6F0F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6F0F">
        <w:rPr>
          <w:rFonts w:ascii="Times New Roman" w:hAnsi="Times New Roman"/>
          <w:sz w:val="24"/>
          <w:szCs w:val="24"/>
        </w:rPr>
        <w:t>Answer all the questions</w:t>
      </w: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6F0F">
        <w:rPr>
          <w:rFonts w:ascii="Times New Roman" w:hAnsi="Times New Roman"/>
          <w:sz w:val="24"/>
          <w:szCs w:val="24"/>
        </w:rPr>
        <w:t>All the questions should be written in the spaces in this booklet below each question</w:t>
      </w: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6F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 paper consists of 7</w:t>
      </w:r>
      <w:r w:rsidRPr="00266F0F">
        <w:rPr>
          <w:rFonts w:ascii="Times New Roman" w:hAnsi="Times New Roman"/>
          <w:sz w:val="24"/>
          <w:szCs w:val="24"/>
        </w:rPr>
        <w:t xml:space="preserve"> printed pages</w:t>
      </w: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6F0F"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</w:t>
      </w:r>
      <w:r>
        <w:rPr>
          <w:rFonts w:ascii="Times New Roman" w:hAnsi="Times New Roman"/>
          <w:sz w:val="24"/>
          <w:szCs w:val="24"/>
        </w:rPr>
        <w:t xml:space="preserve"> no question is</w:t>
      </w:r>
      <w:r w:rsidRPr="00266F0F">
        <w:rPr>
          <w:rFonts w:ascii="Times New Roman" w:hAnsi="Times New Roman"/>
          <w:sz w:val="24"/>
          <w:szCs w:val="24"/>
        </w:rPr>
        <w:t xml:space="preserve"> missing.</w:t>
      </w:r>
    </w:p>
    <w:p w:rsidR="00281B7F" w:rsidRPr="00266F0F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F0F">
        <w:rPr>
          <w:rFonts w:ascii="Times New Roman" w:hAnsi="Times New Roman"/>
          <w:sz w:val="24"/>
          <w:szCs w:val="24"/>
        </w:rPr>
        <w:t>Candidates should answer the questions in English.</w:t>
      </w:r>
    </w:p>
    <w:p w:rsidR="00281B7F" w:rsidRPr="002C35AA" w:rsidRDefault="00281B7F" w:rsidP="00281B7F">
      <w:pPr>
        <w:pStyle w:val="ListParagraph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F0F"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b/>
          <w:sz w:val="24"/>
          <w:szCs w:val="24"/>
        </w:rPr>
        <w:t xml:space="preserve"> Twenty-five</w:t>
      </w:r>
      <w:r w:rsidRPr="00266F0F">
        <w:rPr>
          <w:rFonts w:ascii="Times New Roman" w:hAnsi="Times New Roman"/>
          <w:b/>
          <w:sz w:val="24"/>
          <w:szCs w:val="24"/>
        </w:rPr>
        <w:t xml:space="preserve"> </w:t>
      </w:r>
      <w:r w:rsidRPr="00266F0F">
        <w:rPr>
          <w:rFonts w:ascii="Times New Roman" w:hAnsi="Times New Roman"/>
          <w:sz w:val="24"/>
          <w:szCs w:val="24"/>
        </w:rPr>
        <w:t>questions.</w:t>
      </w:r>
    </w:p>
    <w:p w:rsidR="00BE4D54" w:rsidRPr="002A7409" w:rsidRDefault="00BE4D54" w:rsidP="00BE4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09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6A79D3" w:rsidRDefault="006A79D3" w:rsidP="006A79D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For Examiners Use Only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799"/>
        <w:gridCol w:w="7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6A79D3" w:rsidTr="0007495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Questions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6A79D3" w:rsidTr="0007495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Marks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79D3" w:rsidRDefault="006A79D3" w:rsidP="006A79D3">
      <w:pPr>
        <w:pStyle w:val="NormalWeb"/>
        <w:tabs>
          <w:tab w:val="left" w:pos="540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666"/>
      </w:tblGrid>
      <w:tr w:rsidR="006A79D3" w:rsidTr="0007495F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Questions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A79D3" w:rsidTr="0007495F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Marks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3" w:rsidRDefault="006A79D3" w:rsidP="0007495F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79D3" w:rsidRDefault="006A79D3" w:rsidP="006A79D3">
      <w:pPr>
        <w:pStyle w:val="NormalWeb"/>
        <w:tabs>
          <w:tab w:val="left" w:pos="540"/>
        </w:tabs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102870</wp:posOffset>
                </wp:positionV>
                <wp:extent cx="1285875" cy="609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D3" w:rsidRDefault="006A79D3" w:rsidP="006A79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3pt;margin-top:8.1pt;width:10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NdKgIAAFA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">
                <v:textbox>
                  <w:txbxContent>
                    <w:p w:rsidR="006A79D3" w:rsidRDefault="006A79D3" w:rsidP="006A79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207645</wp:posOffset>
                </wp:positionV>
                <wp:extent cx="809625" cy="6096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9D3" w:rsidRDefault="006A79D3" w:rsidP="006A79D3">
                            <w:pPr>
                              <w:rPr>
                                <w:b/>
                              </w:rPr>
                            </w:pPr>
                            <w:r w:rsidRPr="006A79D3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79D3">
                              <w:rPr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8pt;margin-top:16.3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" stroked="f">
                <v:textbox>
                  <w:txbxContent>
                    <w:p w:rsidR="006A79D3" w:rsidRDefault="006A79D3" w:rsidP="006A79D3">
                      <w:pPr>
                        <w:rPr>
                          <w:b/>
                        </w:rPr>
                      </w:pPr>
                      <w:r w:rsidRPr="006A79D3"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79D3">
                        <w:rPr>
                          <w:b/>
                          <w:sz w:val="24"/>
                          <w:szCs w:val="24"/>
                        </w:rPr>
                        <w:t>MARKS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184A" w:rsidRPr="00FC3879" w:rsidRDefault="009F184A" w:rsidP="009F18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services offered by a retailer to a producer.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16D3A" w:rsidRPr="00FC3879" w:rsidRDefault="00A16D3A" w:rsidP="00A16D3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A16D3A" w:rsidRPr="00FC3879" w:rsidRDefault="00A16D3A" w:rsidP="00A16D3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A16D3A" w:rsidRPr="00FC3879" w:rsidRDefault="00A16D3A" w:rsidP="00A16D3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A16D3A" w:rsidP="001866D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264D2" w:rsidRPr="00FC3879" w:rsidRDefault="006264D2" w:rsidP="006264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C3879">
        <w:rPr>
          <w:rFonts w:ascii="Times New Roman" w:hAnsi="Times New Roman" w:cs="Times New Roman"/>
          <w:b/>
          <w:sz w:val="24"/>
          <w:szCs w:val="24"/>
        </w:rPr>
        <w:t>four</w:t>
      </w:r>
      <w:r w:rsidRPr="00FC3879">
        <w:rPr>
          <w:rFonts w:ascii="Times New Roman" w:hAnsi="Times New Roman" w:cs="Times New Roman"/>
          <w:sz w:val="24"/>
          <w:szCs w:val="24"/>
        </w:rPr>
        <w:t xml:space="preserve"> causes of unemployment in Kenya.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063FA" w:rsidRPr="00FC3879" w:rsidRDefault="003063FA" w:rsidP="003063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7069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Indicate the type of journal in which each of the </w:t>
      </w:r>
      <w:r w:rsidR="00DA4327" w:rsidRPr="00FC3879">
        <w:rPr>
          <w:rFonts w:ascii="Times New Roman" w:hAnsi="Times New Roman" w:cs="Times New Roman"/>
          <w:sz w:val="24"/>
          <w:szCs w:val="24"/>
        </w:rPr>
        <w:t xml:space="preserve">following transactions would be recorded. </w:t>
      </w:r>
      <w:r w:rsidRPr="00FC3879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7069CE" w:rsidRPr="00FC3879" w:rsidRDefault="007069CE" w:rsidP="006652B2">
      <w:pPr>
        <w:spacing w:line="480" w:lineRule="auto"/>
        <w:ind w:left="3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879">
        <w:rPr>
          <w:rFonts w:ascii="Times New Roman" w:hAnsi="Times New Roman" w:cs="Times New Roman"/>
          <w:b/>
          <w:sz w:val="24"/>
          <w:szCs w:val="24"/>
          <w:u w:val="single"/>
        </w:rPr>
        <w:t>Transaction</w:t>
      </w:r>
      <w:r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6652B2" w:rsidRPr="00FC3879">
        <w:rPr>
          <w:rFonts w:ascii="Times New Roman" w:hAnsi="Times New Roman" w:cs="Times New Roman"/>
          <w:sz w:val="24"/>
          <w:szCs w:val="24"/>
        </w:rPr>
        <w:tab/>
      </w:r>
      <w:r w:rsidR="00FF6ECB" w:rsidRPr="00FC387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 </w:t>
      </w:r>
      <w:r w:rsidRPr="00FC3879">
        <w:rPr>
          <w:rFonts w:ascii="Times New Roman" w:hAnsi="Times New Roman" w:cs="Times New Roman"/>
          <w:b/>
          <w:sz w:val="24"/>
          <w:szCs w:val="24"/>
          <w:u w:val="single"/>
        </w:rPr>
        <w:t xml:space="preserve">of journal </w:t>
      </w:r>
    </w:p>
    <w:p w:rsidR="007069CE" w:rsidRPr="00FC3879" w:rsidRDefault="007069CE" w:rsidP="006652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Goods previously sold on credit were returned </w:t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069CE" w:rsidRPr="00FC3879" w:rsidRDefault="007069CE" w:rsidP="006652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 Goods bought on credit. </w:t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069CE" w:rsidRPr="00FC3879" w:rsidRDefault="007069CE" w:rsidP="006652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Goods sold for cash. </w:t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069CE" w:rsidRPr="00FC3879" w:rsidRDefault="007069CE" w:rsidP="006652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Motor vehicle sold on credit.</w:t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</w:r>
      <w:r w:rsidR="001C4D64" w:rsidRPr="00FC3879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B331B" w:rsidRPr="00FC3879" w:rsidRDefault="003B331B" w:rsidP="003B3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State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 xml:space="preserve">types of business resources.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3063FA" w:rsidRPr="00FC3879" w:rsidRDefault="003063FA" w:rsidP="003063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D6EC9" w:rsidRPr="00FC3879" w:rsidRDefault="003D6EC9" w:rsidP="003D6E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6EC9" w:rsidRPr="00FC3879" w:rsidRDefault="003D6EC9" w:rsidP="003D6E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reasons why a business person may prefer written communic</w:t>
      </w:r>
      <w:r w:rsidR="00A16D3A" w:rsidRPr="00FC3879">
        <w:rPr>
          <w:rFonts w:ascii="Times New Roman" w:hAnsi="Times New Roman" w:cs="Times New Roman"/>
          <w:sz w:val="24"/>
          <w:szCs w:val="24"/>
        </w:rPr>
        <w:t xml:space="preserve">ation to verbal communication </w:t>
      </w:r>
      <w:r w:rsidR="00670202">
        <w:rPr>
          <w:rFonts w:ascii="Times New Roman" w:hAnsi="Times New Roman" w:cs="Times New Roman"/>
          <w:sz w:val="24"/>
          <w:szCs w:val="24"/>
        </w:rPr>
        <w:t>(4 ma</w:t>
      </w:r>
      <w:r w:rsidRPr="00FC3879">
        <w:rPr>
          <w:rFonts w:ascii="Times New Roman" w:hAnsi="Times New Roman" w:cs="Times New Roman"/>
          <w:sz w:val="24"/>
          <w:szCs w:val="24"/>
        </w:rPr>
        <w:t xml:space="preserve">rks)  </w:t>
      </w:r>
    </w:p>
    <w:p w:rsidR="003063FA" w:rsidRPr="00FC3879" w:rsidRDefault="003063FA" w:rsidP="003063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063FA" w:rsidRPr="00FC3879" w:rsidRDefault="003063FA" w:rsidP="003063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3D6EC9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Outline </w:t>
      </w:r>
      <w:r w:rsidR="007069CE"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7069CE" w:rsidRPr="00FC3879">
        <w:rPr>
          <w:rFonts w:ascii="Times New Roman" w:hAnsi="Times New Roman" w:cs="Times New Roman"/>
          <w:sz w:val="24"/>
          <w:szCs w:val="24"/>
        </w:rPr>
        <w:t>indicators of economic development in a country.</w:t>
      </w:r>
      <w:r w:rsidR="007069CE"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ab/>
        <w:t xml:space="preserve"> (4 marks) </w:t>
      </w:r>
    </w:p>
    <w:p w:rsidR="00DC5B0D" w:rsidRPr="00FC3879" w:rsidRDefault="00DC5B0D" w:rsidP="00DC5B0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C5B0D" w:rsidRPr="00FC3879" w:rsidRDefault="00DC5B0D" w:rsidP="00DC5B0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C5B0D" w:rsidRPr="00FC3879" w:rsidRDefault="00DC5B0D" w:rsidP="00DC5B0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C5B0D" w:rsidRPr="00FC3879" w:rsidRDefault="00DC5B0D" w:rsidP="00DC5B0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 State </w:t>
      </w:r>
      <w:r w:rsidR="00DC5B0D"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reasons why consumers satisfy basic wants before secondary wants</w:t>
      </w:r>
      <w:r w:rsidR="00DC5B0D" w:rsidRPr="00FC3879">
        <w:rPr>
          <w:rFonts w:ascii="Times New Roman" w:hAnsi="Times New Roman" w:cs="Times New Roman"/>
          <w:sz w:val="24"/>
          <w:szCs w:val="24"/>
        </w:rPr>
        <w:t>.</w:t>
      </w:r>
      <w:r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DC5B0D" w:rsidRPr="00FC3879">
        <w:rPr>
          <w:rFonts w:ascii="Times New Roman" w:hAnsi="Times New Roman" w:cs="Times New Roman"/>
          <w:sz w:val="24"/>
          <w:szCs w:val="24"/>
        </w:rPr>
        <w:tab/>
      </w:r>
      <w:r w:rsidR="00DC5B0D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DC5B0D" w:rsidRPr="00FC3879" w:rsidRDefault="00DC5B0D" w:rsidP="00DC5B0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C5B0D" w:rsidRPr="00FC3879" w:rsidRDefault="00DC5B0D" w:rsidP="00DC5B0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C5B0D" w:rsidRPr="00FC3879" w:rsidRDefault="00DC5B0D" w:rsidP="00DC5B0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C5B0D" w:rsidRPr="00FC3879" w:rsidRDefault="00DC5B0D" w:rsidP="00DC5B0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State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merits of storing goods in a public warehouse</w:t>
      </w:r>
      <w:r w:rsidR="00212E2F" w:rsidRPr="00FC3879">
        <w:rPr>
          <w:rFonts w:ascii="Times New Roman" w:hAnsi="Times New Roman" w:cs="Times New Roman"/>
          <w:sz w:val="24"/>
          <w:szCs w:val="24"/>
        </w:rPr>
        <w:tab/>
      </w:r>
      <w:r w:rsidR="00212E2F" w:rsidRPr="00FC3879">
        <w:rPr>
          <w:rFonts w:ascii="Times New Roman" w:hAnsi="Times New Roman" w:cs="Times New Roman"/>
          <w:sz w:val="24"/>
          <w:szCs w:val="24"/>
        </w:rPr>
        <w:tab/>
      </w:r>
      <w:r w:rsidR="00212E2F" w:rsidRPr="00FC3879">
        <w:rPr>
          <w:rFonts w:ascii="Times New Roman" w:hAnsi="Times New Roman" w:cs="Times New Roman"/>
          <w:sz w:val="24"/>
          <w:szCs w:val="24"/>
        </w:rPr>
        <w:tab/>
      </w:r>
      <w:r w:rsidR="00212E2F" w:rsidRPr="00FC3879">
        <w:rPr>
          <w:rFonts w:ascii="Times New Roman" w:hAnsi="Times New Roman" w:cs="Times New Roman"/>
          <w:sz w:val="24"/>
          <w:szCs w:val="24"/>
        </w:rPr>
        <w:tab/>
      </w:r>
      <w:r w:rsidR="00212E2F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 (4m</w:t>
      </w:r>
      <w:r w:rsidR="00212E2F" w:rsidRPr="00FC3879">
        <w:rPr>
          <w:rFonts w:ascii="Times New Roman" w:hAnsi="Times New Roman" w:cs="Times New Roman"/>
          <w:sz w:val="24"/>
          <w:szCs w:val="24"/>
        </w:rPr>
        <w:t>ar</w:t>
      </w:r>
      <w:r w:rsidRPr="00FC3879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12E2F" w:rsidRPr="00FC3879" w:rsidRDefault="00212E2F" w:rsidP="00212E2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212E2F" w:rsidRPr="00FC3879" w:rsidRDefault="00212E2F" w:rsidP="00212E2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212E2F" w:rsidRPr="00FC3879" w:rsidRDefault="00212E2F" w:rsidP="00212E2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212E2F" w:rsidRPr="00FC3879" w:rsidRDefault="00212E2F" w:rsidP="00212E2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Mention </w:t>
      </w:r>
      <w:r w:rsidR="0098448B" w:rsidRPr="00FC387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879">
        <w:rPr>
          <w:rFonts w:ascii="Times New Roman" w:hAnsi="Times New Roman" w:cs="Times New Roman"/>
          <w:sz w:val="24"/>
          <w:szCs w:val="24"/>
        </w:rPr>
        <w:t xml:space="preserve">characteristics of money. </w:t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</w:r>
      <w:r w:rsidR="001866DB" w:rsidRPr="00FC3879">
        <w:rPr>
          <w:rFonts w:ascii="Times New Roman" w:hAnsi="Times New Roman" w:cs="Times New Roman"/>
          <w:sz w:val="24"/>
          <w:szCs w:val="24"/>
        </w:rPr>
        <w:tab/>
        <w:t>(</w:t>
      </w:r>
      <w:r w:rsidR="0098448B" w:rsidRPr="00FC3879">
        <w:rPr>
          <w:rFonts w:ascii="Times New Roman" w:hAnsi="Times New Roman" w:cs="Times New Roman"/>
          <w:sz w:val="24"/>
          <w:szCs w:val="24"/>
        </w:rPr>
        <w:t>4</w:t>
      </w:r>
      <w:r w:rsidR="001866DB" w:rsidRPr="00FC3879">
        <w:rPr>
          <w:rFonts w:ascii="Times New Roman" w:hAnsi="Times New Roman" w:cs="Times New Roman"/>
          <w:sz w:val="24"/>
          <w:szCs w:val="24"/>
        </w:rPr>
        <w:t xml:space="preserve"> m</w:t>
      </w:r>
      <w:r w:rsidRPr="00FC3879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1866DB" w:rsidRPr="00FC3879" w:rsidRDefault="001866DB" w:rsidP="001866D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866DB" w:rsidRPr="00FC3879" w:rsidRDefault="001866DB" w:rsidP="001866D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866DB" w:rsidRPr="00FC3879" w:rsidRDefault="001866DB" w:rsidP="001866D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866DB" w:rsidRPr="00FC3879" w:rsidRDefault="001866DB" w:rsidP="001866D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866DB" w:rsidRPr="00FC3879" w:rsidRDefault="007069CE" w:rsidP="00DF2B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lastRenderedPageBreak/>
        <w:t>The following inf</w:t>
      </w:r>
      <w:r w:rsidR="001866DB" w:rsidRPr="00FC3879">
        <w:rPr>
          <w:rFonts w:ascii="Times New Roman" w:hAnsi="Times New Roman" w:cs="Times New Roman"/>
          <w:sz w:val="24"/>
          <w:szCs w:val="24"/>
        </w:rPr>
        <w:t xml:space="preserve">ormation was extracted from </w:t>
      </w:r>
      <w:proofErr w:type="spellStart"/>
      <w:r w:rsidR="001866DB" w:rsidRPr="00FC387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1866DB" w:rsidRPr="00FC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79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C3879">
        <w:rPr>
          <w:rFonts w:ascii="Times New Roman" w:hAnsi="Times New Roman" w:cs="Times New Roman"/>
          <w:sz w:val="24"/>
          <w:szCs w:val="24"/>
        </w:rPr>
        <w:t xml:space="preserve"> traders</w:t>
      </w:r>
      <w:r w:rsidR="000D2233" w:rsidRPr="00FC3879">
        <w:rPr>
          <w:rFonts w:ascii="Times New Roman" w:hAnsi="Times New Roman" w:cs="Times New Roman"/>
          <w:sz w:val="24"/>
          <w:szCs w:val="24"/>
        </w:rPr>
        <w:t xml:space="preserve"> as at </w:t>
      </w:r>
      <w:r w:rsidR="001866DB" w:rsidRPr="00FC3879">
        <w:rPr>
          <w:rFonts w:ascii="Times New Roman" w:hAnsi="Times New Roman" w:cs="Times New Roman"/>
          <w:sz w:val="24"/>
          <w:szCs w:val="24"/>
        </w:rPr>
        <w:t>31</w:t>
      </w:r>
      <w:r w:rsidR="001866DB"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866DB" w:rsidRPr="00FC3879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DF2B47" w:rsidRPr="00FC3879" w:rsidRDefault="00DF2B47" w:rsidP="00DF2B47">
      <w:pPr>
        <w:pStyle w:val="ListParagraph"/>
        <w:spacing w:line="48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Ksh. </w:t>
      </w:r>
    </w:p>
    <w:p w:rsidR="001866DB" w:rsidRPr="00FC3879" w:rsidRDefault="007069CE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Machinery </w:t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460,000 </w:t>
      </w:r>
    </w:p>
    <w:p w:rsidR="001866DB" w:rsidRPr="00FC3879" w:rsidRDefault="007069CE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Cash in hand </w:t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80,000 </w:t>
      </w:r>
    </w:p>
    <w:p w:rsidR="001866DB" w:rsidRPr="00FC3879" w:rsidRDefault="007069CE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Debtors </w:t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130,000 </w:t>
      </w:r>
    </w:p>
    <w:p w:rsidR="001866DB" w:rsidRPr="00FC3879" w:rsidRDefault="007069CE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Creditors </w:t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60,000 </w:t>
      </w:r>
    </w:p>
    <w:p w:rsidR="001866DB" w:rsidRPr="00FC3879" w:rsidRDefault="00BB7769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Stock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20,000 </w:t>
      </w:r>
    </w:p>
    <w:p w:rsidR="001866DB" w:rsidRPr="00FC3879" w:rsidRDefault="001866DB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4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year loan </w:t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BB7769"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280,000 </w:t>
      </w:r>
    </w:p>
    <w:p w:rsidR="001866DB" w:rsidRPr="00FC3879" w:rsidRDefault="00BB7769" w:rsidP="00DF2B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Bank Overdraft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30,000 </w:t>
      </w:r>
    </w:p>
    <w:p w:rsidR="007069CE" w:rsidRPr="00FC3879" w:rsidRDefault="007069CE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iCs/>
          <w:sz w:val="24"/>
          <w:szCs w:val="24"/>
        </w:rPr>
        <w:t>Required</w:t>
      </w:r>
      <w:r w:rsidRPr="00FC387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C3879">
        <w:rPr>
          <w:rFonts w:ascii="Times New Roman" w:hAnsi="Times New Roman" w:cs="Times New Roman"/>
          <w:sz w:val="24"/>
          <w:szCs w:val="24"/>
        </w:rPr>
        <w:t>Prep</w:t>
      </w:r>
      <w:r w:rsidR="00CD44ED" w:rsidRPr="00FC3879">
        <w:rPr>
          <w:rFonts w:ascii="Times New Roman" w:hAnsi="Times New Roman" w:cs="Times New Roman"/>
          <w:sz w:val="24"/>
          <w:szCs w:val="24"/>
        </w:rPr>
        <w:t xml:space="preserve">are a balance sheet of </w:t>
      </w:r>
      <w:proofErr w:type="spellStart"/>
      <w:r w:rsidR="00CD44ED" w:rsidRPr="00FC387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CD44ED" w:rsidRPr="00FC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ED" w:rsidRPr="00FC3879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CD44ED" w:rsidRPr="00FC3879">
        <w:rPr>
          <w:rFonts w:ascii="Times New Roman" w:hAnsi="Times New Roman" w:cs="Times New Roman"/>
          <w:sz w:val="24"/>
          <w:szCs w:val="24"/>
        </w:rPr>
        <w:t xml:space="preserve"> traders as at 31</w:t>
      </w:r>
      <w:r w:rsidR="00CD44ED"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D44ED" w:rsidRPr="00FC3879">
        <w:rPr>
          <w:rFonts w:ascii="Times New Roman" w:hAnsi="Times New Roman" w:cs="Times New Roman"/>
          <w:sz w:val="24"/>
          <w:szCs w:val="24"/>
        </w:rPr>
        <w:t xml:space="preserve"> January </w:t>
      </w:r>
      <w:r w:rsidRPr="00FC3879">
        <w:rPr>
          <w:rFonts w:ascii="Times New Roman" w:hAnsi="Times New Roman" w:cs="Times New Roman"/>
          <w:sz w:val="24"/>
          <w:szCs w:val="24"/>
        </w:rPr>
        <w:t>201</w:t>
      </w:r>
      <w:r w:rsidR="00CD44ED" w:rsidRPr="00FC3879">
        <w:rPr>
          <w:rFonts w:ascii="Times New Roman" w:hAnsi="Times New Roman" w:cs="Times New Roman"/>
          <w:sz w:val="24"/>
          <w:szCs w:val="24"/>
        </w:rPr>
        <w:t>6</w:t>
      </w:r>
      <w:r w:rsidRPr="00FC3879">
        <w:rPr>
          <w:rFonts w:ascii="Times New Roman" w:hAnsi="Times New Roman" w:cs="Times New Roman"/>
          <w:sz w:val="24"/>
          <w:szCs w:val="24"/>
        </w:rPr>
        <w:t>.</w:t>
      </w: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17F" w:rsidRPr="00FC3879" w:rsidRDefault="00E8517F" w:rsidP="001866D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9CE" w:rsidRPr="00FC3879" w:rsidRDefault="00E8517F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Outline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7069CE"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reasons why railway transport is not competitive in Kenya.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>(4 marks)</w:t>
      </w:r>
    </w:p>
    <w:p w:rsidR="00E8517F" w:rsidRPr="00FC3879" w:rsidRDefault="00E8517F" w:rsidP="00E8517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517F" w:rsidRPr="00FC3879" w:rsidRDefault="00E8517F" w:rsidP="00E8517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517F" w:rsidRPr="00FC3879" w:rsidRDefault="00E8517F" w:rsidP="00E8517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517F" w:rsidRPr="00FC3879" w:rsidRDefault="00E8517F" w:rsidP="00E8517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51EE5" w:rsidRPr="00FC3879">
        <w:rPr>
          <w:rFonts w:ascii="Times New Roman" w:hAnsi="Times New Roman" w:cs="Times New Roman"/>
          <w:b/>
          <w:bCs/>
          <w:iCs/>
          <w:sz w:val="24"/>
          <w:szCs w:val="24"/>
        </w:rPr>
        <w:t>four</w:t>
      </w:r>
      <w:r w:rsidR="00F51EE5" w:rsidRPr="00FC3879">
        <w:rPr>
          <w:rFonts w:ascii="Times New Roman" w:hAnsi="Times New Roman" w:cs="Times New Roman"/>
          <w:bCs/>
          <w:iCs/>
          <w:sz w:val="24"/>
          <w:szCs w:val="24"/>
        </w:rPr>
        <w:t xml:space="preserve"> qualities of a good sales person.</w:t>
      </w:r>
      <w:r w:rsidR="00F51EE5" w:rsidRPr="00FC38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51EE5" w:rsidRPr="00FC38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51EE5" w:rsidRPr="00FC38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51EE5" w:rsidRPr="00FC38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51EE5" w:rsidRPr="00FC38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 (4 marks) </w:t>
      </w:r>
    </w:p>
    <w:p w:rsidR="00F51EE5" w:rsidRPr="00FC3879" w:rsidRDefault="00F51EE5" w:rsidP="00F51EE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51EE5" w:rsidRPr="00FC3879" w:rsidRDefault="00F51EE5" w:rsidP="00F51EE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51EE5" w:rsidRPr="00FC3879" w:rsidRDefault="00F51EE5" w:rsidP="00F51EE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51EE5" w:rsidRPr="00FC3879" w:rsidRDefault="00F51EE5" w:rsidP="00F51EE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D6EC9" w:rsidRPr="00FC3879" w:rsidRDefault="003D6EC9" w:rsidP="003D6EC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069CE" w:rsidRPr="00FC3879" w:rsidRDefault="00F51EE5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lastRenderedPageBreak/>
        <w:t>Highlight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7069CE"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positive implications of a large population in a country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>(4</w:t>
      </w:r>
      <w:r w:rsidR="008858D1"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F51EE5" w:rsidRPr="00FC3879" w:rsidRDefault="00F51EE5" w:rsidP="00F51EE5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51EE5" w:rsidRPr="00FC3879" w:rsidRDefault="00F51EE5" w:rsidP="00F51EE5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51EE5" w:rsidRPr="00FC3879" w:rsidRDefault="00F51EE5" w:rsidP="00F51EE5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51EE5" w:rsidRPr="00FC3879" w:rsidRDefault="00F51EE5" w:rsidP="00F51EE5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 xml:space="preserve">circumstances under which an Insurance company may re- Insure. </w:t>
      </w:r>
      <w:r w:rsidR="0002269E" w:rsidRPr="00FC3879">
        <w:rPr>
          <w:rFonts w:ascii="Times New Roman" w:hAnsi="Times New Roman" w:cs="Times New Roman"/>
          <w:sz w:val="24"/>
          <w:szCs w:val="24"/>
        </w:rPr>
        <w:tab/>
      </w:r>
      <w:r w:rsidR="0002269E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02269E" w:rsidRPr="00FC3879" w:rsidRDefault="0002269E" w:rsidP="0002269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269E" w:rsidRPr="00FC3879" w:rsidRDefault="0002269E" w:rsidP="0002269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269E" w:rsidRPr="00FC3879" w:rsidRDefault="0002269E" w:rsidP="0002269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269E" w:rsidRPr="00FC3879" w:rsidRDefault="0002269E" w:rsidP="0002269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ways in which monopoly power may arise</w:t>
      </w:r>
      <w:r w:rsidR="008858D1" w:rsidRPr="00FC3879">
        <w:rPr>
          <w:rFonts w:ascii="Times New Roman" w:hAnsi="Times New Roman" w:cs="Times New Roman"/>
          <w:sz w:val="24"/>
          <w:szCs w:val="24"/>
        </w:rPr>
        <w:tab/>
      </w:r>
      <w:r w:rsidR="008858D1" w:rsidRPr="00FC3879">
        <w:rPr>
          <w:rFonts w:ascii="Times New Roman" w:hAnsi="Times New Roman" w:cs="Times New Roman"/>
          <w:sz w:val="24"/>
          <w:szCs w:val="24"/>
        </w:rPr>
        <w:tab/>
      </w:r>
      <w:r w:rsidR="008858D1" w:rsidRPr="00FC3879">
        <w:rPr>
          <w:rFonts w:ascii="Times New Roman" w:hAnsi="Times New Roman" w:cs="Times New Roman"/>
          <w:sz w:val="24"/>
          <w:szCs w:val="24"/>
        </w:rPr>
        <w:tab/>
      </w:r>
      <w:r w:rsidR="008858D1" w:rsidRPr="00FC3879">
        <w:rPr>
          <w:rFonts w:ascii="Times New Roman" w:hAnsi="Times New Roman" w:cs="Times New Roman"/>
          <w:sz w:val="24"/>
          <w:szCs w:val="24"/>
        </w:rPr>
        <w:tab/>
      </w:r>
      <w:r w:rsidR="008858D1" w:rsidRPr="00FC3879">
        <w:rPr>
          <w:rFonts w:ascii="Times New Roman" w:hAnsi="Times New Roman" w:cs="Times New Roman"/>
          <w:sz w:val="24"/>
          <w:szCs w:val="24"/>
        </w:rPr>
        <w:tab/>
        <w:t xml:space="preserve"> (4 m</w:t>
      </w:r>
      <w:r w:rsidRPr="00FC3879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8858D1" w:rsidRPr="00FC3879" w:rsidRDefault="008858D1" w:rsidP="008858D1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858D1" w:rsidRPr="00FC3879" w:rsidRDefault="008858D1" w:rsidP="008858D1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858D1" w:rsidRPr="00FC3879" w:rsidRDefault="008858D1" w:rsidP="008858D1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858D1" w:rsidRPr="00FC3879" w:rsidRDefault="008858D1" w:rsidP="008858D1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9F184A" w:rsidRPr="00FC3879" w:rsidRDefault="009F184A" w:rsidP="009F18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 xml:space="preserve">current trends banking.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FB60FA" w:rsidRPr="00FC3879" w:rsidRDefault="00FB60FA" w:rsidP="00FB60FA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B60FA" w:rsidRPr="00FC3879" w:rsidRDefault="00FB60FA" w:rsidP="00FB60FA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B60FA" w:rsidRPr="00FC3879" w:rsidRDefault="00FB60FA" w:rsidP="00FB60FA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B60FA" w:rsidRPr="00FC3879" w:rsidRDefault="00FB60FA" w:rsidP="00FB60FA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3E1A" w:rsidRPr="00FC3879" w:rsidRDefault="007069CE" w:rsidP="00023E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The followi</w:t>
      </w:r>
      <w:r w:rsidR="00023E1A" w:rsidRPr="00FC3879">
        <w:rPr>
          <w:rFonts w:ascii="Times New Roman" w:hAnsi="Times New Roman" w:cs="Times New Roman"/>
          <w:sz w:val="24"/>
          <w:szCs w:val="24"/>
        </w:rPr>
        <w:t xml:space="preserve">ng information relates to </w:t>
      </w:r>
      <w:proofErr w:type="spellStart"/>
      <w:r w:rsidR="00023E1A" w:rsidRPr="00FC3879">
        <w:rPr>
          <w:rFonts w:ascii="Times New Roman" w:hAnsi="Times New Roman" w:cs="Times New Roman"/>
          <w:sz w:val="24"/>
          <w:szCs w:val="24"/>
        </w:rPr>
        <w:t>Matongo</w:t>
      </w:r>
      <w:proofErr w:type="spellEnd"/>
      <w:r w:rsidR="00023E1A" w:rsidRPr="00FC3879">
        <w:rPr>
          <w:rFonts w:ascii="Times New Roman" w:hAnsi="Times New Roman" w:cs="Times New Roman"/>
          <w:sz w:val="24"/>
          <w:szCs w:val="24"/>
        </w:rPr>
        <w:t xml:space="preserve"> as at 31</w:t>
      </w:r>
      <w:r w:rsidR="00023E1A"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23E1A" w:rsidRPr="00FC3879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FC3879">
        <w:rPr>
          <w:rFonts w:ascii="Times New Roman" w:hAnsi="Times New Roman" w:cs="Times New Roman"/>
          <w:sz w:val="24"/>
          <w:szCs w:val="24"/>
        </w:rPr>
        <w:t xml:space="preserve"> 201</w:t>
      </w:r>
      <w:r w:rsidR="00023E1A" w:rsidRPr="00FC3879">
        <w:rPr>
          <w:rFonts w:ascii="Times New Roman" w:hAnsi="Times New Roman" w:cs="Times New Roman"/>
          <w:sz w:val="24"/>
          <w:szCs w:val="24"/>
        </w:rPr>
        <w:t>8</w:t>
      </w:r>
      <w:r w:rsidRPr="00FC3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E1A" w:rsidRPr="00FC3879" w:rsidRDefault="00023E1A" w:rsidP="00023E1A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Ksh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E1A" w:rsidRPr="00FC3879" w:rsidRDefault="007069CE" w:rsidP="00D56F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Additional investment </w:t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900,000 </w:t>
      </w:r>
    </w:p>
    <w:p w:rsidR="00023E1A" w:rsidRPr="00FC3879" w:rsidRDefault="007069CE" w:rsidP="00D56F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Drawings </w:t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300,000 </w:t>
      </w:r>
    </w:p>
    <w:p w:rsidR="00023E1A" w:rsidRPr="00FC3879" w:rsidRDefault="000D6D9D" w:rsidP="00D56F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Capital (31</w:t>
      </w:r>
      <w:r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879">
        <w:rPr>
          <w:rFonts w:ascii="Times New Roman" w:hAnsi="Times New Roman" w:cs="Times New Roman"/>
          <w:sz w:val="24"/>
          <w:szCs w:val="24"/>
        </w:rPr>
        <w:t xml:space="preserve"> December 2018)</w:t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7,000,000 </w:t>
      </w:r>
    </w:p>
    <w:p w:rsidR="00023E1A" w:rsidRPr="00FC3879" w:rsidRDefault="007069CE" w:rsidP="00D56F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Profit </w:t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="00A92889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3,200,000 </w:t>
      </w:r>
    </w:p>
    <w:p w:rsidR="007069CE" w:rsidRPr="00FC3879" w:rsidRDefault="007069CE" w:rsidP="00023E1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Required: </w:t>
      </w:r>
      <w:r w:rsidR="00023E1A" w:rsidRPr="00FC3879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spellStart"/>
      <w:proofErr w:type="gramStart"/>
      <w:r w:rsidR="00023E1A" w:rsidRPr="00FC3879">
        <w:rPr>
          <w:rFonts w:ascii="Times New Roman" w:hAnsi="Times New Roman" w:cs="Times New Roman"/>
          <w:sz w:val="24"/>
          <w:szCs w:val="24"/>
        </w:rPr>
        <w:t>Mat</w:t>
      </w:r>
      <w:r w:rsidR="000D6D9D" w:rsidRPr="00FC3879">
        <w:rPr>
          <w:rFonts w:ascii="Times New Roman" w:hAnsi="Times New Roman" w:cs="Times New Roman"/>
          <w:sz w:val="24"/>
          <w:szCs w:val="24"/>
        </w:rPr>
        <w:t>ongo‘</w:t>
      </w:r>
      <w:proofErr w:type="gramEnd"/>
      <w:r w:rsidR="000D6D9D" w:rsidRPr="00FC387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7E34" w:rsidRPr="00FC3879">
        <w:rPr>
          <w:rFonts w:ascii="Times New Roman" w:hAnsi="Times New Roman" w:cs="Times New Roman"/>
          <w:sz w:val="24"/>
          <w:szCs w:val="24"/>
        </w:rPr>
        <w:t xml:space="preserve"> Capital</w:t>
      </w:r>
      <w:r w:rsidR="000D6D9D" w:rsidRPr="00FC3879">
        <w:rPr>
          <w:rFonts w:ascii="Times New Roman" w:hAnsi="Times New Roman" w:cs="Times New Roman"/>
          <w:sz w:val="24"/>
          <w:szCs w:val="24"/>
        </w:rPr>
        <w:t xml:space="preserve"> as at 1</w:t>
      </w:r>
      <w:r w:rsidR="000D6D9D"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6D9D" w:rsidRPr="00FC3879">
        <w:rPr>
          <w:rFonts w:ascii="Times New Roman" w:hAnsi="Times New Roman" w:cs="Times New Roman"/>
          <w:sz w:val="24"/>
          <w:szCs w:val="24"/>
        </w:rPr>
        <w:t xml:space="preserve"> January 2018</w:t>
      </w:r>
      <w:r w:rsidR="00D56FF6" w:rsidRPr="00FC3879">
        <w:rPr>
          <w:rFonts w:ascii="Times New Roman" w:hAnsi="Times New Roman" w:cs="Times New Roman"/>
          <w:sz w:val="24"/>
          <w:szCs w:val="24"/>
        </w:rPr>
        <w:tab/>
      </w:r>
      <w:r w:rsidR="00D56FF6" w:rsidRPr="00FC3879">
        <w:rPr>
          <w:rFonts w:ascii="Times New Roman" w:hAnsi="Times New Roman" w:cs="Times New Roman"/>
          <w:sz w:val="24"/>
          <w:szCs w:val="24"/>
        </w:rPr>
        <w:tab/>
      </w:r>
      <w:r w:rsidR="00D56FF6" w:rsidRPr="00FC3879">
        <w:rPr>
          <w:rFonts w:ascii="Times New Roman" w:hAnsi="Times New Roman" w:cs="Times New Roman"/>
          <w:sz w:val="24"/>
          <w:szCs w:val="24"/>
        </w:rPr>
        <w:tab/>
      </w:r>
      <w:r w:rsidR="00CF5020" w:rsidRPr="00FC3879">
        <w:rPr>
          <w:rFonts w:ascii="Times New Roman" w:hAnsi="Times New Roman" w:cs="Times New Roman"/>
          <w:sz w:val="24"/>
          <w:szCs w:val="24"/>
        </w:rPr>
        <w:t>(4 m</w:t>
      </w:r>
      <w:r w:rsidRPr="00FC3879">
        <w:rPr>
          <w:rFonts w:ascii="Times New Roman" w:hAnsi="Times New Roman" w:cs="Times New Roman"/>
          <w:sz w:val="24"/>
          <w:szCs w:val="24"/>
        </w:rPr>
        <w:t>arks)</w:t>
      </w:r>
    </w:p>
    <w:p w:rsidR="00D56FF6" w:rsidRPr="00FC3879" w:rsidRDefault="00D56FF6" w:rsidP="00023E1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2FDA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lastRenderedPageBreak/>
        <w:t xml:space="preserve">The following information relates to </w:t>
      </w:r>
      <w:proofErr w:type="spellStart"/>
      <w:r w:rsidRPr="00FC3879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FC3879">
        <w:rPr>
          <w:rFonts w:ascii="Times New Roman" w:hAnsi="Times New Roman" w:cs="Times New Roman"/>
          <w:sz w:val="24"/>
          <w:szCs w:val="24"/>
        </w:rPr>
        <w:t xml:space="preserve"> Traders f</w:t>
      </w:r>
      <w:r w:rsidR="008A5175" w:rsidRPr="00FC3879">
        <w:rPr>
          <w:rFonts w:ascii="Times New Roman" w:hAnsi="Times New Roman" w:cs="Times New Roman"/>
          <w:sz w:val="24"/>
          <w:szCs w:val="24"/>
        </w:rPr>
        <w:t>or the year ending 31</w:t>
      </w:r>
      <w:r w:rsidR="008A5175"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5175" w:rsidRPr="00FC3879">
        <w:rPr>
          <w:rFonts w:ascii="Times New Roman" w:hAnsi="Times New Roman" w:cs="Times New Roman"/>
          <w:sz w:val="24"/>
          <w:szCs w:val="24"/>
        </w:rPr>
        <w:t xml:space="preserve"> March 2019</w:t>
      </w:r>
      <w:r w:rsidRPr="00FC3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FDA" w:rsidRPr="00FC3879" w:rsidRDefault="007069CE" w:rsidP="008A517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Margin </w:t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15% </w:t>
      </w:r>
    </w:p>
    <w:p w:rsidR="00E92FDA" w:rsidRPr="00FC3879" w:rsidRDefault="007069CE" w:rsidP="008A517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Sales </w:t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640,000 </w:t>
      </w:r>
    </w:p>
    <w:p w:rsidR="00E92FDA" w:rsidRPr="00FC3879" w:rsidRDefault="007069CE" w:rsidP="008A517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Purchases </w:t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480,000 </w:t>
      </w:r>
    </w:p>
    <w:p w:rsidR="00E92FDA" w:rsidRPr="00FC3879" w:rsidRDefault="007069CE" w:rsidP="008A517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Stock </w:t>
      </w:r>
      <w:r w:rsidR="00246E2C" w:rsidRPr="00FC3879">
        <w:rPr>
          <w:rFonts w:ascii="Times New Roman" w:hAnsi="Times New Roman" w:cs="Times New Roman"/>
          <w:sz w:val="24"/>
          <w:szCs w:val="24"/>
        </w:rPr>
        <w:t>on 1/4</w:t>
      </w:r>
      <w:r w:rsidRPr="00FC3879">
        <w:rPr>
          <w:rFonts w:ascii="Times New Roman" w:hAnsi="Times New Roman" w:cs="Times New Roman"/>
          <w:sz w:val="24"/>
          <w:szCs w:val="24"/>
        </w:rPr>
        <w:t>/201</w:t>
      </w:r>
      <w:r w:rsidR="00246E2C" w:rsidRPr="00FC3879">
        <w:rPr>
          <w:rFonts w:ascii="Times New Roman" w:hAnsi="Times New Roman" w:cs="Times New Roman"/>
          <w:sz w:val="24"/>
          <w:szCs w:val="24"/>
        </w:rPr>
        <w:t>8</w:t>
      </w:r>
      <w:r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="008A5175"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 xml:space="preserve">130,000 </w:t>
      </w:r>
    </w:p>
    <w:p w:rsidR="00E92FDA" w:rsidRPr="00FC3879" w:rsidRDefault="008A5175" w:rsidP="008A517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Closing stock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69CE" w:rsidRPr="00FC3879" w:rsidRDefault="007069CE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iCs/>
          <w:sz w:val="24"/>
          <w:szCs w:val="24"/>
        </w:rPr>
        <w:t>Required</w:t>
      </w:r>
      <w:r w:rsidR="008A5175" w:rsidRPr="00FC3879">
        <w:rPr>
          <w:rFonts w:ascii="Times New Roman" w:hAnsi="Times New Roman" w:cs="Times New Roman"/>
          <w:sz w:val="24"/>
          <w:szCs w:val="24"/>
        </w:rPr>
        <w:t>: Prepare</w:t>
      </w:r>
      <w:r w:rsidR="004B2FD5" w:rsidRPr="00FC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FD5" w:rsidRPr="00FC3879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4B2FD5" w:rsidRPr="00FC3879">
        <w:rPr>
          <w:rFonts w:ascii="Times New Roman" w:hAnsi="Times New Roman" w:cs="Times New Roman"/>
          <w:sz w:val="24"/>
          <w:szCs w:val="24"/>
        </w:rPr>
        <w:t xml:space="preserve"> Traders</w:t>
      </w:r>
      <w:r w:rsidRPr="00FC3879">
        <w:rPr>
          <w:rFonts w:ascii="Times New Roman" w:hAnsi="Times New Roman" w:cs="Times New Roman"/>
          <w:sz w:val="24"/>
          <w:szCs w:val="24"/>
        </w:rPr>
        <w:t xml:space="preserve"> T</w:t>
      </w:r>
      <w:r w:rsidR="004B2FD5" w:rsidRPr="00FC3879">
        <w:rPr>
          <w:rFonts w:ascii="Times New Roman" w:hAnsi="Times New Roman" w:cs="Times New Roman"/>
          <w:sz w:val="24"/>
          <w:szCs w:val="24"/>
        </w:rPr>
        <w:t>rading Account</w:t>
      </w:r>
      <w:r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4B2FD5" w:rsidRPr="00FC3879">
        <w:rPr>
          <w:rFonts w:ascii="Times New Roman" w:hAnsi="Times New Roman" w:cs="Times New Roman"/>
          <w:sz w:val="24"/>
          <w:szCs w:val="24"/>
        </w:rPr>
        <w:t>for the year ending 31</w:t>
      </w:r>
      <w:r w:rsidR="004B2FD5" w:rsidRPr="00FC38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FD5" w:rsidRPr="00FC3879">
        <w:rPr>
          <w:rFonts w:ascii="Times New Roman" w:hAnsi="Times New Roman" w:cs="Times New Roman"/>
          <w:sz w:val="24"/>
          <w:szCs w:val="24"/>
        </w:rPr>
        <w:t xml:space="preserve"> March 2019</w:t>
      </w:r>
      <w:r w:rsidRPr="00FC3879">
        <w:rPr>
          <w:rFonts w:ascii="Times New Roman" w:hAnsi="Times New Roman" w:cs="Times New Roman"/>
          <w:sz w:val="24"/>
          <w:szCs w:val="24"/>
        </w:rPr>
        <w:t xml:space="preserve">. </w:t>
      </w:r>
      <w:r w:rsidR="004B2FD5" w:rsidRPr="00FC3879">
        <w:rPr>
          <w:rFonts w:ascii="Times New Roman" w:hAnsi="Times New Roman" w:cs="Times New Roman"/>
          <w:sz w:val="24"/>
          <w:szCs w:val="24"/>
        </w:rPr>
        <w:tab/>
      </w:r>
      <w:r w:rsidR="00751452" w:rsidRPr="00FC3879">
        <w:rPr>
          <w:rFonts w:ascii="Times New Roman" w:hAnsi="Times New Roman" w:cs="Times New Roman"/>
          <w:sz w:val="24"/>
          <w:szCs w:val="24"/>
        </w:rPr>
        <w:t>(4</w:t>
      </w:r>
      <w:r w:rsidR="004B2FD5" w:rsidRPr="00FC3879">
        <w:rPr>
          <w:rFonts w:ascii="Times New Roman" w:hAnsi="Times New Roman" w:cs="Times New Roman"/>
          <w:sz w:val="24"/>
          <w:szCs w:val="24"/>
        </w:rPr>
        <w:t xml:space="preserve"> m</w:t>
      </w:r>
      <w:r w:rsidRPr="00FC3879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6602BD" w:rsidRDefault="006602BD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735C" w:rsidRPr="00FC3879" w:rsidRDefault="0047735C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02BD" w:rsidRPr="00FC3879" w:rsidRDefault="006602BD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02BD" w:rsidRPr="00FC3879" w:rsidRDefault="006602BD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02BD" w:rsidRPr="00FC3879" w:rsidRDefault="006602BD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02BD" w:rsidRPr="00FC3879" w:rsidRDefault="006602BD" w:rsidP="00E92F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 xml:space="preserve">ways in which the government </w:t>
      </w:r>
      <w:r w:rsidR="006602BD" w:rsidRPr="00FC3879">
        <w:rPr>
          <w:rFonts w:ascii="Times New Roman" w:hAnsi="Times New Roman" w:cs="Times New Roman"/>
          <w:sz w:val="24"/>
          <w:szCs w:val="24"/>
        </w:rPr>
        <w:t>may involve her</w:t>
      </w:r>
      <w:r w:rsidRPr="00FC3879">
        <w:rPr>
          <w:rFonts w:ascii="Times New Roman" w:hAnsi="Times New Roman" w:cs="Times New Roman"/>
          <w:sz w:val="24"/>
          <w:szCs w:val="24"/>
        </w:rPr>
        <w:t>self in business activities</w:t>
      </w:r>
      <w:r w:rsidR="006602BD" w:rsidRPr="00FC3879">
        <w:rPr>
          <w:rFonts w:ascii="Times New Roman" w:hAnsi="Times New Roman" w:cs="Times New Roman"/>
          <w:sz w:val="24"/>
          <w:szCs w:val="24"/>
        </w:rPr>
        <w:t xml:space="preserve">. </w:t>
      </w:r>
      <w:r w:rsidRPr="00FC3879">
        <w:rPr>
          <w:rFonts w:ascii="Times New Roman" w:hAnsi="Times New Roman" w:cs="Times New Roman"/>
          <w:sz w:val="24"/>
          <w:szCs w:val="24"/>
        </w:rPr>
        <w:t xml:space="preserve"> (4 </w:t>
      </w:r>
      <w:r w:rsidR="006602BD" w:rsidRPr="00FC3879">
        <w:rPr>
          <w:rFonts w:ascii="Times New Roman" w:hAnsi="Times New Roman" w:cs="Times New Roman"/>
          <w:sz w:val="24"/>
          <w:szCs w:val="24"/>
        </w:rPr>
        <w:t>m</w:t>
      </w:r>
      <w:r w:rsidRPr="00FC3879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6602BD" w:rsidRPr="00FC3879" w:rsidRDefault="006602BD" w:rsidP="006602BD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602BD" w:rsidRPr="00FC3879" w:rsidRDefault="006602BD" w:rsidP="006602BD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602BD" w:rsidRPr="00FC3879" w:rsidRDefault="006602BD" w:rsidP="006602BD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602BD" w:rsidRPr="00FC3879" w:rsidRDefault="006602BD" w:rsidP="006602BD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69CE" w:rsidRPr="00FC3879" w:rsidRDefault="007069CE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570DA" w:rsidRPr="00FC387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879">
        <w:rPr>
          <w:rFonts w:ascii="Times New Roman" w:hAnsi="Times New Roman" w:cs="Times New Roman"/>
          <w:sz w:val="24"/>
          <w:szCs w:val="24"/>
        </w:rPr>
        <w:t xml:space="preserve">features of indirect production </w:t>
      </w:r>
      <w:r w:rsidR="001D50A2" w:rsidRPr="00FC3879">
        <w:rPr>
          <w:rFonts w:ascii="Times New Roman" w:hAnsi="Times New Roman" w:cs="Times New Roman"/>
          <w:sz w:val="24"/>
          <w:szCs w:val="24"/>
        </w:rPr>
        <w:tab/>
      </w:r>
      <w:r w:rsidR="001D50A2" w:rsidRPr="00FC3879">
        <w:rPr>
          <w:rFonts w:ascii="Times New Roman" w:hAnsi="Times New Roman" w:cs="Times New Roman"/>
          <w:sz w:val="24"/>
          <w:szCs w:val="24"/>
        </w:rPr>
        <w:tab/>
      </w:r>
      <w:r w:rsidR="001D50A2" w:rsidRPr="00FC3879">
        <w:rPr>
          <w:rFonts w:ascii="Times New Roman" w:hAnsi="Times New Roman" w:cs="Times New Roman"/>
          <w:sz w:val="24"/>
          <w:szCs w:val="24"/>
        </w:rPr>
        <w:tab/>
      </w:r>
      <w:r w:rsidR="001D50A2" w:rsidRPr="00FC3879">
        <w:rPr>
          <w:rFonts w:ascii="Times New Roman" w:hAnsi="Times New Roman" w:cs="Times New Roman"/>
          <w:sz w:val="24"/>
          <w:szCs w:val="24"/>
        </w:rPr>
        <w:tab/>
      </w:r>
      <w:r w:rsidR="001D50A2" w:rsidRPr="00FC3879">
        <w:rPr>
          <w:rFonts w:ascii="Times New Roman" w:hAnsi="Times New Roman" w:cs="Times New Roman"/>
          <w:sz w:val="24"/>
          <w:szCs w:val="24"/>
        </w:rPr>
        <w:tab/>
      </w:r>
      <w:r w:rsidR="001D50A2" w:rsidRPr="00FC3879">
        <w:rPr>
          <w:rFonts w:ascii="Times New Roman" w:hAnsi="Times New Roman" w:cs="Times New Roman"/>
          <w:sz w:val="24"/>
          <w:szCs w:val="24"/>
        </w:rPr>
        <w:tab/>
      </w:r>
      <w:r w:rsidR="00D570DA" w:rsidRPr="00FC3879">
        <w:rPr>
          <w:rFonts w:ascii="Times New Roman" w:hAnsi="Times New Roman" w:cs="Times New Roman"/>
          <w:sz w:val="24"/>
          <w:szCs w:val="24"/>
        </w:rPr>
        <w:t>(4 m</w:t>
      </w:r>
      <w:r w:rsidRPr="00FC3879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1D50A2" w:rsidRPr="00FC3879" w:rsidRDefault="001D50A2" w:rsidP="001D50A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D50A2" w:rsidRPr="00FC3879" w:rsidRDefault="001D50A2" w:rsidP="001D50A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D50A2" w:rsidRPr="00FC3879" w:rsidRDefault="001D50A2" w:rsidP="001D50A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D50A2" w:rsidRPr="00FC3879" w:rsidRDefault="001D50A2" w:rsidP="001D50A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228A1" w:rsidRPr="00FC3879" w:rsidRDefault="00D228A1" w:rsidP="003063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Mention </w:t>
      </w:r>
      <w:r w:rsidR="007069CE"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7069CE" w:rsidRPr="00FC3879">
        <w:rPr>
          <w:rFonts w:ascii="Times New Roman" w:hAnsi="Times New Roman" w:cs="Times New Roman"/>
          <w:sz w:val="24"/>
          <w:szCs w:val="24"/>
        </w:rPr>
        <w:t xml:space="preserve">forms of economic integration.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>(4 m</w:t>
      </w:r>
      <w:r w:rsidR="007069CE" w:rsidRPr="00FC3879">
        <w:rPr>
          <w:rFonts w:ascii="Times New Roman" w:hAnsi="Times New Roman" w:cs="Times New Roman"/>
          <w:sz w:val="24"/>
          <w:szCs w:val="24"/>
        </w:rPr>
        <w:t>arks)</w:t>
      </w:r>
    </w:p>
    <w:p w:rsidR="00D228A1" w:rsidRPr="00FC3879" w:rsidRDefault="00D228A1" w:rsidP="00D228A1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228A1" w:rsidRPr="00FC3879" w:rsidRDefault="00D228A1" w:rsidP="00D228A1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228A1" w:rsidRPr="00FC3879" w:rsidRDefault="00D228A1" w:rsidP="00D228A1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228A1" w:rsidRPr="00FC3879" w:rsidRDefault="00D228A1" w:rsidP="00D228A1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264D2" w:rsidRPr="00FC3879" w:rsidRDefault="006264D2" w:rsidP="006264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sources of public finance apart from taxes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A3EA9" w:rsidRPr="00FC3879" w:rsidRDefault="00BA3EA9" w:rsidP="00BA3EA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A3EA9" w:rsidRPr="00FC3879" w:rsidRDefault="00BA3EA9" w:rsidP="00BA3EA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A3EA9" w:rsidRPr="00FC3879" w:rsidRDefault="00BA3EA9" w:rsidP="00BA3EA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A3EA9" w:rsidRPr="00FC3879" w:rsidRDefault="00BA3EA9" w:rsidP="00BA3EA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CB1AB4" w:rsidRPr="00FC3879" w:rsidRDefault="00CB1AB4" w:rsidP="00CB1A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State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 xml:space="preserve">distinctive features of a parastatal 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4760C9" w:rsidRPr="00FC3879" w:rsidRDefault="004760C9" w:rsidP="004760C9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760C9" w:rsidRPr="00FC3879" w:rsidRDefault="004760C9" w:rsidP="004760C9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760C9" w:rsidRPr="00FC3879" w:rsidRDefault="004760C9" w:rsidP="004760C9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760C9" w:rsidRPr="00FC3879" w:rsidRDefault="004760C9" w:rsidP="004760C9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CB1AB4" w:rsidRPr="00FC3879" w:rsidRDefault="004760C9" w:rsidP="00CB1A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Outline</w:t>
      </w:r>
      <w:r w:rsidR="00CB1AB4" w:rsidRPr="00FC3879">
        <w:rPr>
          <w:rFonts w:ascii="Times New Roman" w:hAnsi="Times New Roman" w:cs="Times New Roman"/>
          <w:sz w:val="24"/>
          <w:szCs w:val="24"/>
        </w:rPr>
        <w:t xml:space="preserve"> </w:t>
      </w:r>
      <w:r w:rsidR="00CB1AB4"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CB1AB4" w:rsidRPr="00FC3879">
        <w:rPr>
          <w:rFonts w:ascii="Times New Roman" w:hAnsi="Times New Roman" w:cs="Times New Roman"/>
          <w:sz w:val="24"/>
          <w:szCs w:val="24"/>
        </w:rPr>
        <w:t>measures that Kenya government may take to attract firms to an area.</w:t>
      </w:r>
      <w:r w:rsidR="0039548A" w:rsidRPr="00FC3879">
        <w:rPr>
          <w:rFonts w:ascii="Times New Roman" w:hAnsi="Times New Roman" w:cs="Times New Roman"/>
          <w:sz w:val="24"/>
          <w:szCs w:val="24"/>
        </w:rPr>
        <w:tab/>
      </w:r>
      <w:r w:rsidR="00CB1AB4" w:rsidRPr="00FC3879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760C9" w:rsidRPr="00FC3879" w:rsidRDefault="004760C9" w:rsidP="004760C9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760C9" w:rsidRPr="00FC3879" w:rsidRDefault="004760C9" w:rsidP="004760C9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760C9" w:rsidRPr="00FC3879" w:rsidRDefault="004760C9" w:rsidP="004760C9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760C9" w:rsidRPr="00FC3879" w:rsidRDefault="004760C9" w:rsidP="004760C9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CB1AB4" w:rsidRPr="00FC3879" w:rsidRDefault="00CB1AB4" w:rsidP="00CB1A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 xml:space="preserve">State </w:t>
      </w:r>
      <w:r w:rsidRPr="00FC3879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C3879">
        <w:rPr>
          <w:rFonts w:ascii="Times New Roman" w:hAnsi="Times New Roman" w:cs="Times New Roman"/>
          <w:sz w:val="24"/>
          <w:szCs w:val="24"/>
        </w:rPr>
        <w:t>factors to be considered when deciding on office layout.</w:t>
      </w:r>
      <w:r w:rsidRPr="00FC3879">
        <w:rPr>
          <w:rFonts w:ascii="Times New Roman" w:hAnsi="Times New Roman" w:cs="Times New Roman"/>
          <w:sz w:val="24"/>
          <w:szCs w:val="24"/>
        </w:rPr>
        <w:tab/>
      </w:r>
      <w:r w:rsidRPr="00FC3879">
        <w:rPr>
          <w:rFonts w:ascii="Times New Roman" w:hAnsi="Times New Roman" w:cs="Times New Roman"/>
          <w:sz w:val="24"/>
          <w:szCs w:val="24"/>
        </w:rPr>
        <w:tab/>
        <w:t xml:space="preserve"> (4 marks) </w:t>
      </w:r>
    </w:p>
    <w:p w:rsidR="0039548A" w:rsidRPr="00FC3879" w:rsidRDefault="0039548A" w:rsidP="0039548A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9548A" w:rsidRPr="00FC3879" w:rsidRDefault="0039548A" w:rsidP="0039548A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9548A" w:rsidRPr="00FC3879" w:rsidRDefault="0039548A" w:rsidP="0039548A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39548A" w:rsidRPr="00FC3879" w:rsidRDefault="0039548A" w:rsidP="0039548A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3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sectPr w:rsidR="0039548A" w:rsidRPr="00FC3879" w:rsidSect="00DA4327">
      <w:foot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05" w:rsidRDefault="00FD4F05" w:rsidP="002E1A9C">
      <w:pPr>
        <w:spacing w:after="0" w:line="240" w:lineRule="auto"/>
      </w:pPr>
      <w:r>
        <w:separator/>
      </w:r>
    </w:p>
  </w:endnote>
  <w:endnote w:type="continuationSeparator" w:id="0">
    <w:p w:rsidR="00FD4F05" w:rsidRDefault="00FD4F05" w:rsidP="002E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227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1A9C" w:rsidRDefault="002E1A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35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A9C" w:rsidRDefault="002E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05" w:rsidRDefault="00FD4F05" w:rsidP="002E1A9C">
      <w:pPr>
        <w:spacing w:after="0" w:line="240" w:lineRule="auto"/>
      </w:pPr>
      <w:r>
        <w:separator/>
      </w:r>
    </w:p>
  </w:footnote>
  <w:footnote w:type="continuationSeparator" w:id="0">
    <w:p w:rsidR="00FD4F05" w:rsidRDefault="00FD4F05" w:rsidP="002E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4B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B35B0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10665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D4F30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E5FD3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57CA8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90701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C3400"/>
    <w:multiLevelType w:val="hybridMultilevel"/>
    <w:tmpl w:val="2050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3CD9"/>
    <w:multiLevelType w:val="hybridMultilevel"/>
    <w:tmpl w:val="454AAD36"/>
    <w:lvl w:ilvl="0" w:tplc="D1F8A2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B51DD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70C28"/>
    <w:multiLevelType w:val="hybridMultilevel"/>
    <w:tmpl w:val="7C4E5FBA"/>
    <w:lvl w:ilvl="0" w:tplc="F9EED06A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164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211DB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E096C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82153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14C8A"/>
    <w:multiLevelType w:val="hybridMultilevel"/>
    <w:tmpl w:val="8AD24226"/>
    <w:lvl w:ilvl="0" w:tplc="0D7A50F0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A246B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C5531D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00970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032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64DE6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B27E9"/>
    <w:multiLevelType w:val="hybridMultilevel"/>
    <w:tmpl w:val="8F065B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710A9B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A29E0"/>
    <w:multiLevelType w:val="hybridMultilevel"/>
    <w:tmpl w:val="EEE08B2A"/>
    <w:lvl w:ilvl="0" w:tplc="AE72F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D12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E746E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8491B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A4426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2401FE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F94D7D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34FE8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90027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DF7627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55C4C"/>
    <w:multiLevelType w:val="hybridMultilevel"/>
    <w:tmpl w:val="2FD8D75A"/>
    <w:lvl w:ilvl="0" w:tplc="3C3E8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6"/>
  </w:num>
  <w:num w:numId="5">
    <w:abstractNumId w:val="27"/>
  </w:num>
  <w:num w:numId="6">
    <w:abstractNumId w:val="23"/>
  </w:num>
  <w:num w:numId="7">
    <w:abstractNumId w:val="16"/>
  </w:num>
  <w:num w:numId="8">
    <w:abstractNumId w:val="20"/>
  </w:num>
  <w:num w:numId="9">
    <w:abstractNumId w:val="0"/>
  </w:num>
  <w:num w:numId="10">
    <w:abstractNumId w:val="12"/>
  </w:num>
  <w:num w:numId="11">
    <w:abstractNumId w:val="30"/>
  </w:num>
  <w:num w:numId="12">
    <w:abstractNumId w:val="3"/>
  </w:num>
  <w:num w:numId="13">
    <w:abstractNumId w:val="33"/>
  </w:num>
  <w:num w:numId="14">
    <w:abstractNumId w:val="2"/>
  </w:num>
  <w:num w:numId="15">
    <w:abstractNumId w:val="22"/>
  </w:num>
  <w:num w:numId="16">
    <w:abstractNumId w:val="17"/>
  </w:num>
  <w:num w:numId="17">
    <w:abstractNumId w:val="25"/>
  </w:num>
  <w:num w:numId="18">
    <w:abstractNumId w:val="19"/>
  </w:num>
  <w:num w:numId="19">
    <w:abstractNumId w:val="11"/>
  </w:num>
  <w:num w:numId="20">
    <w:abstractNumId w:val="29"/>
  </w:num>
  <w:num w:numId="21">
    <w:abstractNumId w:val="14"/>
  </w:num>
  <w:num w:numId="22">
    <w:abstractNumId w:val="31"/>
  </w:num>
  <w:num w:numId="23">
    <w:abstractNumId w:val="5"/>
  </w:num>
  <w:num w:numId="24">
    <w:abstractNumId w:val="13"/>
  </w:num>
  <w:num w:numId="25">
    <w:abstractNumId w:val="18"/>
  </w:num>
  <w:num w:numId="26">
    <w:abstractNumId w:val="1"/>
  </w:num>
  <w:num w:numId="27">
    <w:abstractNumId w:val="4"/>
  </w:num>
  <w:num w:numId="28">
    <w:abstractNumId w:val="32"/>
  </w:num>
  <w:num w:numId="29">
    <w:abstractNumId w:val="24"/>
  </w:num>
  <w:num w:numId="30">
    <w:abstractNumId w:val="9"/>
  </w:num>
  <w:num w:numId="31">
    <w:abstractNumId w:val="26"/>
  </w:num>
  <w:num w:numId="32">
    <w:abstractNumId w:val="28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CE"/>
    <w:rsid w:val="0002269E"/>
    <w:rsid w:val="00023E1A"/>
    <w:rsid w:val="00050AFF"/>
    <w:rsid w:val="0008093B"/>
    <w:rsid w:val="00094FC6"/>
    <w:rsid w:val="000D2233"/>
    <w:rsid w:val="000D5524"/>
    <w:rsid w:val="000D6D9D"/>
    <w:rsid w:val="001866DB"/>
    <w:rsid w:val="001C4D64"/>
    <w:rsid w:val="001D50A2"/>
    <w:rsid w:val="001E3B57"/>
    <w:rsid w:val="0020302B"/>
    <w:rsid w:val="00212E2F"/>
    <w:rsid w:val="00246E2C"/>
    <w:rsid w:val="00281B7F"/>
    <w:rsid w:val="00294017"/>
    <w:rsid w:val="002E1A9C"/>
    <w:rsid w:val="002E36EE"/>
    <w:rsid w:val="00300426"/>
    <w:rsid w:val="003063FA"/>
    <w:rsid w:val="0039548A"/>
    <w:rsid w:val="003B331B"/>
    <w:rsid w:val="003D3514"/>
    <w:rsid w:val="003D6EC9"/>
    <w:rsid w:val="004760C9"/>
    <w:rsid w:val="0047735C"/>
    <w:rsid w:val="004B2FD5"/>
    <w:rsid w:val="004C6DE3"/>
    <w:rsid w:val="004D70C8"/>
    <w:rsid w:val="00555877"/>
    <w:rsid w:val="0057319C"/>
    <w:rsid w:val="005E2509"/>
    <w:rsid w:val="006004D8"/>
    <w:rsid w:val="006264D2"/>
    <w:rsid w:val="006602BD"/>
    <w:rsid w:val="006652B2"/>
    <w:rsid w:val="00670202"/>
    <w:rsid w:val="006A37F4"/>
    <w:rsid w:val="006A79D3"/>
    <w:rsid w:val="007069CE"/>
    <w:rsid w:val="00751452"/>
    <w:rsid w:val="007C2831"/>
    <w:rsid w:val="008037E7"/>
    <w:rsid w:val="008814C2"/>
    <w:rsid w:val="008858D1"/>
    <w:rsid w:val="008A5175"/>
    <w:rsid w:val="008D7E34"/>
    <w:rsid w:val="009745C3"/>
    <w:rsid w:val="0098448B"/>
    <w:rsid w:val="009F184A"/>
    <w:rsid w:val="00A16D3A"/>
    <w:rsid w:val="00A92889"/>
    <w:rsid w:val="00AC73E2"/>
    <w:rsid w:val="00BA3EA9"/>
    <w:rsid w:val="00BB0FDE"/>
    <w:rsid w:val="00BB4BAF"/>
    <w:rsid w:val="00BB7769"/>
    <w:rsid w:val="00BE4D54"/>
    <w:rsid w:val="00C74867"/>
    <w:rsid w:val="00CB1AB4"/>
    <w:rsid w:val="00CC0DAF"/>
    <w:rsid w:val="00CD44ED"/>
    <w:rsid w:val="00CF5020"/>
    <w:rsid w:val="00D228A1"/>
    <w:rsid w:val="00D56FF6"/>
    <w:rsid w:val="00D570DA"/>
    <w:rsid w:val="00DA4327"/>
    <w:rsid w:val="00DC5B0D"/>
    <w:rsid w:val="00DF2B47"/>
    <w:rsid w:val="00E35877"/>
    <w:rsid w:val="00E459E6"/>
    <w:rsid w:val="00E8517F"/>
    <w:rsid w:val="00E92FDA"/>
    <w:rsid w:val="00F15D3B"/>
    <w:rsid w:val="00F24920"/>
    <w:rsid w:val="00F51EE5"/>
    <w:rsid w:val="00FB60FA"/>
    <w:rsid w:val="00FC3879"/>
    <w:rsid w:val="00FD4F05"/>
    <w:rsid w:val="00FE5878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838F"/>
  <w15:chartTrackingRefBased/>
  <w15:docId w15:val="{25B86DD4-42DB-4D2E-9CCB-D623AD2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6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9C"/>
  </w:style>
  <w:style w:type="paragraph" w:styleId="Footer">
    <w:name w:val="footer"/>
    <w:basedOn w:val="Normal"/>
    <w:link w:val="FooterChar"/>
    <w:uiPriority w:val="99"/>
    <w:unhideWhenUsed/>
    <w:rsid w:val="002E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9C"/>
  </w:style>
  <w:style w:type="table" w:styleId="TableGrid">
    <w:name w:val="Table Grid"/>
    <w:basedOn w:val="TableNormal"/>
    <w:uiPriority w:val="59"/>
    <w:rsid w:val="00BE4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281B7F"/>
  </w:style>
  <w:style w:type="paragraph" w:styleId="NormalWeb">
    <w:name w:val="Normal (Web)"/>
    <w:basedOn w:val="Normal"/>
    <w:uiPriority w:val="99"/>
    <w:unhideWhenUsed/>
    <w:rsid w:val="006A79D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dcterms:created xsi:type="dcterms:W3CDTF">2019-05-20T16:35:00Z</dcterms:created>
  <dcterms:modified xsi:type="dcterms:W3CDTF">2019-06-22T14:49:00Z</dcterms:modified>
</cp:coreProperties>
</file>