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9F1" w:rsidRDefault="00C549F1" w:rsidP="00C549F1">
      <w:pPr>
        <w:spacing w:after="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NAME …………………………………………………………</w:t>
      </w:r>
      <w:r>
        <w:rPr>
          <w:rFonts w:ascii="Times New Roman" w:hAnsi="Times New Roman" w:cs="Times New Roman"/>
          <w:sz w:val="24"/>
          <w:szCs w:val="24"/>
        </w:rPr>
        <w:tab/>
        <w:t>INDEX NO.……………………</w:t>
      </w:r>
    </w:p>
    <w:p w:rsidR="00C549F1" w:rsidRDefault="00C549F1" w:rsidP="00C549F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SIGNATURE </w:t>
      </w:r>
      <w:r>
        <w:rPr>
          <w:rFonts w:ascii="Times New Roman" w:hAnsi="Times New Roman" w:cs="Times New Roman"/>
          <w:sz w:val="24"/>
          <w:szCs w:val="24"/>
        </w:rPr>
        <w:tab/>
        <w:t>………………………………………   DATE…………………………………………</w:t>
      </w:r>
    </w:p>
    <w:p w:rsidR="00C549F1" w:rsidRDefault="00C549F1" w:rsidP="00C549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231/2</w:t>
      </w:r>
    </w:p>
    <w:p w:rsidR="00C549F1" w:rsidRDefault="00C549F1" w:rsidP="00C549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BIOLOGY</w:t>
      </w:r>
    </w:p>
    <w:p w:rsidR="00C549F1" w:rsidRDefault="00C549F1" w:rsidP="00C549F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(THEORY)</w:t>
      </w:r>
    </w:p>
    <w:p w:rsidR="00C549F1" w:rsidRPr="00FE766E" w:rsidRDefault="00C549F1" w:rsidP="00C549F1">
      <w:pPr>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PAPER 2</w:t>
      </w:r>
    </w:p>
    <w:p w:rsidR="00C549F1" w:rsidRDefault="00C549F1" w:rsidP="00C549F1">
      <w:pPr>
        <w:tabs>
          <w:tab w:val="left" w:pos="2444"/>
        </w:tabs>
        <w:spacing w:after="0" w:line="24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TIME: 2 HOURS </w:t>
      </w:r>
      <w:r>
        <w:rPr>
          <w:rFonts w:ascii="Times New Roman" w:hAnsi="Times New Roman" w:cs="Times New Roman"/>
          <w:b/>
          <w:sz w:val="24"/>
          <w:szCs w:val="24"/>
        </w:rPr>
        <w:tab/>
      </w:r>
    </w:p>
    <w:p w:rsidR="00D86AF5" w:rsidRDefault="00D86AF5" w:rsidP="00D86AF5">
      <w:pPr>
        <w:pStyle w:val="NoSpacing"/>
      </w:pPr>
    </w:p>
    <w:p w:rsidR="00D86AF5" w:rsidRDefault="00D86AF5" w:rsidP="00D86AF5">
      <w:pPr>
        <w:jc w:val="center"/>
        <w:rPr>
          <w:rFonts w:ascii="Times New Roman" w:hAnsi="Times New Roman" w:cs="Times New Roman"/>
          <w:b/>
          <w:sz w:val="36"/>
        </w:rPr>
      </w:pPr>
      <w:r>
        <w:rPr>
          <w:rFonts w:ascii="Times New Roman" w:hAnsi="Times New Roman" w:cs="Times New Roman"/>
          <w:b/>
          <w:sz w:val="36"/>
        </w:rPr>
        <w:t>PANGANI GIRLS’ HIGH SCHOOL</w:t>
      </w:r>
    </w:p>
    <w:p w:rsidR="00D86AF5" w:rsidRDefault="00D86AF5" w:rsidP="00D86AF5">
      <w:pPr>
        <w:jc w:val="center"/>
        <w:rPr>
          <w:rFonts w:ascii="Times New Roman" w:hAnsi="Times New Roman" w:cs="Times New Roman"/>
          <w:b/>
          <w:sz w:val="36"/>
        </w:rPr>
      </w:pPr>
      <w:r>
        <w:rPr>
          <w:rFonts w:ascii="Times New Roman" w:hAnsi="Times New Roman" w:cs="Times New Roman"/>
          <w:b/>
          <w:sz w:val="36"/>
        </w:rPr>
        <w:t>POST MOCK 2019</w:t>
      </w:r>
    </w:p>
    <w:p w:rsidR="00C549F1" w:rsidRDefault="00D86AF5" w:rsidP="00C549F1">
      <w:pPr>
        <w:spacing w:after="0" w:line="240" w:lineRule="auto"/>
        <w:jc w:val="center"/>
        <w:rPr>
          <w:rFonts w:ascii="Leelawadee" w:hAnsi="Leelawadee"/>
          <w:b/>
          <w:i/>
          <w:sz w:val="32"/>
          <w:szCs w:val="32"/>
        </w:rPr>
      </w:pPr>
      <w:r>
        <w:rPr>
          <w:rFonts w:ascii="Leelawadee" w:hAnsi="Leelawadee"/>
          <w:b/>
          <w:i/>
          <w:sz w:val="32"/>
          <w:szCs w:val="32"/>
        </w:rPr>
        <w:t>Kenya Certificate of Secondary Education (KCSE)</w:t>
      </w:r>
    </w:p>
    <w:p w:rsidR="00D86AF5" w:rsidRDefault="00D86AF5" w:rsidP="00C549F1">
      <w:pPr>
        <w:spacing w:after="0" w:line="240" w:lineRule="auto"/>
        <w:jc w:val="center"/>
        <w:rPr>
          <w:rFonts w:ascii="Leelawadee" w:hAnsi="Leelawadee"/>
          <w:b/>
          <w:i/>
          <w:sz w:val="32"/>
          <w:szCs w:val="32"/>
        </w:rPr>
      </w:pPr>
      <w:r>
        <w:rPr>
          <w:rFonts w:ascii="Leelawadee" w:hAnsi="Leelawadee"/>
          <w:b/>
          <w:i/>
          <w:sz w:val="32"/>
          <w:szCs w:val="32"/>
        </w:rPr>
        <w:t>September 2019</w:t>
      </w:r>
    </w:p>
    <w:p w:rsidR="00D86AF5" w:rsidRPr="00FE766E" w:rsidRDefault="00D86AF5" w:rsidP="00C549F1">
      <w:pPr>
        <w:spacing w:after="0" w:line="240" w:lineRule="auto"/>
        <w:jc w:val="center"/>
        <w:rPr>
          <w:rFonts w:ascii="Leelawadee" w:hAnsi="Leelawadee"/>
          <w:b/>
          <w:i/>
          <w:sz w:val="32"/>
          <w:szCs w:val="32"/>
        </w:rPr>
      </w:pPr>
    </w:p>
    <w:p w:rsidR="00C549F1" w:rsidRDefault="00C549F1" w:rsidP="00C549F1">
      <w:pPr>
        <w:spacing w:after="0"/>
        <w:jc w:val="both"/>
        <w:outlineLvl w:val="0"/>
        <w:rPr>
          <w:rFonts w:ascii="Times New Roman" w:hAnsi="Times New Roman" w:cs="Times New Roman"/>
          <w:b/>
          <w:sz w:val="24"/>
          <w:szCs w:val="24"/>
          <w:u w:val="single"/>
        </w:rPr>
      </w:pPr>
      <w:r>
        <w:rPr>
          <w:rFonts w:ascii="Times New Roman" w:hAnsi="Times New Roman" w:cs="Times New Roman"/>
          <w:b/>
          <w:sz w:val="24"/>
          <w:szCs w:val="24"/>
          <w:u w:val="single"/>
        </w:rPr>
        <w:t>INSTRUCTIONS TO CANDIDATES</w:t>
      </w:r>
    </w:p>
    <w:p w:rsidR="00C549F1" w:rsidRPr="008F4B11" w:rsidRDefault="00C549F1" w:rsidP="00C549F1">
      <w:pPr>
        <w:pStyle w:val="ListParagraph"/>
        <w:numPr>
          <w:ilvl w:val="0"/>
          <w:numId w:val="4"/>
        </w:numPr>
        <w:tabs>
          <w:tab w:val="left" w:pos="284"/>
        </w:tabs>
        <w:spacing w:after="0"/>
        <w:ind w:left="284" w:hanging="284"/>
        <w:rPr>
          <w:rFonts w:ascii="Times New Roman" w:hAnsi="Times New Roman" w:cs="Times New Roman"/>
          <w:sz w:val="24"/>
          <w:szCs w:val="24"/>
        </w:rPr>
      </w:pPr>
      <w:r w:rsidRPr="008F4B11">
        <w:rPr>
          <w:rFonts w:ascii="Times New Roman" w:hAnsi="Times New Roman" w:cs="Times New Roman"/>
          <w:sz w:val="24"/>
          <w:szCs w:val="24"/>
        </w:rPr>
        <w:t>Write your name</w:t>
      </w:r>
      <w:r>
        <w:rPr>
          <w:rFonts w:ascii="Times New Roman" w:hAnsi="Times New Roman" w:cs="Times New Roman"/>
          <w:sz w:val="24"/>
          <w:szCs w:val="24"/>
        </w:rPr>
        <w:t>, school</w:t>
      </w:r>
      <w:r w:rsidRPr="008F4B11">
        <w:rPr>
          <w:rFonts w:ascii="Times New Roman" w:hAnsi="Times New Roman" w:cs="Times New Roman"/>
          <w:sz w:val="24"/>
          <w:szCs w:val="24"/>
        </w:rPr>
        <w:t xml:space="preserve"> and index number in the spaces provided above. </w:t>
      </w:r>
    </w:p>
    <w:p w:rsidR="00C549F1" w:rsidRPr="008F4B11" w:rsidRDefault="00C549F1" w:rsidP="00C549F1">
      <w:pPr>
        <w:pStyle w:val="ListParagraph"/>
        <w:numPr>
          <w:ilvl w:val="0"/>
          <w:numId w:val="4"/>
        </w:numPr>
        <w:tabs>
          <w:tab w:val="left" w:pos="284"/>
        </w:tabs>
        <w:spacing w:after="0"/>
        <w:ind w:left="284" w:hanging="284"/>
        <w:rPr>
          <w:rFonts w:ascii="Times New Roman" w:hAnsi="Times New Roman" w:cs="Times New Roman"/>
          <w:sz w:val="24"/>
          <w:szCs w:val="24"/>
        </w:rPr>
      </w:pPr>
      <w:r w:rsidRPr="008F4B11">
        <w:rPr>
          <w:rFonts w:ascii="Times New Roman" w:hAnsi="Times New Roman" w:cs="Times New Roman"/>
          <w:sz w:val="24"/>
          <w:szCs w:val="24"/>
        </w:rPr>
        <w:t>Write the date of examination and sign in the spaces provided above.</w:t>
      </w:r>
    </w:p>
    <w:p w:rsidR="00C549F1" w:rsidRPr="00C56BEE" w:rsidRDefault="00C549F1" w:rsidP="00C549F1">
      <w:pPr>
        <w:numPr>
          <w:ilvl w:val="0"/>
          <w:numId w:val="4"/>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Answer </w:t>
      </w:r>
      <w:r w:rsidRPr="00C56BEE">
        <w:rPr>
          <w:rFonts w:ascii="Times New Roman" w:eastAsia="Times New Roman" w:hAnsi="Times New Roman" w:cs="Times New Roman"/>
          <w:b/>
          <w:sz w:val="24"/>
          <w:szCs w:val="24"/>
        </w:rPr>
        <w:t>ALL</w:t>
      </w:r>
      <w:r w:rsidRPr="00C56BEE">
        <w:rPr>
          <w:rFonts w:ascii="Times New Roman" w:eastAsia="Times New Roman" w:hAnsi="Times New Roman" w:cs="Times New Roman"/>
          <w:sz w:val="24"/>
          <w:szCs w:val="24"/>
        </w:rPr>
        <w:t xml:space="preserve"> the questions in </w:t>
      </w:r>
      <w:r w:rsidRPr="00EE0A0F">
        <w:rPr>
          <w:rFonts w:ascii="Times New Roman" w:eastAsia="Times New Roman" w:hAnsi="Times New Roman" w:cs="Times New Roman"/>
          <w:b/>
          <w:sz w:val="24"/>
          <w:szCs w:val="24"/>
        </w:rPr>
        <w:t>section A</w:t>
      </w:r>
      <w:r w:rsidRPr="00C56BEE">
        <w:rPr>
          <w:rFonts w:ascii="Times New Roman" w:eastAsia="Times New Roman" w:hAnsi="Times New Roman" w:cs="Times New Roman"/>
          <w:sz w:val="24"/>
          <w:szCs w:val="24"/>
        </w:rPr>
        <w:t xml:space="preserve"> by filling in the spaces provided. </w:t>
      </w:r>
    </w:p>
    <w:p w:rsidR="00C549F1" w:rsidRPr="00C56BEE" w:rsidRDefault="00C549F1" w:rsidP="00C549F1">
      <w:pPr>
        <w:numPr>
          <w:ilvl w:val="0"/>
          <w:numId w:val="4"/>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In </w:t>
      </w:r>
      <w:r w:rsidRPr="00EE0A0F">
        <w:rPr>
          <w:rFonts w:ascii="Times New Roman" w:eastAsia="Times New Roman" w:hAnsi="Times New Roman" w:cs="Times New Roman"/>
          <w:b/>
          <w:sz w:val="24"/>
          <w:szCs w:val="24"/>
        </w:rPr>
        <w:t>section B</w:t>
      </w:r>
      <w:r w:rsidRPr="00C56BEE">
        <w:rPr>
          <w:rFonts w:ascii="Times New Roman" w:eastAsia="Times New Roman" w:hAnsi="Times New Roman" w:cs="Times New Roman"/>
          <w:sz w:val="24"/>
          <w:szCs w:val="24"/>
        </w:rPr>
        <w:t xml:space="preserve">, answer </w:t>
      </w:r>
      <w:r w:rsidRPr="00EE0A0F">
        <w:rPr>
          <w:rFonts w:ascii="Times New Roman" w:eastAsia="Times New Roman" w:hAnsi="Times New Roman" w:cs="Times New Roman"/>
          <w:b/>
          <w:sz w:val="24"/>
          <w:szCs w:val="24"/>
        </w:rPr>
        <w:t>question 6 (compulsory question)</w:t>
      </w:r>
      <w:r w:rsidRPr="00C56BEE">
        <w:rPr>
          <w:rFonts w:ascii="Times New Roman" w:eastAsia="Times New Roman" w:hAnsi="Times New Roman" w:cs="Times New Roman"/>
          <w:sz w:val="24"/>
          <w:szCs w:val="24"/>
        </w:rPr>
        <w:t xml:space="preserve"> and any other </w:t>
      </w:r>
      <w:r w:rsidRPr="00EE0A0F">
        <w:rPr>
          <w:rFonts w:ascii="Times New Roman" w:eastAsia="Times New Roman" w:hAnsi="Times New Roman" w:cs="Times New Roman"/>
          <w:b/>
          <w:sz w:val="24"/>
          <w:szCs w:val="24"/>
        </w:rPr>
        <w:t>one question</w:t>
      </w:r>
      <w:r w:rsidRPr="00C56BEE">
        <w:rPr>
          <w:rFonts w:ascii="Times New Roman" w:eastAsia="Times New Roman" w:hAnsi="Times New Roman" w:cs="Times New Roman"/>
          <w:sz w:val="24"/>
          <w:szCs w:val="24"/>
        </w:rPr>
        <w:t xml:space="preserve"> from the remaining two questions. (i.e. 7 or 8) </w:t>
      </w:r>
    </w:p>
    <w:p w:rsidR="00C549F1" w:rsidRPr="00C56BEE" w:rsidRDefault="00C549F1" w:rsidP="00C549F1">
      <w:pPr>
        <w:numPr>
          <w:ilvl w:val="0"/>
          <w:numId w:val="4"/>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Candidates may be penalized for false information and even wrong spellings of technical terms.</w:t>
      </w:r>
    </w:p>
    <w:p w:rsidR="00C549F1" w:rsidRDefault="00C549F1" w:rsidP="00C549F1">
      <w:pPr>
        <w:numPr>
          <w:ilvl w:val="0"/>
          <w:numId w:val="4"/>
        </w:numPr>
        <w:tabs>
          <w:tab w:val="left" w:pos="284"/>
        </w:tabs>
        <w:spacing w:after="0"/>
        <w:ind w:left="284" w:hanging="284"/>
        <w:jc w:val="both"/>
        <w:rPr>
          <w:rFonts w:ascii="Times New Roman" w:eastAsia="Times New Roman" w:hAnsi="Times New Roman" w:cs="Times New Roman"/>
          <w:sz w:val="24"/>
          <w:szCs w:val="24"/>
        </w:rPr>
      </w:pPr>
      <w:r w:rsidRPr="00C56BEE">
        <w:rPr>
          <w:rFonts w:ascii="Times New Roman" w:eastAsia="Times New Roman" w:hAnsi="Times New Roman" w:cs="Times New Roman"/>
          <w:sz w:val="24"/>
          <w:szCs w:val="24"/>
        </w:rPr>
        <w:t xml:space="preserve">This paper consists of </w:t>
      </w:r>
      <w:r w:rsidRPr="00C56BE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0</w:t>
      </w:r>
      <w:r w:rsidRPr="00C56BEE">
        <w:rPr>
          <w:rFonts w:ascii="Times New Roman" w:eastAsia="Times New Roman" w:hAnsi="Times New Roman" w:cs="Times New Roman"/>
          <w:sz w:val="24"/>
          <w:szCs w:val="24"/>
        </w:rPr>
        <w:t xml:space="preserve"> printed pages.</w:t>
      </w:r>
    </w:p>
    <w:p w:rsidR="00C549F1" w:rsidRPr="00606070" w:rsidRDefault="00C549F1" w:rsidP="00C549F1">
      <w:pPr>
        <w:numPr>
          <w:ilvl w:val="0"/>
          <w:numId w:val="4"/>
        </w:numPr>
        <w:tabs>
          <w:tab w:val="left" w:pos="284"/>
        </w:tabs>
        <w:spacing w:after="0"/>
        <w:ind w:left="284" w:hanging="284"/>
        <w:jc w:val="both"/>
        <w:rPr>
          <w:rFonts w:ascii="Times New Roman" w:eastAsia="Times New Roman" w:hAnsi="Times New Roman" w:cs="Times New Roman"/>
          <w:sz w:val="24"/>
          <w:szCs w:val="24"/>
        </w:rPr>
      </w:pPr>
      <w:r w:rsidRPr="00077608">
        <w:rPr>
          <w:rFonts w:ascii="Times New Roman" w:eastAsia="Times New Roman" w:hAnsi="Times New Roman" w:cs="Times New Roman"/>
          <w:sz w:val="24"/>
          <w:szCs w:val="24"/>
        </w:rPr>
        <w:t>Candidates should check to ensure that all pages are printed as indicated and no questions are missing.</w:t>
      </w:r>
    </w:p>
    <w:p w:rsidR="00C549F1" w:rsidRDefault="00C549F1" w:rsidP="00C549F1">
      <w:pPr>
        <w:spacing w:after="0" w:line="240" w:lineRule="auto"/>
        <w:jc w:val="both"/>
        <w:rPr>
          <w:rFonts w:ascii="Times New Roman" w:hAnsi="Times New Roman" w:cs="Times New Roman"/>
          <w:sz w:val="16"/>
          <w:szCs w:val="16"/>
        </w:rPr>
      </w:pPr>
    </w:p>
    <w:p w:rsidR="00C549F1" w:rsidRPr="00B725CD" w:rsidRDefault="00C549F1" w:rsidP="00C549F1">
      <w:pPr>
        <w:spacing w:after="0"/>
        <w:jc w:val="center"/>
        <w:rPr>
          <w:rFonts w:ascii="Times New Roman" w:hAnsi="Times New Roman" w:cs="Times New Roman"/>
          <w:sz w:val="24"/>
          <w:szCs w:val="24"/>
          <w:u w:val="single"/>
        </w:rPr>
      </w:pPr>
      <w:r w:rsidRPr="00B725CD">
        <w:rPr>
          <w:rFonts w:ascii="Times New Roman" w:hAnsi="Times New Roman" w:cs="Times New Roman"/>
          <w:sz w:val="24"/>
          <w:szCs w:val="24"/>
          <w:u w:val="single"/>
        </w:rPr>
        <w:t>FOR OFFICIAL USE ONLY</w:t>
      </w:r>
    </w:p>
    <w:tbl>
      <w:tblPr>
        <w:tblW w:w="713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1450"/>
        <w:gridCol w:w="1747"/>
        <w:gridCol w:w="1959"/>
        <w:gridCol w:w="1982"/>
      </w:tblGrid>
      <w:tr w:rsidR="00C549F1" w:rsidRPr="00B725CD" w:rsidTr="003F1304">
        <w:trPr>
          <w:trHeight w:val="378"/>
          <w:jc w:val="center"/>
        </w:trPr>
        <w:tc>
          <w:tcPr>
            <w:tcW w:w="1450" w:type="dxa"/>
            <w:tcBorders>
              <w:top w:val="nil"/>
              <w:left w:val="nil"/>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Questions</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Maximum score</w:t>
            </w:r>
          </w:p>
        </w:tc>
        <w:tc>
          <w:tcPr>
            <w:tcW w:w="1982"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Candidate’s score</w:t>
            </w:r>
          </w:p>
        </w:tc>
      </w:tr>
      <w:tr w:rsidR="00C549F1" w:rsidRPr="00B725CD" w:rsidTr="003F1304">
        <w:trPr>
          <w:trHeight w:val="392"/>
          <w:jc w:val="center"/>
        </w:trPr>
        <w:tc>
          <w:tcPr>
            <w:tcW w:w="1450" w:type="dxa"/>
            <w:vMerge w:val="restart"/>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Section A</w:t>
            </w: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1</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35"/>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35"/>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3</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35"/>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4</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35"/>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5</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68"/>
          <w:jc w:val="center"/>
        </w:trPr>
        <w:tc>
          <w:tcPr>
            <w:tcW w:w="1450" w:type="dxa"/>
            <w:vMerge w:val="restart"/>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Section B</w:t>
            </w: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6</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23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7</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135"/>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240" w:lineRule="auto"/>
              <w:rPr>
                <w:rFonts w:ascii="Times New Roman" w:hAnsi="Times New Roman" w:cs="Times New Roman"/>
                <w:sz w:val="24"/>
                <w:szCs w:val="24"/>
              </w:rPr>
            </w:pPr>
          </w:p>
        </w:tc>
        <w:tc>
          <w:tcPr>
            <w:tcW w:w="1747"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w:t>
            </w:r>
          </w:p>
        </w:tc>
        <w:tc>
          <w:tcPr>
            <w:tcW w:w="1959" w:type="dxa"/>
            <w:tcBorders>
              <w:top w:val="single" w:sz="18" w:space="0" w:color="auto"/>
              <w:left w:val="single" w:sz="18" w:space="0" w:color="auto"/>
              <w:bottom w:val="single" w:sz="18" w:space="0" w:color="auto"/>
              <w:right w:val="single" w:sz="18" w:space="0" w:color="auto"/>
            </w:tcBorders>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20</w:t>
            </w:r>
          </w:p>
        </w:tc>
        <w:tc>
          <w:tcPr>
            <w:tcW w:w="1982" w:type="dxa"/>
            <w:tcBorders>
              <w:top w:val="single" w:sz="18" w:space="0" w:color="auto"/>
              <w:left w:val="single" w:sz="18" w:space="0" w:color="auto"/>
              <w:bottom w:val="single" w:sz="18" w:space="0" w:color="auto"/>
              <w:right w:val="single" w:sz="18" w:space="0" w:color="auto"/>
            </w:tcBorders>
          </w:tcPr>
          <w:p w:rsidR="00C549F1" w:rsidRPr="00B725CD" w:rsidRDefault="00C549F1" w:rsidP="003F1304">
            <w:pPr>
              <w:spacing w:after="0" w:line="360" w:lineRule="auto"/>
              <w:contextualSpacing/>
              <w:jc w:val="center"/>
              <w:rPr>
                <w:rFonts w:ascii="Times New Roman" w:hAnsi="Times New Roman" w:cs="Times New Roman"/>
                <w:sz w:val="24"/>
                <w:szCs w:val="24"/>
              </w:rPr>
            </w:pPr>
          </w:p>
        </w:tc>
      </w:tr>
      <w:tr w:rsidR="00C549F1" w:rsidRPr="00B725CD" w:rsidTr="003F1304">
        <w:trPr>
          <w:trHeight w:val="376"/>
          <w:jc w:val="center"/>
        </w:trPr>
        <w:tc>
          <w:tcPr>
            <w:tcW w:w="1450" w:type="dxa"/>
            <w:tcBorders>
              <w:top w:val="single" w:sz="18" w:space="0" w:color="auto"/>
              <w:left w:val="nil"/>
              <w:bottom w:val="nil"/>
              <w:right w:val="single" w:sz="18" w:space="0" w:color="auto"/>
            </w:tcBorders>
          </w:tcPr>
          <w:p w:rsidR="00C549F1" w:rsidRPr="00B725CD" w:rsidRDefault="00C549F1" w:rsidP="003F1304">
            <w:pPr>
              <w:spacing w:line="360" w:lineRule="auto"/>
              <w:jc w:val="center"/>
              <w:rPr>
                <w:rFonts w:ascii="Times New Roman" w:hAnsi="Times New Roman" w:cs="Times New Roman"/>
              </w:rPr>
            </w:pPr>
          </w:p>
        </w:tc>
        <w:tc>
          <w:tcPr>
            <w:tcW w:w="1747"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C549F1" w:rsidRPr="00B725CD" w:rsidRDefault="00C549F1" w:rsidP="003F1304">
            <w:pPr>
              <w:spacing w:after="0" w:line="360" w:lineRule="auto"/>
              <w:jc w:val="center"/>
              <w:rPr>
                <w:rFonts w:ascii="Times New Roman" w:hAnsi="Times New Roman" w:cs="Times New Roman"/>
                <w:sz w:val="24"/>
                <w:szCs w:val="24"/>
              </w:rPr>
            </w:pPr>
            <w:r w:rsidRPr="00B725CD">
              <w:rPr>
                <w:rFonts w:ascii="Times New Roman" w:hAnsi="Times New Roman" w:cs="Times New Roman"/>
              </w:rPr>
              <w:t>Total Score</w:t>
            </w:r>
          </w:p>
        </w:tc>
        <w:tc>
          <w:tcPr>
            <w:tcW w:w="1959" w:type="dxa"/>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line="360" w:lineRule="auto"/>
              <w:contextualSpacing/>
              <w:jc w:val="center"/>
              <w:rPr>
                <w:rFonts w:ascii="Times New Roman" w:hAnsi="Times New Roman" w:cs="Times New Roman"/>
                <w:sz w:val="24"/>
                <w:szCs w:val="24"/>
              </w:rPr>
            </w:pPr>
            <w:r w:rsidRPr="00B725CD">
              <w:rPr>
                <w:rFonts w:ascii="Times New Roman" w:hAnsi="Times New Roman" w:cs="Times New Roman"/>
                <w:sz w:val="24"/>
                <w:szCs w:val="24"/>
              </w:rPr>
              <w:t>80</w:t>
            </w:r>
          </w:p>
        </w:tc>
        <w:tc>
          <w:tcPr>
            <w:tcW w:w="1982" w:type="dxa"/>
            <w:tcBorders>
              <w:top w:val="single" w:sz="18" w:space="0" w:color="auto"/>
              <w:left w:val="single" w:sz="18" w:space="0" w:color="auto"/>
              <w:bottom w:val="single" w:sz="18" w:space="0" w:color="auto"/>
              <w:right w:val="single" w:sz="18" w:space="0" w:color="auto"/>
            </w:tcBorders>
            <w:vAlign w:val="center"/>
            <w:hideMark/>
          </w:tcPr>
          <w:p w:rsidR="00C549F1" w:rsidRPr="00B725CD" w:rsidRDefault="00C549F1" w:rsidP="003F1304">
            <w:pPr>
              <w:spacing w:after="0"/>
              <w:rPr>
                <w:rFonts w:cs="Times New Roman"/>
              </w:rPr>
            </w:pPr>
          </w:p>
        </w:tc>
      </w:tr>
    </w:tbl>
    <w:p w:rsidR="00C549F1" w:rsidRDefault="00C549F1" w:rsidP="00086725">
      <w:pPr>
        <w:spacing w:after="0" w:line="480" w:lineRule="auto"/>
        <w:rPr>
          <w:rFonts w:ascii="Times New Roman" w:hAnsi="Times New Roman" w:cs="Times New Roman"/>
          <w:sz w:val="24"/>
          <w:szCs w:val="24"/>
        </w:rPr>
      </w:pPr>
    </w:p>
    <w:p w:rsidR="000A68D2" w:rsidRPr="005263E0" w:rsidRDefault="007662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 xml:space="preserve">1.A specimen of Drosophila has red eye and when crossed with a purple mutant all the F1 had red eyes.The </w:t>
      </w:r>
      <w:r w:rsidR="00086725" w:rsidRPr="005263E0">
        <w:rPr>
          <w:rFonts w:ascii="Times New Roman" w:hAnsi="Times New Roman" w:cs="Times New Roman"/>
          <w:sz w:val="24"/>
          <w:szCs w:val="24"/>
        </w:rPr>
        <w:t>offspring’s</w:t>
      </w:r>
      <w:r w:rsidRPr="005263E0">
        <w:rPr>
          <w:rFonts w:ascii="Times New Roman" w:hAnsi="Times New Roman" w:cs="Times New Roman"/>
          <w:sz w:val="24"/>
          <w:szCs w:val="24"/>
        </w:rPr>
        <w:t xml:space="preserve"> were mated </w:t>
      </w:r>
      <w:r w:rsidR="007B6EBF" w:rsidRPr="005263E0">
        <w:rPr>
          <w:rFonts w:ascii="Times New Roman" w:hAnsi="Times New Roman" w:cs="Times New Roman"/>
          <w:sz w:val="24"/>
          <w:szCs w:val="24"/>
        </w:rPr>
        <w:t>among</w:t>
      </w:r>
      <w:r w:rsidRPr="005263E0">
        <w:rPr>
          <w:rFonts w:ascii="Times New Roman" w:hAnsi="Times New Roman" w:cs="Times New Roman"/>
          <w:sz w:val="24"/>
          <w:szCs w:val="24"/>
        </w:rPr>
        <w:t xml:space="preserve"> themselves and the following proportions of flies were produced; 201 gad red eyes and 67 had purple eyes.Using R to represent the dominant gene and r to represents the recessive gene,answer the following questions.</w:t>
      </w:r>
    </w:p>
    <w:p w:rsidR="00D15B4A" w:rsidRDefault="007662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i)By the help of diagrams shows how the ratio of 201:67 was arrived at ,in the F2generation.</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Pr="005263E0">
        <w:rPr>
          <w:rFonts w:ascii="Times New Roman" w:hAnsi="Times New Roman" w:cs="Times New Roman"/>
          <w:sz w:val="24"/>
          <w:szCs w:val="24"/>
        </w:rPr>
        <w:t>(5mks)</w:t>
      </w: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Default="00086725" w:rsidP="00086725">
      <w:pPr>
        <w:spacing w:after="0" w:line="480" w:lineRule="auto"/>
        <w:rPr>
          <w:rFonts w:ascii="Times New Roman" w:hAnsi="Times New Roman" w:cs="Times New Roman"/>
          <w:sz w:val="24"/>
          <w:szCs w:val="24"/>
        </w:rPr>
      </w:pPr>
    </w:p>
    <w:p w:rsidR="00086725" w:rsidRPr="00086725" w:rsidRDefault="00086725" w:rsidP="00086725">
      <w:pPr>
        <w:spacing w:after="0" w:line="480" w:lineRule="auto"/>
        <w:rPr>
          <w:rFonts w:ascii="Times New Roman" w:hAnsi="Times New Roman" w:cs="Times New Roman"/>
          <w:sz w:val="24"/>
          <w:szCs w:val="24"/>
        </w:rPr>
      </w:pPr>
    </w:p>
    <w:p w:rsidR="0076626B" w:rsidRPr="005263E0" w:rsidRDefault="007662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ii)Draw diagrams to show the genetic details of a cross between the heterozygous red eyed and a purple eyed individual form F2.</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Pr="005263E0">
        <w:rPr>
          <w:rFonts w:ascii="Times New Roman" w:hAnsi="Times New Roman" w:cs="Times New Roman"/>
          <w:sz w:val="24"/>
          <w:szCs w:val="24"/>
        </w:rPr>
        <w:t>(3mks)</w:t>
      </w:r>
    </w:p>
    <w:p w:rsidR="00D15B4A" w:rsidRDefault="00D15B4A" w:rsidP="00086725">
      <w:pPr>
        <w:spacing w:after="0" w:line="480" w:lineRule="auto"/>
        <w:rPr>
          <w:rFonts w:ascii="Times New Roman" w:hAnsi="Times New Roman" w:cs="Times New Roman"/>
          <w:sz w:val="24"/>
          <w:szCs w:val="24"/>
          <w:u w:val="dotted"/>
        </w:rPr>
      </w:pPr>
    </w:p>
    <w:p w:rsidR="00086725" w:rsidRDefault="00086725" w:rsidP="00086725">
      <w:pPr>
        <w:spacing w:after="0" w:line="480" w:lineRule="auto"/>
        <w:rPr>
          <w:rFonts w:ascii="Times New Roman" w:hAnsi="Times New Roman" w:cs="Times New Roman"/>
          <w:sz w:val="24"/>
          <w:szCs w:val="24"/>
          <w:u w:val="dotted"/>
        </w:rPr>
      </w:pPr>
    </w:p>
    <w:p w:rsidR="00086725" w:rsidRDefault="00086725" w:rsidP="00086725">
      <w:pPr>
        <w:spacing w:after="0" w:line="480" w:lineRule="auto"/>
        <w:rPr>
          <w:rFonts w:ascii="Times New Roman" w:hAnsi="Times New Roman" w:cs="Times New Roman"/>
          <w:sz w:val="24"/>
          <w:szCs w:val="24"/>
          <w:u w:val="dotted"/>
        </w:rPr>
      </w:pPr>
    </w:p>
    <w:p w:rsidR="00FA5ADD" w:rsidRDefault="00FA5ADD" w:rsidP="00086725">
      <w:pPr>
        <w:spacing w:after="0" w:line="480" w:lineRule="auto"/>
        <w:rPr>
          <w:rFonts w:ascii="Times New Roman" w:hAnsi="Times New Roman" w:cs="Times New Roman"/>
          <w:sz w:val="24"/>
          <w:szCs w:val="24"/>
          <w:u w:val="dotted"/>
        </w:rPr>
      </w:pPr>
    </w:p>
    <w:p w:rsidR="00FA5ADD" w:rsidRDefault="00FA5ADD" w:rsidP="00086725">
      <w:pPr>
        <w:spacing w:after="0" w:line="480" w:lineRule="auto"/>
        <w:rPr>
          <w:rFonts w:ascii="Times New Roman" w:hAnsi="Times New Roman" w:cs="Times New Roman"/>
          <w:sz w:val="24"/>
          <w:szCs w:val="24"/>
          <w:u w:val="dotted"/>
        </w:rPr>
      </w:pPr>
    </w:p>
    <w:p w:rsidR="00FA5ADD" w:rsidRDefault="00FA5ADD" w:rsidP="00086725">
      <w:pPr>
        <w:spacing w:after="0" w:line="480" w:lineRule="auto"/>
        <w:rPr>
          <w:rFonts w:ascii="Times New Roman" w:hAnsi="Times New Roman" w:cs="Times New Roman"/>
          <w:sz w:val="24"/>
          <w:szCs w:val="24"/>
          <w:u w:val="dotted"/>
        </w:rPr>
      </w:pPr>
    </w:p>
    <w:p w:rsidR="00086725" w:rsidRDefault="00086725" w:rsidP="00086725">
      <w:pPr>
        <w:spacing w:after="0" w:line="480" w:lineRule="auto"/>
        <w:rPr>
          <w:rFonts w:ascii="Times New Roman" w:hAnsi="Times New Roman" w:cs="Times New Roman"/>
          <w:sz w:val="24"/>
          <w:szCs w:val="24"/>
          <w:u w:val="dotted"/>
        </w:rPr>
      </w:pPr>
    </w:p>
    <w:p w:rsidR="00086725" w:rsidRPr="005263E0" w:rsidRDefault="00086725" w:rsidP="00086725">
      <w:pPr>
        <w:spacing w:after="0" w:line="480" w:lineRule="auto"/>
        <w:rPr>
          <w:rFonts w:ascii="Times New Roman" w:hAnsi="Times New Roman" w:cs="Times New Roman"/>
          <w:sz w:val="24"/>
          <w:szCs w:val="24"/>
          <w:u w:val="dotted"/>
        </w:rPr>
      </w:pPr>
    </w:p>
    <w:p w:rsidR="0076626B" w:rsidRDefault="007662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2.The diagram below shows the relationship between bl</w:t>
      </w:r>
      <w:r w:rsidR="002934B2" w:rsidRPr="005263E0">
        <w:rPr>
          <w:rFonts w:ascii="Times New Roman" w:hAnsi="Times New Roman" w:cs="Times New Roman"/>
          <w:sz w:val="24"/>
          <w:szCs w:val="24"/>
        </w:rPr>
        <w:t xml:space="preserve">ood supplies of the </w:t>
      </w:r>
      <w:r w:rsidR="00086725" w:rsidRPr="005263E0">
        <w:rPr>
          <w:rFonts w:ascii="Times New Roman" w:hAnsi="Times New Roman" w:cs="Times New Roman"/>
          <w:sz w:val="24"/>
          <w:szCs w:val="24"/>
        </w:rPr>
        <w:t>embryo, placenta</w:t>
      </w:r>
      <w:r w:rsidRPr="005263E0">
        <w:rPr>
          <w:rFonts w:ascii="Times New Roman" w:hAnsi="Times New Roman" w:cs="Times New Roman"/>
          <w:sz w:val="24"/>
          <w:szCs w:val="24"/>
        </w:rPr>
        <w:t xml:space="preserve"> and the uterus.Use it to answer the question that follow.</w:t>
      </w:r>
    </w:p>
    <w:p w:rsidR="00D15B4A" w:rsidRPr="005263E0" w:rsidRDefault="00FA5ADD" w:rsidP="0008672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4445</wp:posOffset>
            </wp:positionV>
            <wp:extent cx="3952875" cy="22764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2875" cy="2276475"/>
                    </a:xfrm>
                    <a:prstGeom prst="rect">
                      <a:avLst/>
                    </a:prstGeom>
                    <a:noFill/>
                    <a:ln>
                      <a:noFill/>
                    </a:ln>
                  </pic:spPr>
                </pic:pic>
              </a:graphicData>
            </a:graphic>
          </wp:anchor>
        </w:drawing>
      </w:r>
    </w:p>
    <w:p w:rsidR="00D15B4A" w:rsidRPr="005263E0" w:rsidRDefault="00D15B4A" w:rsidP="00086725">
      <w:pPr>
        <w:spacing w:after="0" w:line="480" w:lineRule="auto"/>
        <w:rPr>
          <w:rFonts w:ascii="Times New Roman" w:hAnsi="Times New Roman" w:cs="Times New Roman"/>
          <w:sz w:val="24"/>
          <w:szCs w:val="24"/>
        </w:rPr>
      </w:pPr>
    </w:p>
    <w:p w:rsidR="0076626B" w:rsidRPr="00604550" w:rsidRDefault="0076626B" w:rsidP="00604550">
      <w:pPr>
        <w:pStyle w:val="ListParagraph"/>
        <w:numPr>
          <w:ilvl w:val="0"/>
          <w:numId w:val="1"/>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Name the part labeled A and C.</w:t>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D15B4A" w:rsidRPr="00604550">
        <w:rPr>
          <w:rFonts w:ascii="Times New Roman" w:hAnsi="Times New Roman" w:cs="Times New Roman"/>
          <w:sz w:val="24"/>
          <w:szCs w:val="24"/>
        </w:rPr>
        <w:t>(2mks)</w:t>
      </w:r>
    </w:p>
    <w:p w:rsidR="00D15B4A" w:rsidRPr="00086725" w:rsidRDefault="00086725" w:rsidP="00086725">
      <w:pPr>
        <w:spacing w:after="0" w:line="480" w:lineRule="auto"/>
        <w:rPr>
          <w:rFonts w:ascii="Times New Roman" w:hAnsi="Times New Roman" w:cs="Times New Roman"/>
          <w:sz w:val="24"/>
          <w:szCs w:val="24"/>
          <w:u w:val="single"/>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604550" w:rsidRDefault="00604550" w:rsidP="00086725">
      <w:pPr>
        <w:spacing w:after="0" w:line="480" w:lineRule="auto"/>
        <w:rPr>
          <w:rFonts w:ascii="Times New Roman" w:hAnsi="Times New Roman" w:cs="Times New Roman"/>
          <w:sz w:val="24"/>
          <w:szCs w:val="24"/>
        </w:rPr>
      </w:pPr>
    </w:p>
    <w:p w:rsidR="0076626B" w:rsidRPr="00604550" w:rsidRDefault="00604550" w:rsidP="00604550">
      <w:pPr>
        <w:pStyle w:val="ListParagraph"/>
        <w:numPr>
          <w:ilvl w:val="0"/>
          <w:numId w:val="1"/>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 xml:space="preserve"> State</w:t>
      </w:r>
      <w:r w:rsidR="0076626B" w:rsidRPr="00604550">
        <w:rPr>
          <w:rFonts w:ascii="Times New Roman" w:hAnsi="Times New Roman" w:cs="Times New Roman"/>
          <w:sz w:val="24"/>
          <w:szCs w:val="24"/>
        </w:rPr>
        <w:t xml:space="preserve"> a</w:t>
      </w:r>
      <w:r w:rsidRPr="00604550">
        <w:rPr>
          <w:rFonts w:ascii="Times New Roman" w:hAnsi="Times New Roman" w:cs="Times New Roman"/>
          <w:sz w:val="24"/>
          <w:szCs w:val="24"/>
        </w:rPr>
        <w:t>n</w:t>
      </w:r>
      <w:r w:rsidR="0076626B" w:rsidRPr="00604550">
        <w:rPr>
          <w:rFonts w:ascii="Times New Roman" w:hAnsi="Times New Roman" w:cs="Times New Roman"/>
          <w:sz w:val="24"/>
          <w:szCs w:val="24"/>
        </w:rPr>
        <w:t>y two functions of placenta in mammals.</w:t>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76626B" w:rsidRPr="00604550">
        <w:rPr>
          <w:rFonts w:ascii="Times New Roman" w:hAnsi="Times New Roman" w:cs="Times New Roman"/>
          <w:sz w:val="24"/>
          <w:szCs w:val="24"/>
        </w:rPr>
        <w:t>(2mks)</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r w:rsidR="00086725">
        <w:rPr>
          <w:rFonts w:ascii="Times New Roman" w:hAnsi="Times New Roman" w:cs="Times New Roman"/>
          <w:sz w:val="24"/>
          <w:szCs w:val="24"/>
          <w:u w:val="dotted"/>
        </w:rPr>
        <w:tab/>
      </w:r>
    </w:p>
    <w:p w:rsidR="00604550" w:rsidRDefault="00604550" w:rsidP="00086725">
      <w:pPr>
        <w:spacing w:after="0" w:line="480" w:lineRule="auto"/>
        <w:rPr>
          <w:rFonts w:ascii="Times New Roman" w:hAnsi="Times New Roman" w:cs="Times New Roman"/>
          <w:sz w:val="24"/>
          <w:szCs w:val="24"/>
        </w:rPr>
      </w:pPr>
    </w:p>
    <w:p w:rsidR="0076626B" w:rsidRPr="00604550" w:rsidRDefault="0076626B" w:rsidP="00604550">
      <w:pPr>
        <w:pStyle w:val="ListParagraph"/>
        <w:numPr>
          <w:ilvl w:val="0"/>
          <w:numId w:val="1"/>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w:t>
      </w:r>
      <w:r w:rsidR="00192D6B" w:rsidRPr="00604550">
        <w:rPr>
          <w:rFonts w:ascii="Times New Roman" w:hAnsi="Times New Roman" w:cs="Times New Roman"/>
          <w:sz w:val="24"/>
          <w:szCs w:val="24"/>
        </w:rPr>
        <w:t xml:space="preserve">i)What kind of flow does maternal and </w:t>
      </w:r>
      <w:r w:rsidR="00604550" w:rsidRPr="00604550">
        <w:rPr>
          <w:rFonts w:ascii="Times New Roman" w:hAnsi="Times New Roman" w:cs="Times New Roman"/>
          <w:sz w:val="24"/>
          <w:szCs w:val="24"/>
        </w:rPr>
        <w:t>foetal</w:t>
      </w:r>
      <w:r w:rsidR="00192D6B" w:rsidRPr="00604550">
        <w:rPr>
          <w:rFonts w:ascii="Times New Roman" w:hAnsi="Times New Roman" w:cs="Times New Roman"/>
          <w:sz w:val="24"/>
          <w:szCs w:val="24"/>
        </w:rPr>
        <w:t xml:space="preserve"> capillaries exhibit at the pla</w:t>
      </w:r>
      <w:r w:rsidR="002934B2" w:rsidRPr="00604550">
        <w:rPr>
          <w:rFonts w:ascii="Times New Roman" w:hAnsi="Times New Roman" w:cs="Times New Roman"/>
          <w:sz w:val="24"/>
          <w:szCs w:val="24"/>
        </w:rPr>
        <w:t>cen</w:t>
      </w:r>
      <w:r w:rsidR="00192D6B" w:rsidRPr="00604550">
        <w:rPr>
          <w:rFonts w:ascii="Times New Roman" w:hAnsi="Times New Roman" w:cs="Times New Roman"/>
          <w:sz w:val="24"/>
          <w:szCs w:val="24"/>
        </w:rPr>
        <w:t>ta.</w:t>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00192D6B" w:rsidRPr="00604550">
        <w:rPr>
          <w:rFonts w:ascii="Times New Roman" w:hAnsi="Times New Roman" w:cs="Times New Roman"/>
          <w:sz w:val="24"/>
          <w:szCs w:val="24"/>
        </w:rPr>
        <w:t>(1mk)</w:t>
      </w:r>
    </w:p>
    <w:p w:rsidR="00604550" w:rsidRPr="0060455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192D6B" w:rsidRPr="005263E0" w:rsidRDefault="00192D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(ii)Why is this kind of flow(c) (i</w:t>
      </w:r>
      <w:r w:rsidR="00604550" w:rsidRPr="005263E0">
        <w:rPr>
          <w:rFonts w:ascii="Times New Roman" w:hAnsi="Times New Roman" w:cs="Times New Roman"/>
          <w:sz w:val="24"/>
          <w:szCs w:val="24"/>
        </w:rPr>
        <w:t>) have</w:t>
      </w:r>
      <w:r w:rsidRPr="005263E0">
        <w:rPr>
          <w:rFonts w:ascii="Times New Roman" w:hAnsi="Times New Roman" w:cs="Times New Roman"/>
          <w:sz w:val="24"/>
          <w:szCs w:val="24"/>
        </w:rPr>
        <w:t xml:space="preserve"> an advantage.</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Pr="005263E0">
        <w:rPr>
          <w:rFonts w:ascii="Times New Roman" w:hAnsi="Times New Roman" w:cs="Times New Roman"/>
          <w:sz w:val="24"/>
          <w:szCs w:val="24"/>
        </w:rPr>
        <w:t>(1mk)</w:t>
      </w:r>
    </w:p>
    <w:p w:rsidR="00604550"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192D6B" w:rsidRPr="00604550" w:rsidRDefault="00604550" w:rsidP="00604550">
      <w:pPr>
        <w:pStyle w:val="ListParagraph"/>
        <w:numPr>
          <w:ilvl w:val="0"/>
          <w:numId w:val="1"/>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 xml:space="preserve"> If</w:t>
      </w:r>
      <w:r w:rsidR="00192D6B" w:rsidRPr="00604550">
        <w:rPr>
          <w:rFonts w:ascii="Times New Roman" w:hAnsi="Times New Roman" w:cs="Times New Roman"/>
          <w:sz w:val="24"/>
          <w:szCs w:val="24"/>
        </w:rPr>
        <w:t xml:space="preserve"> the maternal and foetal blood circulatory system were to be directly connected at the placenta suggest what may happen.</w:t>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sidR="005263E0" w:rsidRPr="00604550">
        <w:rPr>
          <w:rFonts w:ascii="Times New Roman" w:hAnsi="Times New Roman" w:cs="Times New Roman"/>
          <w:sz w:val="24"/>
          <w:szCs w:val="24"/>
        </w:rPr>
        <w:tab/>
      </w:r>
      <w:r>
        <w:rPr>
          <w:rFonts w:ascii="Times New Roman" w:hAnsi="Times New Roman" w:cs="Times New Roman"/>
          <w:sz w:val="24"/>
          <w:szCs w:val="24"/>
        </w:rPr>
        <w:tab/>
      </w:r>
      <w:r w:rsidR="00192D6B" w:rsidRPr="00604550">
        <w:rPr>
          <w:rFonts w:ascii="Times New Roman" w:hAnsi="Times New Roman" w:cs="Times New Roman"/>
          <w:sz w:val="24"/>
          <w:szCs w:val="24"/>
        </w:rPr>
        <w:t>(1mk)</w:t>
      </w:r>
    </w:p>
    <w:p w:rsidR="00604550"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192D6B" w:rsidRPr="00604550" w:rsidRDefault="00192D6B" w:rsidP="00604550">
      <w:pPr>
        <w:pStyle w:val="ListParagraph"/>
        <w:numPr>
          <w:ilvl w:val="0"/>
          <w:numId w:val="1"/>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 xml:space="preserve">In lactating mammals if the </w:t>
      </w:r>
      <w:r w:rsidR="00604550" w:rsidRPr="00604550">
        <w:rPr>
          <w:rFonts w:ascii="Times New Roman" w:hAnsi="Times New Roman" w:cs="Times New Roman"/>
          <w:sz w:val="24"/>
          <w:szCs w:val="24"/>
        </w:rPr>
        <w:t>pituitarygland isremoved, explain</w:t>
      </w:r>
      <w:r w:rsidRPr="00604550">
        <w:rPr>
          <w:rFonts w:ascii="Times New Roman" w:hAnsi="Times New Roman" w:cs="Times New Roman"/>
          <w:sz w:val="24"/>
          <w:szCs w:val="24"/>
        </w:rPr>
        <w:t xml:space="preserve"> what happens.</w:t>
      </w:r>
      <w:r w:rsidR="002934B2" w:rsidRPr="00604550">
        <w:rPr>
          <w:rFonts w:ascii="Times New Roman" w:hAnsi="Times New Roman" w:cs="Times New Roman"/>
          <w:sz w:val="24"/>
          <w:szCs w:val="24"/>
        </w:rPr>
        <w:tab/>
      </w:r>
      <w:r w:rsidR="002934B2" w:rsidRPr="00604550">
        <w:rPr>
          <w:rFonts w:ascii="Times New Roman" w:hAnsi="Times New Roman" w:cs="Times New Roman"/>
          <w:sz w:val="24"/>
          <w:szCs w:val="24"/>
        </w:rPr>
        <w:tab/>
      </w:r>
      <w:r w:rsidRPr="00604550">
        <w:rPr>
          <w:rFonts w:ascii="Times New Roman" w:hAnsi="Times New Roman" w:cs="Times New Roman"/>
          <w:sz w:val="24"/>
          <w:szCs w:val="24"/>
        </w:rPr>
        <w:t>(1mk)</w:t>
      </w:r>
    </w:p>
    <w:p w:rsid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604550" w:rsidRPr="00604550" w:rsidRDefault="00604550" w:rsidP="00086725">
      <w:pPr>
        <w:spacing w:after="0" w:line="480" w:lineRule="auto"/>
        <w:rPr>
          <w:rFonts w:ascii="Times New Roman" w:hAnsi="Times New Roman" w:cs="Times New Roman"/>
          <w:sz w:val="24"/>
          <w:szCs w:val="24"/>
          <w:u w:val="dotted"/>
        </w:rPr>
      </w:pPr>
    </w:p>
    <w:p w:rsidR="00192D6B" w:rsidRPr="005263E0" w:rsidRDefault="00192D6B"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 xml:space="preserve">3.A </w:t>
      </w:r>
      <w:r w:rsidR="00604550">
        <w:rPr>
          <w:rFonts w:ascii="Times New Roman" w:hAnsi="Times New Roman" w:cs="Times New Roman"/>
          <w:sz w:val="24"/>
          <w:szCs w:val="24"/>
        </w:rPr>
        <w:t>student</w:t>
      </w:r>
      <w:r w:rsidRPr="005263E0">
        <w:rPr>
          <w:rFonts w:ascii="Times New Roman" w:hAnsi="Times New Roman" w:cs="Times New Roman"/>
          <w:sz w:val="24"/>
          <w:szCs w:val="24"/>
        </w:rPr>
        <w:t xml:space="preserve"> was given four test tubes A</w:t>
      </w:r>
      <w:r w:rsidR="00604550" w:rsidRPr="005263E0">
        <w:rPr>
          <w:rFonts w:ascii="Times New Roman" w:hAnsi="Times New Roman" w:cs="Times New Roman"/>
          <w:sz w:val="24"/>
          <w:szCs w:val="24"/>
        </w:rPr>
        <w:t>, B, C</w:t>
      </w:r>
      <w:r w:rsidRPr="005263E0">
        <w:rPr>
          <w:rFonts w:ascii="Times New Roman" w:hAnsi="Times New Roman" w:cs="Times New Roman"/>
          <w:sz w:val="24"/>
          <w:szCs w:val="24"/>
        </w:rPr>
        <w:t xml:space="preserve"> and D, each containing a different mixture among the </w:t>
      </w:r>
      <w:r w:rsidR="00604550" w:rsidRPr="005263E0">
        <w:rPr>
          <w:rFonts w:ascii="Times New Roman" w:hAnsi="Times New Roman" w:cs="Times New Roman"/>
          <w:sz w:val="24"/>
          <w:szCs w:val="24"/>
        </w:rPr>
        <w:t>following:</w:t>
      </w:r>
    </w:p>
    <w:p w:rsidR="00192D6B" w:rsidRPr="00604550" w:rsidRDefault="00192D6B" w:rsidP="00604550">
      <w:pPr>
        <w:pStyle w:val="ListParagraph"/>
        <w:numPr>
          <w:ilvl w:val="0"/>
          <w:numId w:val="2"/>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Starch +amylase + maltase+water</w:t>
      </w:r>
    </w:p>
    <w:p w:rsidR="00192D6B" w:rsidRPr="00604550" w:rsidRDefault="00192D6B" w:rsidP="00604550">
      <w:pPr>
        <w:pStyle w:val="ListParagraph"/>
        <w:numPr>
          <w:ilvl w:val="0"/>
          <w:numId w:val="2"/>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Starch +Pepsin +Water</w:t>
      </w:r>
    </w:p>
    <w:p w:rsidR="00192D6B" w:rsidRPr="00604550" w:rsidRDefault="00192D6B" w:rsidP="00604550">
      <w:pPr>
        <w:pStyle w:val="ListParagraph"/>
        <w:numPr>
          <w:ilvl w:val="0"/>
          <w:numId w:val="2"/>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Starch +Glucose +Water</w:t>
      </w:r>
    </w:p>
    <w:p w:rsidR="00192D6B" w:rsidRPr="00604550" w:rsidRDefault="00192D6B" w:rsidP="00604550">
      <w:pPr>
        <w:pStyle w:val="ListParagraph"/>
        <w:numPr>
          <w:ilvl w:val="0"/>
          <w:numId w:val="2"/>
        </w:numPr>
        <w:spacing w:after="0" w:line="480" w:lineRule="auto"/>
        <w:rPr>
          <w:rFonts w:ascii="Times New Roman" w:hAnsi="Times New Roman" w:cs="Times New Roman"/>
          <w:sz w:val="24"/>
          <w:szCs w:val="24"/>
        </w:rPr>
      </w:pPr>
      <w:r w:rsidRPr="00604550">
        <w:rPr>
          <w:rFonts w:ascii="Times New Roman" w:hAnsi="Times New Roman" w:cs="Times New Roman"/>
          <w:sz w:val="24"/>
          <w:szCs w:val="24"/>
        </w:rPr>
        <w:t>Cellulose +amylase+t</w:t>
      </w:r>
      <w:r w:rsidR="00604550">
        <w:rPr>
          <w:rFonts w:ascii="Times New Roman" w:hAnsi="Times New Roman" w:cs="Times New Roman"/>
          <w:sz w:val="24"/>
          <w:szCs w:val="24"/>
        </w:rPr>
        <w:t>r</w:t>
      </w:r>
      <w:r w:rsidRPr="00604550">
        <w:rPr>
          <w:rFonts w:ascii="Times New Roman" w:hAnsi="Times New Roman" w:cs="Times New Roman"/>
          <w:sz w:val="24"/>
          <w:szCs w:val="24"/>
        </w:rPr>
        <w:t>ypsin+Water</w:t>
      </w:r>
    </w:p>
    <w:p w:rsidR="00192D6B"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She</w:t>
      </w:r>
      <w:r w:rsidR="00192D6B" w:rsidRPr="005263E0">
        <w:rPr>
          <w:rFonts w:ascii="Times New Roman" w:hAnsi="Times New Roman" w:cs="Times New Roman"/>
          <w:sz w:val="24"/>
          <w:szCs w:val="24"/>
        </w:rPr>
        <w:t xml:space="preserve"> placed the test tubes in an incubator at 30</w:t>
      </w:r>
      <w:r w:rsidR="00192D6B" w:rsidRPr="005263E0">
        <w:rPr>
          <w:rFonts w:ascii="Times New Roman" w:hAnsi="Times New Roman" w:cs="Times New Roman"/>
          <w:sz w:val="24"/>
          <w:szCs w:val="24"/>
          <w:vertAlign w:val="superscript"/>
        </w:rPr>
        <w:t>0</w:t>
      </w:r>
      <w:r w:rsidR="00192D6B" w:rsidRPr="005263E0">
        <w:rPr>
          <w:rFonts w:ascii="Times New Roman" w:hAnsi="Times New Roman" w:cs="Times New Roman"/>
          <w:sz w:val="24"/>
          <w:szCs w:val="24"/>
        </w:rPr>
        <w:t>C until all possible reactions had taken place.She then took samples from each test tube and tested them separately for starch,reducing sugar and protein.The results obtained are given in the following table.</w:t>
      </w:r>
    </w:p>
    <w:p w:rsidR="00604550" w:rsidRDefault="00604550" w:rsidP="00086725">
      <w:pPr>
        <w:spacing w:after="0" w:line="480" w:lineRule="auto"/>
        <w:rPr>
          <w:rFonts w:ascii="Times New Roman" w:hAnsi="Times New Roman" w:cs="Times New Roman"/>
          <w:sz w:val="24"/>
          <w:szCs w:val="24"/>
        </w:rPr>
      </w:pPr>
    </w:p>
    <w:p w:rsidR="00604550" w:rsidRDefault="00604550" w:rsidP="00086725">
      <w:pPr>
        <w:spacing w:after="0" w:line="480" w:lineRule="auto"/>
        <w:rPr>
          <w:rFonts w:ascii="Times New Roman" w:hAnsi="Times New Roman" w:cs="Times New Roman"/>
          <w:sz w:val="24"/>
          <w:szCs w:val="24"/>
        </w:rPr>
      </w:pPr>
    </w:p>
    <w:p w:rsidR="00D86AF5" w:rsidRPr="005263E0" w:rsidRDefault="00D86AF5" w:rsidP="00086725">
      <w:pPr>
        <w:spacing w:after="0" w:line="480" w:lineRule="auto"/>
        <w:rPr>
          <w:rFonts w:ascii="Times New Roman" w:hAnsi="Times New Roman" w:cs="Times New Roman"/>
          <w:sz w:val="24"/>
          <w:szCs w:val="24"/>
        </w:rPr>
      </w:pPr>
    </w:p>
    <w:tbl>
      <w:tblPr>
        <w:tblStyle w:val="TableGrid"/>
        <w:tblW w:w="0" w:type="auto"/>
        <w:tblLook w:val="04A0"/>
      </w:tblPr>
      <w:tblGrid>
        <w:gridCol w:w="2394"/>
        <w:gridCol w:w="2394"/>
        <w:gridCol w:w="2394"/>
        <w:gridCol w:w="2394"/>
      </w:tblGrid>
      <w:tr w:rsidR="009C536D" w:rsidRPr="005263E0" w:rsidTr="009C536D">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Tube</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Starch</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 xml:space="preserve">Reducing </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Protein</w:t>
            </w:r>
          </w:p>
        </w:tc>
      </w:tr>
      <w:tr w:rsidR="009C536D" w:rsidRPr="005263E0" w:rsidTr="009C536D">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A</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 xml:space="preserve">Present </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Present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 xml:space="preserve">Absent </w:t>
            </w:r>
          </w:p>
        </w:tc>
      </w:tr>
      <w:tr w:rsidR="009C536D" w:rsidRPr="005263E0" w:rsidTr="009C536D">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B</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Absent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Absent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Present</w:t>
            </w:r>
          </w:p>
        </w:tc>
      </w:tr>
      <w:tr w:rsidR="009C536D" w:rsidRPr="005263E0" w:rsidTr="009C536D">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C</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Present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Absent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Present</w:t>
            </w:r>
          </w:p>
        </w:tc>
      </w:tr>
      <w:tr w:rsidR="009C536D" w:rsidRPr="005263E0" w:rsidTr="009C536D">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D</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Absent</w:t>
            </w:r>
          </w:p>
        </w:tc>
        <w:tc>
          <w:tcPr>
            <w:tcW w:w="2394" w:type="dxa"/>
          </w:tcPr>
          <w:p w:rsidR="009C536D" w:rsidRPr="005263E0" w:rsidRDefault="009C536D"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Present</w:t>
            </w:r>
          </w:p>
        </w:tc>
        <w:tc>
          <w:tcPr>
            <w:tcW w:w="2394" w:type="dxa"/>
          </w:tcPr>
          <w:p w:rsidR="009C536D" w:rsidRPr="005263E0" w:rsidRDefault="002934B2"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P</w:t>
            </w:r>
            <w:r w:rsidR="009C536D" w:rsidRPr="005263E0">
              <w:rPr>
                <w:rFonts w:ascii="Times New Roman" w:hAnsi="Times New Roman" w:cs="Times New Roman"/>
                <w:sz w:val="24"/>
                <w:szCs w:val="24"/>
              </w:rPr>
              <w:t>resent</w:t>
            </w:r>
          </w:p>
        </w:tc>
      </w:tr>
    </w:tbl>
    <w:p w:rsidR="00192D6B" w:rsidRPr="005263E0" w:rsidRDefault="00192D6B" w:rsidP="00086725">
      <w:pPr>
        <w:spacing w:after="0" w:line="480" w:lineRule="auto"/>
        <w:rPr>
          <w:rFonts w:ascii="Times New Roman" w:hAnsi="Times New Roman" w:cs="Times New Roman"/>
          <w:sz w:val="24"/>
          <w:szCs w:val="24"/>
        </w:rPr>
      </w:pPr>
    </w:p>
    <w:p w:rsidR="009C536D"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a) Name</w:t>
      </w:r>
      <w:r w:rsidR="009C536D" w:rsidRPr="005263E0">
        <w:rPr>
          <w:rFonts w:ascii="Times New Roman" w:hAnsi="Times New Roman" w:cs="Times New Roman"/>
          <w:sz w:val="24"/>
          <w:szCs w:val="24"/>
        </w:rPr>
        <w:t xml:space="preserve"> a reagent used to test for reducing sugar and state the appearance of a positive result.</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C536D" w:rsidRPr="005263E0">
        <w:rPr>
          <w:rFonts w:ascii="Times New Roman" w:hAnsi="Times New Roman" w:cs="Times New Roman"/>
          <w:sz w:val="24"/>
          <w:szCs w:val="24"/>
        </w:rPr>
        <w:t>(2mks)</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9C536D"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b) Identify</w:t>
      </w:r>
      <w:r w:rsidR="009C536D" w:rsidRPr="005263E0">
        <w:rPr>
          <w:rFonts w:ascii="Times New Roman" w:hAnsi="Times New Roman" w:cs="Times New Roman"/>
          <w:sz w:val="24"/>
          <w:szCs w:val="24"/>
        </w:rPr>
        <w:t xml:space="preserve"> the contents of each of the test tube A,B,C and D according</w:t>
      </w:r>
      <w:r w:rsidR="00D15B4A" w:rsidRPr="005263E0">
        <w:rPr>
          <w:rFonts w:ascii="Times New Roman" w:hAnsi="Times New Roman" w:cs="Times New Roman"/>
          <w:sz w:val="24"/>
          <w:szCs w:val="24"/>
        </w:rPr>
        <w:t xml:space="preserve"> to the results obtained.</w:t>
      </w:r>
      <w:r w:rsidR="002934B2" w:rsidRP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C536D" w:rsidRPr="005263E0">
        <w:rPr>
          <w:rFonts w:ascii="Times New Roman" w:hAnsi="Times New Roman" w:cs="Times New Roman"/>
          <w:sz w:val="24"/>
          <w:szCs w:val="24"/>
        </w:rPr>
        <w:t>(4mks)</w:t>
      </w:r>
    </w:p>
    <w:p w:rsidR="005263E0" w:rsidRPr="002462A4"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9C536D"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c) State</w:t>
      </w:r>
      <w:r w:rsidR="009C536D" w:rsidRPr="005263E0">
        <w:rPr>
          <w:rFonts w:ascii="Times New Roman" w:hAnsi="Times New Roman" w:cs="Times New Roman"/>
          <w:sz w:val="24"/>
          <w:szCs w:val="24"/>
        </w:rPr>
        <w:t xml:space="preserve"> the role of enzyme in respiration.</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Pr>
          <w:rFonts w:ascii="Times New Roman" w:hAnsi="Times New Roman" w:cs="Times New Roman"/>
          <w:sz w:val="24"/>
          <w:szCs w:val="24"/>
        </w:rPr>
        <w:tab/>
      </w:r>
      <w:r w:rsidR="009C536D" w:rsidRPr="005263E0">
        <w:rPr>
          <w:rFonts w:ascii="Times New Roman" w:hAnsi="Times New Roman" w:cs="Times New Roman"/>
          <w:sz w:val="24"/>
          <w:szCs w:val="24"/>
        </w:rPr>
        <w:t>(2mks)</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D15B4A" w:rsidRPr="005263E0" w:rsidRDefault="00B65D95"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4. The</w:t>
      </w:r>
      <w:r w:rsidR="00CB6C57" w:rsidRPr="005263E0">
        <w:rPr>
          <w:rFonts w:ascii="Times New Roman" w:hAnsi="Times New Roman" w:cs="Times New Roman"/>
          <w:sz w:val="24"/>
          <w:szCs w:val="24"/>
        </w:rPr>
        <w:t xml:space="preserve"> graph below shows the effect of injecting one unit of insulin into aperson .The concentration of glucose in the blood is measured at regular intervals</w:t>
      </w:r>
      <w:r w:rsidR="007D3B0B" w:rsidRPr="007D3B0B">
        <w:rPr>
          <w:rFonts w:ascii="Times New Roman" w:hAnsi="Times New Roman" w:cs="Times New Roman"/>
          <w:noProof/>
          <w:sz w:val="24"/>
          <w:szCs w:val="24"/>
        </w:rPr>
        <w:drawing>
          <wp:inline distT="0" distB="0" distL="0" distR="0">
            <wp:extent cx="2929510" cy="3455581"/>
            <wp:effectExtent l="285750" t="0" r="270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5635" t="23158" r="35471" b="9358"/>
                    <a:stretch>
                      <a:fillRect/>
                    </a:stretch>
                  </pic:blipFill>
                  <pic:spPr bwMode="auto">
                    <a:xfrm rot="5400000">
                      <a:off x="0" y="0"/>
                      <a:ext cx="2929510" cy="3455581"/>
                    </a:xfrm>
                    <a:prstGeom prst="rect">
                      <a:avLst/>
                    </a:prstGeom>
                    <a:noFill/>
                    <a:ln w="9525">
                      <a:noFill/>
                      <a:miter lim="800000"/>
                      <a:headEnd/>
                      <a:tailEnd/>
                    </a:ln>
                  </pic:spPr>
                </pic:pic>
              </a:graphicData>
            </a:graphic>
          </wp:inline>
        </w:drawing>
      </w:r>
    </w:p>
    <w:p w:rsidR="00CB6C57"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 xml:space="preserve">a) </w:t>
      </w:r>
      <w:r w:rsidR="00D2712E">
        <w:rPr>
          <w:rFonts w:ascii="Times New Roman" w:hAnsi="Times New Roman" w:cs="Times New Roman"/>
          <w:sz w:val="24"/>
          <w:szCs w:val="24"/>
        </w:rPr>
        <w:t>Why is insulin injected into blood stream directly instead of being taken orally.</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Pr>
          <w:rFonts w:ascii="Times New Roman" w:hAnsi="Times New Roman" w:cs="Times New Roman"/>
          <w:sz w:val="24"/>
          <w:szCs w:val="24"/>
        </w:rPr>
        <w:tab/>
      </w:r>
      <w:r w:rsidR="00CB6C57" w:rsidRPr="005263E0">
        <w:rPr>
          <w:rFonts w:ascii="Times New Roman" w:hAnsi="Times New Roman" w:cs="Times New Roman"/>
          <w:sz w:val="24"/>
          <w:szCs w:val="24"/>
        </w:rPr>
        <w:t>(2mks)</w:t>
      </w:r>
    </w:p>
    <w:p w:rsidR="00D15B4A" w:rsidRPr="005263E0" w:rsidRDefault="003F1304" w:rsidP="00086725">
      <w:pPr>
        <w:spacing w:after="0" w:line="480" w:lineRule="auto"/>
        <w:rPr>
          <w:rFonts w:ascii="Times New Roman" w:hAnsi="Times New Roman" w:cs="Times New Roman"/>
          <w:sz w:val="24"/>
          <w:szCs w:val="24"/>
          <w:u w:val="dotted"/>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CB6C57"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b) Explain</w:t>
      </w:r>
      <w:r w:rsidR="00CB6C57" w:rsidRPr="005263E0">
        <w:rPr>
          <w:rFonts w:ascii="Times New Roman" w:hAnsi="Times New Roman" w:cs="Times New Roman"/>
          <w:sz w:val="24"/>
          <w:szCs w:val="24"/>
        </w:rPr>
        <w:t xml:space="preserve"> the fall in blood glucose level.</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sidR="00CB6C57" w:rsidRPr="005263E0">
        <w:rPr>
          <w:rFonts w:ascii="Times New Roman" w:hAnsi="Times New Roman" w:cs="Times New Roman"/>
          <w:sz w:val="24"/>
          <w:szCs w:val="24"/>
        </w:rPr>
        <w:t>(2mks)</w:t>
      </w:r>
    </w:p>
    <w:p w:rsidR="00604550" w:rsidRPr="00D86AF5"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3F1304">
        <w:rPr>
          <w:rFonts w:ascii="Times New Roman" w:hAnsi="Times New Roman" w:cs="Times New Roman"/>
          <w:sz w:val="24"/>
          <w:szCs w:val="24"/>
          <w:u w:val="dotted"/>
        </w:rPr>
        <w:tab/>
      </w:r>
      <w:r w:rsidR="003F1304">
        <w:rPr>
          <w:rFonts w:ascii="Times New Roman" w:hAnsi="Times New Roman" w:cs="Times New Roman"/>
          <w:sz w:val="24"/>
          <w:szCs w:val="24"/>
          <w:u w:val="dotted"/>
        </w:rPr>
        <w:tab/>
      </w:r>
    </w:p>
    <w:p w:rsidR="00D15B4A" w:rsidRPr="00D86AF5"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c) Name</w:t>
      </w:r>
      <w:r w:rsidR="00CB6C57" w:rsidRPr="005263E0">
        <w:rPr>
          <w:rFonts w:ascii="Times New Roman" w:hAnsi="Times New Roman" w:cs="Times New Roman"/>
          <w:sz w:val="24"/>
          <w:szCs w:val="24"/>
        </w:rPr>
        <w:t xml:space="preserve"> the mechanism that led to the increase in blood glucose level when it had been falling.</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6C57" w:rsidRPr="005263E0">
        <w:rPr>
          <w:rFonts w:ascii="Times New Roman" w:hAnsi="Times New Roman" w:cs="Times New Roman"/>
          <w:sz w:val="24"/>
          <w:szCs w:val="24"/>
        </w:rPr>
        <w:t>(1mk)</w:t>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sidR="00D15B4A" w:rsidRPr="005263E0">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CB6C57"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d) Name</w:t>
      </w:r>
      <w:r w:rsidR="00CB6C57" w:rsidRPr="005263E0">
        <w:rPr>
          <w:rFonts w:ascii="Times New Roman" w:hAnsi="Times New Roman" w:cs="Times New Roman"/>
          <w:sz w:val="24"/>
          <w:szCs w:val="24"/>
        </w:rPr>
        <w:t xml:space="preserve"> the hormone responsible for the conversion of glycogen to glucose.</w:t>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sidR="00CB6C57" w:rsidRPr="005263E0">
        <w:rPr>
          <w:rFonts w:ascii="Times New Roman" w:hAnsi="Times New Roman" w:cs="Times New Roman"/>
          <w:sz w:val="24"/>
          <w:szCs w:val="24"/>
        </w:rPr>
        <w:t>(1mk)</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lastRenderedPageBreak/>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D15B4A" w:rsidRPr="005263E0"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e) State</w:t>
      </w:r>
      <w:r w:rsidR="00CB6C57" w:rsidRPr="005263E0">
        <w:rPr>
          <w:rFonts w:ascii="Times New Roman" w:hAnsi="Times New Roman" w:cs="Times New Roman"/>
          <w:sz w:val="24"/>
          <w:szCs w:val="24"/>
        </w:rPr>
        <w:t xml:space="preserve"> the effects of each of the following in human beings.</w:t>
      </w:r>
    </w:p>
    <w:p w:rsidR="00CB6C57" w:rsidRPr="005263E0" w:rsidRDefault="00CB6C57"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i)Too much glucose in the blood.</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604550">
        <w:rPr>
          <w:rFonts w:ascii="Times New Roman" w:hAnsi="Times New Roman" w:cs="Times New Roman"/>
          <w:sz w:val="24"/>
          <w:szCs w:val="24"/>
        </w:rPr>
        <w:tab/>
      </w:r>
      <w:r w:rsidRPr="005263E0">
        <w:rPr>
          <w:rFonts w:ascii="Times New Roman" w:hAnsi="Times New Roman" w:cs="Times New Roman"/>
          <w:sz w:val="24"/>
          <w:szCs w:val="24"/>
        </w:rPr>
        <w:t>(1mk)</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CB6C57" w:rsidRPr="005263E0" w:rsidRDefault="00CB6C57"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ii</w:t>
      </w:r>
      <w:r w:rsidR="00604550" w:rsidRPr="005263E0">
        <w:rPr>
          <w:rFonts w:ascii="Times New Roman" w:hAnsi="Times New Roman" w:cs="Times New Roman"/>
          <w:sz w:val="24"/>
          <w:szCs w:val="24"/>
        </w:rPr>
        <w:t>) Very</w:t>
      </w:r>
      <w:r w:rsidRPr="005263E0">
        <w:rPr>
          <w:rFonts w:ascii="Times New Roman" w:hAnsi="Times New Roman" w:cs="Times New Roman"/>
          <w:sz w:val="24"/>
          <w:szCs w:val="24"/>
        </w:rPr>
        <w:t xml:space="preserve"> little glucose in the blood.</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604550">
        <w:rPr>
          <w:rFonts w:ascii="Times New Roman" w:hAnsi="Times New Roman" w:cs="Times New Roman"/>
          <w:sz w:val="24"/>
          <w:szCs w:val="24"/>
        </w:rPr>
        <w:tab/>
      </w:r>
      <w:r w:rsidRPr="005263E0">
        <w:rPr>
          <w:rFonts w:ascii="Times New Roman" w:hAnsi="Times New Roman" w:cs="Times New Roman"/>
          <w:sz w:val="24"/>
          <w:szCs w:val="24"/>
        </w:rPr>
        <w:t>(1mk)</w:t>
      </w:r>
    </w:p>
    <w:p w:rsidR="007D3B0B" w:rsidRPr="00D86AF5" w:rsidRDefault="00D15B4A" w:rsidP="00D86AF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604550">
        <w:rPr>
          <w:rFonts w:ascii="Times New Roman" w:hAnsi="Times New Roman" w:cs="Times New Roman"/>
          <w:sz w:val="24"/>
          <w:szCs w:val="24"/>
          <w:u w:val="dotted"/>
        </w:rPr>
        <w:tab/>
      </w:r>
      <w:r w:rsidR="00604550">
        <w:rPr>
          <w:rFonts w:ascii="Times New Roman" w:hAnsi="Times New Roman" w:cs="Times New Roman"/>
          <w:sz w:val="24"/>
          <w:szCs w:val="24"/>
          <w:u w:val="dotted"/>
        </w:rPr>
        <w:tab/>
      </w:r>
    </w:p>
    <w:p w:rsidR="00CB6C57" w:rsidRDefault="00604550"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5. The</w:t>
      </w:r>
      <w:r w:rsidR="00CB6C57" w:rsidRPr="005263E0">
        <w:rPr>
          <w:rFonts w:ascii="Times New Roman" w:hAnsi="Times New Roman" w:cs="Times New Roman"/>
          <w:sz w:val="24"/>
          <w:szCs w:val="24"/>
        </w:rPr>
        <w:t xml:space="preserve"> diagram below shows a stem of a passion fruit twining </w:t>
      </w:r>
      <w:r w:rsidR="00B65D95" w:rsidRPr="005263E0">
        <w:rPr>
          <w:rFonts w:ascii="Times New Roman" w:hAnsi="Times New Roman" w:cs="Times New Roman"/>
          <w:sz w:val="24"/>
          <w:szCs w:val="24"/>
        </w:rPr>
        <w:t>around</w:t>
      </w:r>
      <w:r w:rsidR="00B65D95">
        <w:rPr>
          <w:rFonts w:ascii="Times New Roman" w:hAnsi="Times New Roman" w:cs="Times New Roman"/>
          <w:sz w:val="24"/>
          <w:szCs w:val="24"/>
        </w:rPr>
        <w:t xml:space="preserve"> a</w:t>
      </w:r>
      <w:r w:rsidR="00B65D95" w:rsidRPr="005263E0">
        <w:rPr>
          <w:rFonts w:ascii="Times New Roman" w:hAnsi="Times New Roman" w:cs="Times New Roman"/>
          <w:sz w:val="24"/>
          <w:szCs w:val="24"/>
        </w:rPr>
        <w:t xml:space="preserve"> post</w:t>
      </w:r>
      <w:r w:rsidR="00CB6C57" w:rsidRPr="005263E0">
        <w:rPr>
          <w:rFonts w:ascii="Times New Roman" w:hAnsi="Times New Roman" w:cs="Times New Roman"/>
          <w:sz w:val="24"/>
          <w:szCs w:val="24"/>
        </w:rPr>
        <w:t>.</w:t>
      </w:r>
    </w:p>
    <w:p w:rsidR="00D15B4A" w:rsidRPr="005263E0" w:rsidRDefault="007D3B0B" w:rsidP="00086725">
      <w:pPr>
        <w:spacing w:after="0" w:line="480" w:lineRule="auto"/>
        <w:rPr>
          <w:rFonts w:ascii="Times New Roman" w:hAnsi="Times New Roman" w:cs="Times New Roman"/>
          <w:sz w:val="24"/>
          <w:szCs w:val="24"/>
        </w:rPr>
      </w:pPr>
      <w:r w:rsidRPr="007D3B0B">
        <w:rPr>
          <w:rFonts w:ascii="Times New Roman" w:hAnsi="Times New Roman" w:cs="Times New Roman"/>
          <w:noProof/>
          <w:sz w:val="24"/>
          <w:szCs w:val="24"/>
        </w:rPr>
        <w:drawing>
          <wp:inline distT="0" distB="0" distL="0" distR="0">
            <wp:extent cx="2993013" cy="2113650"/>
            <wp:effectExtent l="0" t="438150" r="0" b="420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3062" t="12353" r="29596" b="39921"/>
                    <a:stretch>
                      <a:fillRect/>
                    </a:stretch>
                  </pic:blipFill>
                  <pic:spPr bwMode="auto">
                    <a:xfrm rot="5400000">
                      <a:off x="0" y="0"/>
                      <a:ext cx="2993013" cy="2113650"/>
                    </a:xfrm>
                    <a:prstGeom prst="rect">
                      <a:avLst/>
                    </a:prstGeom>
                    <a:noFill/>
                    <a:ln w="9525">
                      <a:noFill/>
                      <a:miter lim="800000"/>
                      <a:headEnd/>
                      <a:tailEnd/>
                    </a:ln>
                  </pic:spPr>
                </pic:pic>
              </a:graphicData>
            </a:graphic>
          </wp:inline>
        </w:drawing>
      </w:r>
    </w:p>
    <w:p w:rsidR="00CB6C57" w:rsidRPr="005263E0" w:rsidRDefault="00CB6C57"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a)What is the name given to the type of growth movement shown above?</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(1mk)</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CB6C57" w:rsidRPr="005263E0" w:rsidRDefault="00B65D95"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b) What</w:t>
      </w:r>
      <w:r w:rsidR="00CB6C57" w:rsidRPr="005263E0">
        <w:rPr>
          <w:rFonts w:ascii="Times New Roman" w:hAnsi="Times New Roman" w:cs="Times New Roman"/>
          <w:sz w:val="24"/>
          <w:szCs w:val="24"/>
        </w:rPr>
        <w:t xml:space="preserve"> is the biological importance of this growth?</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Pr>
          <w:rFonts w:ascii="Times New Roman" w:hAnsi="Times New Roman" w:cs="Times New Roman"/>
          <w:sz w:val="24"/>
          <w:szCs w:val="24"/>
        </w:rPr>
        <w:tab/>
      </w:r>
      <w:r w:rsidR="00CB6C57" w:rsidRPr="005263E0">
        <w:rPr>
          <w:rFonts w:ascii="Times New Roman" w:hAnsi="Times New Roman" w:cs="Times New Roman"/>
          <w:sz w:val="24"/>
          <w:szCs w:val="24"/>
        </w:rPr>
        <w:t>(1mk)</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CB6C57" w:rsidRPr="005263E0" w:rsidRDefault="00CB6C57"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c.i)Account for the twining growth pattern.</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(3mks)</w:t>
      </w:r>
    </w:p>
    <w:p w:rsidR="00B65D95"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p>
    <w:p w:rsidR="00CB6C57" w:rsidRPr="005263E0" w:rsidRDefault="00CB6C57"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ii</w:t>
      </w:r>
      <w:r w:rsidR="00B65D95" w:rsidRPr="005263E0">
        <w:rPr>
          <w:rFonts w:ascii="Times New Roman" w:hAnsi="Times New Roman" w:cs="Times New Roman"/>
          <w:sz w:val="24"/>
          <w:szCs w:val="24"/>
        </w:rPr>
        <w:t>) Name</w:t>
      </w:r>
      <w:r w:rsidRPr="005263E0">
        <w:rPr>
          <w:rFonts w:ascii="Times New Roman" w:hAnsi="Times New Roman" w:cs="Times New Roman"/>
          <w:sz w:val="24"/>
          <w:szCs w:val="24"/>
        </w:rPr>
        <w:t xml:space="preserve"> three other types of growth responses exhibited by plants.</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(3mks)</w:t>
      </w:r>
    </w:p>
    <w:p w:rsidR="003F1304" w:rsidRPr="00D86AF5" w:rsidRDefault="00D15B4A" w:rsidP="00D86AF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3F1304">
        <w:rPr>
          <w:rFonts w:ascii="Times New Roman" w:hAnsi="Times New Roman" w:cs="Times New Roman"/>
          <w:sz w:val="24"/>
          <w:szCs w:val="24"/>
          <w:u w:val="dotted"/>
        </w:rPr>
        <w:tab/>
      </w:r>
      <w:r w:rsidR="003F1304">
        <w:rPr>
          <w:rFonts w:ascii="Times New Roman" w:hAnsi="Times New Roman" w:cs="Times New Roman"/>
          <w:sz w:val="24"/>
          <w:szCs w:val="24"/>
          <w:u w:val="dotted"/>
        </w:rPr>
        <w:tab/>
      </w:r>
    </w:p>
    <w:p w:rsidR="00CB6C57" w:rsidRPr="005263E0" w:rsidRDefault="00FD17CC" w:rsidP="00086725">
      <w:pPr>
        <w:spacing w:after="0" w:line="480" w:lineRule="auto"/>
        <w:jc w:val="center"/>
        <w:rPr>
          <w:rFonts w:ascii="Times New Roman" w:hAnsi="Times New Roman" w:cs="Times New Roman"/>
          <w:b/>
          <w:sz w:val="24"/>
          <w:szCs w:val="24"/>
          <w:u w:val="single"/>
        </w:rPr>
      </w:pPr>
      <w:r w:rsidRPr="005263E0">
        <w:rPr>
          <w:rFonts w:ascii="Times New Roman" w:hAnsi="Times New Roman" w:cs="Times New Roman"/>
          <w:b/>
          <w:sz w:val="24"/>
          <w:szCs w:val="24"/>
          <w:u w:val="single"/>
        </w:rPr>
        <w:t>SECTION B(40 MARKS)</w:t>
      </w:r>
    </w:p>
    <w:p w:rsidR="00FD17CC" w:rsidRPr="005263E0" w:rsidRDefault="00FD17CC" w:rsidP="00086725">
      <w:pPr>
        <w:spacing w:after="0" w:line="480" w:lineRule="auto"/>
        <w:jc w:val="center"/>
        <w:rPr>
          <w:rFonts w:ascii="Times New Roman" w:hAnsi="Times New Roman" w:cs="Times New Roman"/>
          <w:b/>
          <w:sz w:val="24"/>
          <w:szCs w:val="24"/>
          <w:u w:val="single"/>
        </w:rPr>
      </w:pPr>
      <w:r w:rsidRPr="005263E0">
        <w:rPr>
          <w:rFonts w:ascii="Times New Roman" w:hAnsi="Times New Roman" w:cs="Times New Roman"/>
          <w:b/>
          <w:sz w:val="24"/>
          <w:szCs w:val="24"/>
          <w:u w:val="single"/>
        </w:rPr>
        <w:t>Answer question 6 and either question 7 or 8</w:t>
      </w:r>
    </w:p>
    <w:p w:rsidR="00FD17CC" w:rsidRPr="005263E0" w:rsidRDefault="00FD17C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6.The formation of acid rain is a serious environmental concern.Sulphuric acid is present in acid rain and has adverse effects on both plants and animals.</w:t>
      </w:r>
    </w:p>
    <w:p w:rsidR="00FD17CC" w:rsidRPr="005263E0" w:rsidRDefault="00FD17C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a)Name two other acids (other than sulphuric acid)that can be found in acid rain.</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(2mks)</w:t>
      </w:r>
    </w:p>
    <w:p w:rsidR="003F1304" w:rsidRPr="003F1304"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3F1304" w:rsidRDefault="00FD17C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b)An experiment was carried out to investigate the effects of dilute sulphuric acid on the growth of plant seedlings.Batches of seedlings were grown in glass dishes on filter paper to which dilute sulphuric acid was added.The dishes were then incubated.The root and shoot lengths were measured after 65 hours.The results obtained are as shown in the table below.</w:t>
      </w:r>
    </w:p>
    <w:p w:rsidR="00D86AF5" w:rsidRPr="005263E0" w:rsidRDefault="00D86AF5" w:rsidP="00086725">
      <w:pPr>
        <w:spacing w:after="0" w:line="480" w:lineRule="auto"/>
        <w:rPr>
          <w:rFonts w:ascii="Times New Roman" w:hAnsi="Times New Roman" w:cs="Times New Roman"/>
          <w:sz w:val="24"/>
          <w:szCs w:val="24"/>
        </w:rPr>
      </w:pPr>
    </w:p>
    <w:tbl>
      <w:tblPr>
        <w:tblStyle w:val="TableGrid"/>
        <w:tblW w:w="0" w:type="auto"/>
        <w:tblLook w:val="04A0"/>
      </w:tblPr>
      <w:tblGrid>
        <w:gridCol w:w="3192"/>
        <w:gridCol w:w="3192"/>
        <w:gridCol w:w="3192"/>
      </w:tblGrid>
      <w:tr w:rsidR="00FD17CC" w:rsidRPr="005263E0" w:rsidTr="00FD17CC">
        <w:tc>
          <w:tcPr>
            <w:tcW w:w="3192" w:type="dxa"/>
          </w:tcPr>
          <w:p w:rsidR="00FD17CC" w:rsidRPr="005263E0" w:rsidRDefault="00FD17C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lastRenderedPageBreak/>
              <w:t>Sulphuric acid</w:t>
            </w:r>
          </w:p>
          <w:p w:rsidR="00FD17CC" w:rsidRPr="005263E0" w:rsidRDefault="00FD17C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Concentration (mol/dm</w:t>
            </w:r>
            <w:r w:rsidRPr="005263E0">
              <w:rPr>
                <w:rFonts w:ascii="Times New Roman" w:hAnsi="Times New Roman" w:cs="Times New Roman"/>
                <w:sz w:val="24"/>
                <w:szCs w:val="24"/>
                <w:vertAlign w:val="superscript"/>
              </w:rPr>
              <w:t>-3</w:t>
            </w:r>
            <w:r w:rsidRPr="005263E0">
              <w:rPr>
                <w:rFonts w:ascii="Times New Roman" w:hAnsi="Times New Roman" w:cs="Times New Roman"/>
                <w:sz w:val="24"/>
                <w:szCs w:val="24"/>
              </w:rPr>
              <w:t>)</w:t>
            </w:r>
          </w:p>
        </w:tc>
        <w:tc>
          <w:tcPr>
            <w:tcW w:w="3192" w:type="dxa"/>
          </w:tcPr>
          <w:p w:rsidR="00FD17CC" w:rsidRPr="005263E0" w:rsidRDefault="00FD17C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Mean root</w:t>
            </w:r>
          </w:p>
          <w:p w:rsidR="00FD17CC" w:rsidRPr="005263E0" w:rsidRDefault="00FD17C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Length(mm)</w:t>
            </w:r>
          </w:p>
        </w:tc>
        <w:tc>
          <w:tcPr>
            <w:tcW w:w="3192" w:type="dxa"/>
          </w:tcPr>
          <w:p w:rsidR="00FD17C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Mean shoot</w:t>
            </w:r>
          </w:p>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Length(mm)</w:t>
            </w:r>
          </w:p>
        </w:tc>
      </w:tr>
      <w:tr w:rsidR="00FD17CC" w:rsidRPr="005263E0" w:rsidTr="00FD17CC">
        <w:tc>
          <w:tcPr>
            <w:tcW w:w="3192" w:type="dxa"/>
          </w:tcPr>
          <w:p w:rsidR="00FD17C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w:t>
            </w:r>
          </w:p>
        </w:tc>
        <w:tc>
          <w:tcPr>
            <w:tcW w:w="3192" w:type="dxa"/>
          </w:tcPr>
          <w:p w:rsidR="00FD17C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55.5</w:t>
            </w:r>
          </w:p>
        </w:tc>
        <w:tc>
          <w:tcPr>
            <w:tcW w:w="3192" w:type="dxa"/>
          </w:tcPr>
          <w:p w:rsidR="00FD17C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25.2</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vertAlign w:val="superscript"/>
              </w:rPr>
            </w:pPr>
            <w:r w:rsidRPr="005263E0">
              <w:rPr>
                <w:rFonts w:ascii="Times New Roman" w:hAnsi="Times New Roman" w:cs="Times New Roman"/>
                <w:sz w:val="24"/>
                <w:szCs w:val="24"/>
              </w:rPr>
              <w:t>1x10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63.4</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18.4</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3x10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6.5</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9.5</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4x10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2.0</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4.6</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6x10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1.8</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0.8</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7x10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1.5</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0.5</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8x10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0.3</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9x10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0.0</w:t>
            </w:r>
          </w:p>
        </w:tc>
      </w:tr>
      <w:tr w:rsidR="00FC51EC" w:rsidRPr="005263E0" w:rsidTr="00FD17C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10x10</w:t>
            </w:r>
            <w:r w:rsidRPr="005263E0">
              <w:rPr>
                <w:rFonts w:ascii="Times New Roman" w:hAnsi="Times New Roman" w:cs="Times New Roman"/>
                <w:sz w:val="24"/>
                <w:szCs w:val="24"/>
                <w:vertAlign w:val="superscript"/>
              </w:rPr>
              <w:t>-3</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1.0</w:t>
            </w:r>
          </w:p>
        </w:tc>
        <w:tc>
          <w:tcPr>
            <w:tcW w:w="3192" w:type="dxa"/>
          </w:tcPr>
          <w:p w:rsidR="00FC51EC" w:rsidRPr="005263E0" w:rsidRDefault="00FC51EC" w:rsidP="00086725">
            <w:pPr>
              <w:spacing w:line="480" w:lineRule="auto"/>
              <w:rPr>
                <w:rFonts w:ascii="Times New Roman" w:hAnsi="Times New Roman" w:cs="Times New Roman"/>
                <w:sz w:val="24"/>
                <w:szCs w:val="24"/>
              </w:rPr>
            </w:pPr>
            <w:r w:rsidRPr="005263E0">
              <w:rPr>
                <w:rFonts w:ascii="Times New Roman" w:hAnsi="Times New Roman" w:cs="Times New Roman"/>
                <w:sz w:val="24"/>
                <w:szCs w:val="24"/>
              </w:rPr>
              <w:t>0.0</w:t>
            </w:r>
          </w:p>
        </w:tc>
      </w:tr>
    </w:tbl>
    <w:p w:rsidR="003F1304" w:rsidRDefault="003F1304" w:rsidP="00086725">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-627380</wp:posOffset>
            </wp:positionH>
            <wp:positionV relativeFrom="paragraph">
              <wp:posOffset>-149225</wp:posOffset>
            </wp:positionV>
            <wp:extent cx="7155180" cy="6475095"/>
            <wp:effectExtent l="19050" t="0" r="7620" b="0"/>
            <wp:wrapSquare wrapText="bothSides"/>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1868" t="2016" r="11813" b="44129"/>
                    <a:stretch>
                      <a:fillRect/>
                    </a:stretch>
                  </pic:blipFill>
                  <pic:spPr bwMode="auto">
                    <a:xfrm>
                      <a:off x="0" y="0"/>
                      <a:ext cx="7155180" cy="6475095"/>
                    </a:xfrm>
                    <a:prstGeom prst="rect">
                      <a:avLst/>
                    </a:prstGeom>
                    <a:noFill/>
                    <a:ln w="9525">
                      <a:noFill/>
                      <a:miter lim="800000"/>
                      <a:headEnd/>
                      <a:tailEnd/>
                    </a:ln>
                  </pic:spPr>
                </pic:pic>
              </a:graphicData>
            </a:graphic>
          </wp:anchor>
        </w:drawing>
      </w:r>
    </w:p>
    <w:p w:rsidR="00B65D95" w:rsidRPr="005263E0" w:rsidRDefault="00FC51E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Plot a graph of the mean root length and the mean shoot length against the sulphuric acid concentration on the same grid.</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B65D95">
        <w:rPr>
          <w:rFonts w:ascii="Times New Roman" w:hAnsi="Times New Roman" w:cs="Times New Roman"/>
          <w:sz w:val="24"/>
          <w:szCs w:val="24"/>
        </w:rPr>
        <w:tab/>
      </w:r>
      <w:r w:rsidR="00B65D95">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(7mks)</w:t>
      </w:r>
    </w:p>
    <w:p w:rsidR="00FC51EC" w:rsidRPr="005263E0" w:rsidRDefault="00B65D95"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c) Describe</w:t>
      </w:r>
      <w:r w:rsidR="00FC51EC" w:rsidRPr="005263E0">
        <w:rPr>
          <w:rFonts w:ascii="Times New Roman" w:hAnsi="Times New Roman" w:cs="Times New Roman"/>
          <w:sz w:val="24"/>
          <w:szCs w:val="24"/>
        </w:rPr>
        <w:t xml:space="preserve"> the relationship between the concentration of sulphuric acid and the:</w:t>
      </w:r>
    </w:p>
    <w:p w:rsidR="00FC51EC" w:rsidRPr="005263E0" w:rsidRDefault="00FC51E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i)Growth of the shoots.</w:t>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B65D95">
        <w:rPr>
          <w:rFonts w:ascii="Times New Roman" w:hAnsi="Times New Roman" w:cs="Times New Roman"/>
          <w:sz w:val="24"/>
          <w:szCs w:val="24"/>
        </w:rPr>
        <w:tab/>
      </w:r>
      <w:r w:rsidRPr="005263E0">
        <w:rPr>
          <w:rFonts w:ascii="Times New Roman" w:hAnsi="Times New Roman" w:cs="Times New Roman"/>
          <w:sz w:val="24"/>
          <w:szCs w:val="24"/>
        </w:rPr>
        <w:t>(2mks)</w:t>
      </w:r>
    </w:p>
    <w:p w:rsidR="00D15B4A" w:rsidRPr="005263E0"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lastRenderedPageBreak/>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FC51EC" w:rsidRPr="005263E0" w:rsidRDefault="00FC51E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ii)Growth of the roots.</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Pr="005263E0">
        <w:rPr>
          <w:rFonts w:ascii="Times New Roman" w:hAnsi="Times New Roman" w:cs="Times New Roman"/>
          <w:sz w:val="24"/>
          <w:szCs w:val="24"/>
        </w:rPr>
        <w:t>(2mks)</w:t>
      </w:r>
    </w:p>
    <w:p w:rsidR="00D15B4A"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B65D95" w:rsidRPr="005263E0" w:rsidRDefault="00B65D95" w:rsidP="00086725">
      <w:pPr>
        <w:spacing w:after="0" w:line="480" w:lineRule="auto"/>
        <w:rPr>
          <w:rFonts w:ascii="Times New Roman" w:hAnsi="Times New Roman" w:cs="Times New Roman"/>
          <w:sz w:val="24"/>
          <w:szCs w:val="24"/>
          <w:u w:val="dotted"/>
        </w:rPr>
      </w:pPr>
    </w:p>
    <w:p w:rsidR="00FC51EC" w:rsidRPr="005263E0" w:rsidRDefault="00B65D95"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d) Estimate</w:t>
      </w:r>
      <w:r w:rsidR="00FC51EC" w:rsidRPr="005263E0">
        <w:rPr>
          <w:rFonts w:ascii="Times New Roman" w:hAnsi="Times New Roman" w:cs="Times New Roman"/>
          <w:sz w:val="24"/>
          <w:szCs w:val="24"/>
        </w:rPr>
        <w:t xml:space="preserve"> the mean root and mean shoot </w:t>
      </w:r>
      <w:r w:rsidRPr="005263E0">
        <w:rPr>
          <w:rFonts w:ascii="Times New Roman" w:hAnsi="Times New Roman" w:cs="Times New Roman"/>
          <w:sz w:val="24"/>
          <w:szCs w:val="24"/>
        </w:rPr>
        <w:t>lengths when</w:t>
      </w:r>
      <w:r w:rsidR="00FC51EC" w:rsidRPr="005263E0">
        <w:rPr>
          <w:rFonts w:ascii="Times New Roman" w:hAnsi="Times New Roman" w:cs="Times New Roman"/>
          <w:sz w:val="24"/>
          <w:szCs w:val="24"/>
        </w:rPr>
        <w:t xml:space="preserve"> the concentration of sulphuric acid is 5x10</w:t>
      </w:r>
      <w:r w:rsidR="00FC51EC" w:rsidRPr="005263E0">
        <w:rPr>
          <w:rFonts w:ascii="Times New Roman" w:hAnsi="Times New Roman" w:cs="Times New Roman"/>
          <w:sz w:val="24"/>
          <w:szCs w:val="24"/>
          <w:vertAlign w:val="superscript"/>
        </w:rPr>
        <w:t>-3</w:t>
      </w:r>
      <w:r w:rsidR="00FC51EC" w:rsidRPr="005263E0">
        <w:rPr>
          <w:rFonts w:ascii="Times New Roman" w:hAnsi="Times New Roman" w:cs="Times New Roman"/>
          <w:sz w:val="24"/>
          <w:szCs w:val="24"/>
        </w:rPr>
        <w:t>.</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sidR="005263E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C51EC" w:rsidRPr="005263E0">
        <w:rPr>
          <w:rFonts w:ascii="Times New Roman" w:hAnsi="Times New Roman" w:cs="Times New Roman"/>
          <w:sz w:val="24"/>
          <w:szCs w:val="24"/>
        </w:rPr>
        <w:t>(2mks)</w:t>
      </w:r>
    </w:p>
    <w:p w:rsidR="007A7449"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D15B4A" w:rsidRPr="005263E0" w:rsidRDefault="00B65D95" w:rsidP="00086725">
      <w:pPr>
        <w:spacing w:after="0" w:line="480" w:lineRule="auto"/>
        <w:rPr>
          <w:rFonts w:ascii="Times New Roman" w:hAnsi="Times New Roman" w:cs="Times New Roman"/>
          <w:sz w:val="24"/>
          <w:szCs w:val="24"/>
          <w:u w:val="dotted"/>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p>
    <w:p w:rsidR="00FC51EC" w:rsidRPr="005263E0" w:rsidRDefault="00FC51EC" w:rsidP="00086725">
      <w:pPr>
        <w:spacing w:after="0" w:line="480" w:lineRule="auto"/>
        <w:rPr>
          <w:rFonts w:ascii="Times New Roman" w:hAnsi="Times New Roman" w:cs="Times New Roman"/>
          <w:sz w:val="24"/>
          <w:szCs w:val="24"/>
        </w:rPr>
      </w:pPr>
      <w:r w:rsidRPr="005263E0">
        <w:rPr>
          <w:rFonts w:ascii="Times New Roman" w:hAnsi="Times New Roman" w:cs="Times New Roman"/>
          <w:sz w:val="24"/>
          <w:szCs w:val="24"/>
        </w:rPr>
        <w:t>e)State two other effects of acid rain.</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Pr="005263E0">
        <w:rPr>
          <w:rFonts w:ascii="Times New Roman" w:hAnsi="Times New Roman" w:cs="Times New Roman"/>
          <w:sz w:val="24"/>
          <w:szCs w:val="24"/>
        </w:rPr>
        <w:t>(2mks)</w:t>
      </w:r>
    </w:p>
    <w:p w:rsidR="003F1304" w:rsidRDefault="00D15B4A"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Pr="005263E0">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FC51EC" w:rsidRPr="003F1304" w:rsidRDefault="00B65D95" w:rsidP="00086725">
      <w:pPr>
        <w:spacing w:after="0" w:line="480" w:lineRule="auto"/>
        <w:rPr>
          <w:rFonts w:ascii="Times New Roman" w:hAnsi="Times New Roman" w:cs="Times New Roman"/>
          <w:sz w:val="24"/>
          <w:szCs w:val="24"/>
          <w:u w:val="dotted"/>
        </w:rPr>
      </w:pPr>
      <w:r w:rsidRPr="005263E0">
        <w:rPr>
          <w:rFonts w:ascii="Times New Roman" w:hAnsi="Times New Roman" w:cs="Times New Roman"/>
          <w:sz w:val="24"/>
          <w:szCs w:val="24"/>
        </w:rPr>
        <w:t>f) State</w:t>
      </w:r>
      <w:r w:rsidR="00FC51EC" w:rsidRPr="005263E0">
        <w:rPr>
          <w:rFonts w:ascii="Times New Roman" w:hAnsi="Times New Roman" w:cs="Times New Roman"/>
          <w:sz w:val="24"/>
          <w:szCs w:val="24"/>
        </w:rPr>
        <w:t xml:space="preserve"> three ways of preventing acid rain.</w:t>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sidR="002934B2" w:rsidRPr="005263E0">
        <w:rPr>
          <w:rFonts w:ascii="Times New Roman" w:hAnsi="Times New Roman" w:cs="Times New Roman"/>
          <w:sz w:val="24"/>
          <w:szCs w:val="24"/>
        </w:rPr>
        <w:tab/>
      </w:r>
      <w:r>
        <w:rPr>
          <w:rFonts w:ascii="Times New Roman" w:hAnsi="Times New Roman" w:cs="Times New Roman"/>
          <w:sz w:val="24"/>
          <w:szCs w:val="24"/>
        </w:rPr>
        <w:tab/>
      </w:r>
      <w:r w:rsidR="00FC51EC" w:rsidRPr="005263E0">
        <w:rPr>
          <w:rFonts w:ascii="Times New Roman" w:hAnsi="Times New Roman" w:cs="Times New Roman"/>
          <w:sz w:val="24"/>
          <w:szCs w:val="24"/>
        </w:rPr>
        <w:t>(3mks)</w:t>
      </w:r>
    </w:p>
    <w:p w:rsidR="002C3D06" w:rsidRDefault="005263E0" w:rsidP="003F1304">
      <w:pPr>
        <w:spacing w:after="0" w:line="480" w:lineRule="auto"/>
        <w:rPr>
          <w:rFonts w:ascii="Times New Roman" w:hAnsi="Times New Roman" w:cs="Times New Roman"/>
          <w:sz w:val="24"/>
          <w:szCs w:val="24"/>
          <w:u w:val="dotted"/>
        </w:rPr>
      </w:pP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r w:rsidR="00B65D95">
        <w:rPr>
          <w:rFonts w:ascii="Times New Roman" w:hAnsi="Times New Roman" w:cs="Times New Roman"/>
          <w:sz w:val="24"/>
          <w:szCs w:val="24"/>
          <w:u w:val="dotted"/>
        </w:rPr>
        <w:tab/>
      </w:r>
    </w:p>
    <w:p w:rsidR="003F1304" w:rsidRPr="003F1304" w:rsidRDefault="003F1304" w:rsidP="003F1304">
      <w:pPr>
        <w:spacing w:after="0" w:line="480" w:lineRule="auto"/>
        <w:rPr>
          <w:rFonts w:ascii="Times New Roman" w:hAnsi="Times New Roman" w:cs="Times New Roman"/>
          <w:sz w:val="24"/>
          <w:szCs w:val="24"/>
          <w:u w:val="dotted"/>
        </w:rPr>
      </w:pPr>
    </w:p>
    <w:p w:rsidR="002869E0" w:rsidRPr="003F1304" w:rsidRDefault="002C3D06" w:rsidP="00EB129A">
      <w:pPr>
        <w:spacing w:line="480" w:lineRule="auto"/>
        <w:rPr>
          <w:rFonts w:ascii="Times New Roman" w:hAnsi="Times New Roman" w:cs="Times New Roman"/>
        </w:rPr>
      </w:pPr>
      <w:r w:rsidRPr="003F1304">
        <w:rPr>
          <w:rFonts w:ascii="Times New Roman" w:hAnsi="Times New Roman" w:cs="Times New Roman"/>
        </w:rPr>
        <w:t>SECTION C</w:t>
      </w:r>
      <w:r w:rsidR="002869E0" w:rsidRPr="003F1304">
        <w:rPr>
          <w:rFonts w:ascii="Times New Roman" w:hAnsi="Times New Roman" w:cs="Times New Roman"/>
        </w:rPr>
        <w:t>(Answer one question only)</w:t>
      </w:r>
    </w:p>
    <w:p w:rsidR="00EB129A" w:rsidRPr="00EB129A" w:rsidRDefault="002C3D06" w:rsidP="00EB129A">
      <w:pPr>
        <w:spacing w:line="480" w:lineRule="auto"/>
        <w:rPr>
          <w:rFonts w:ascii="Times New Roman" w:hAnsi="Times New Roman" w:cs="Times New Roman"/>
        </w:rPr>
      </w:pPr>
      <w:r>
        <w:rPr>
          <w:rFonts w:ascii="Times New Roman" w:hAnsi="Times New Roman" w:cs="Times New Roman"/>
        </w:rPr>
        <w:t>7.</w:t>
      </w:r>
      <w:r w:rsidR="00EB129A" w:rsidRPr="00EB129A">
        <w:rPr>
          <w:rFonts w:ascii="Times New Roman" w:hAnsi="Times New Roman" w:cs="Times New Roman"/>
        </w:rPr>
        <w:t xml:space="preserve">(a) </w:t>
      </w:r>
      <w:r w:rsidR="00EB129A" w:rsidRPr="00EB129A">
        <w:rPr>
          <w:rFonts w:ascii="Times New Roman" w:hAnsi="Times New Roman" w:cs="Times New Roman"/>
        </w:rPr>
        <w:tab/>
        <w:t>Describe the following terms:</w:t>
      </w:r>
    </w:p>
    <w:p w:rsidR="00EB129A" w:rsidRPr="00EB129A" w:rsidRDefault="00EB129A" w:rsidP="002C3D06">
      <w:pPr>
        <w:spacing w:line="480" w:lineRule="auto"/>
        <w:rPr>
          <w:rFonts w:ascii="Times New Roman" w:hAnsi="Times New Roman" w:cs="Times New Roman"/>
        </w:rPr>
      </w:pPr>
      <w:r w:rsidRPr="00EB129A">
        <w:rPr>
          <w:rFonts w:ascii="Times New Roman" w:hAnsi="Times New Roman" w:cs="Times New Roman"/>
        </w:rPr>
        <w:lastRenderedPageBreak/>
        <w:t xml:space="preserve">(i) </w:t>
      </w:r>
      <w:r w:rsidRPr="00EB129A">
        <w:rPr>
          <w:rFonts w:ascii="Times New Roman" w:hAnsi="Times New Roman" w:cs="Times New Roman"/>
        </w:rPr>
        <w:tab/>
        <w:t>Secretion</w:t>
      </w:r>
    </w:p>
    <w:p w:rsidR="00EB129A" w:rsidRPr="00EB129A" w:rsidRDefault="00EB129A" w:rsidP="002C3D06">
      <w:pPr>
        <w:spacing w:line="480" w:lineRule="auto"/>
        <w:rPr>
          <w:rFonts w:ascii="Times New Roman" w:hAnsi="Times New Roman" w:cs="Times New Roman"/>
        </w:rPr>
      </w:pPr>
      <w:r w:rsidRPr="00EB129A">
        <w:rPr>
          <w:rFonts w:ascii="Times New Roman" w:hAnsi="Times New Roman" w:cs="Times New Roman"/>
        </w:rPr>
        <w:t xml:space="preserve">(ii) </w:t>
      </w:r>
      <w:r w:rsidRPr="00EB129A">
        <w:rPr>
          <w:rFonts w:ascii="Times New Roman" w:hAnsi="Times New Roman" w:cs="Times New Roman"/>
        </w:rPr>
        <w:tab/>
        <w:t>Excretion</w:t>
      </w:r>
    </w:p>
    <w:p w:rsidR="00EB129A" w:rsidRPr="00EB129A" w:rsidRDefault="002C3D06" w:rsidP="002869E0">
      <w:pPr>
        <w:spacing w:line="480" w:lineRule="auto"/>
        <w:rPr>
          <w:rFonts w:ascii="Times New Roman" w:hAnsi="Times New Roman" w:cs="Times New Roman"/>
        </w:rPr>
      </w:pPr>
      <w:r>
        <w:rPr>
          <w:rFonts w:ascii="Times New Roman" w:hAnsi="Times New Roman" w:cs="Times New Roman"/>
        </w:rPr>
        <w:t xml:space="preserve">(iii) </w:t>
      </w:r>
      <w:r>
        <w:rPr>
          <w:rFonts w:ascii="Times New Roman" w:hAnsi="Times New Roman" w:cs="Times New Roman"/>
        </w:rPr>
        <w:tab/>
        <w:t>Egestion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w:t>
      </w:r>
      <w:r w:rsidR="00EB129A" w:rsidRPr="00EB129A">
        <w:rPr>
          <w:rFonts w:ascii="Times New Roman" w:hAnsi="Times New Roman" w:cs="Times New Roman"/>
        </w:rPr>
        <w:t>ks)</w:t>
      </w:r>
    </w:p>
    <w:p w:rsidR="00EB129A" w:rsidRDefault="002C3D06" w:rsidP="002869E0">
      <w:pPr>
        <w:spacing w:after="0" w:line="480" w:lineRule="auto"/>
        <w:rPr>
          <w:rFonts w:ascii="Times New Roman" w:hAnsi="Times New Roman" w:cs="Times New Roman"/>
        </w:rPr>
      </w:pPr>
      <w:r>
        <w:rPr>
          <w:rFonts w:ascii="Times New Roman" w:hAnsi="Times New Roman" w:cs="Times New Roman"/>
        </w:rPr>
        <w:t>b)</w:t>
      </w:r>
      <w:r w:rsidR="00EB129A" w:rsidRPr="00EB129A">
        <w:rPr>
          <w:rFonts w:ascii="Times New Roman" w:hAnsi="Times New Roman" w:cs="Times New Roman"/>
        </w:rPr>
        <w:t>Explain how the mammalian kidney is ad</w:t>
      </w:r>
      <w:r>
        <w:rPr>
          <w:rFonts w:ascii="Times New Roman" w:hAnsi="Times New Roman" w:cs="Times New Roman"/>
        </w:rPr>
        <w:t>apted to its functions.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( 17 m</w:t>
      </w:r>
      <w:r w:rsidR="00EB129A" w:rsidRPr="00EB129A">
        <w:rPr>
          <w:rFonts w:ascii="Times New Roman" w:hAnsi="Times New Roman" w:cs="Times New Roman"/>
        </w:rPr>
        <w:t>ks)</w:t>
      </w:r>
    </w:p>
    <w:p w:rsidR="002869E0" w:rsidRDefault="002869E0" w:rsidP="002869E0">
      <w:pPr>
        <w:spacing w:after="0" w:line="480" w:lineRule="auto"/>
        <w:rPr>
          <w:rFonts w:ascii="Times New Roman" w:hAnsi="Times New Roman" w:cs="Times New Roman"/>
        </w:rPr>
      </w:pPr>
      <w:r>
        <w:rPr>
          <w:rFonts w:ascii="Times New Roman" w:hAnsi="Times New Roman" w:cs="Times New Roman"/>
        </w:rPr>
        <w:t>8.Explain the role of hormones in the growth and development of plants.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(20mks)</w:t>
      </w:r>
    </w:p>
    <w:p w:rsidR="003F1304" w:rsidRDefault="002869E0" w:rsidP="002869E0">
      <w:pPr>
        <w:spacing w:after="0" w:line="480" w:lineRule="auto"/>
        <w:rPr>
          <w:rFonts w:ascii="Times New Roman" w:hAnsi="Times New Roman" w:cs="Times New Roman"/>
          <w:sz w:val="24"/>
          <w:szCs w:val="24"/>
        </w:rPr>
      </w:pP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r w:rsidR="003F1304">
        <w:rPr>
          <w:rFonts w:ascii="Times New Roman" w:hAnsi="Times New Roman" w:cs="Times New Roman"/>
          <w:u w:val="dotted"/>
        </w:rPr>
        <w:tab/>
      </w:r>
    </w:p>
    <w:p w:rsidR="00FC51EC" w:rsidRPr="005263E0" w:rsidRDefault="00FC51EC">
      <w:pPr>
        <w:rPr>
          <w:rFonts w:ascii="Times New Roman" w:hAnsi="Times New Roman" w:cs="Times New Roman"/>
          <w:sz w:val="24"/>
          <w:szCs w:val="24"/>
        </w:rPr>
      </w:pPr>
    </w:p>
    <w:sectPr w:rsidR="00FC51EC" w:rsidRPr="005263E0" w:rsidSect="00D86AF5">
      <w:footerReference w:type="default" r:id="rId12"/>
      <w:pgSz w:w="12240" w:h="15840"/>
      <w:pgMar w:top="990" w:right="63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E66" w:rsidRDefault="004F4E66" w:rsidP="00E3331E">
      <w:pPr>
        <w:spacing w:after="0" w:line="240" w:lineRule="auto"/>
      </w:pPr>
      <w:r>
        <w:separator/>
      </w:r>
    </w:p>
  </w:endnote>
  <w:endnote w:type="continuationSeparator" w:id="1">
    <w:p w:rsidR="004F4E66" w:rsidRDefault="004F4E66" w:rsidP="00E33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eelawadee">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2348"/>
      <w:docPartObj>
        <w:docPartGallery w:val="Page Numbers (Bottom of Page)"/>
        <w:docPartUnique/>
      </w:docPartObj>
    </w:sdtPr>
    <w:sdtContent>
      <w:p w:rsidR="00E3331E" w:rsidRDefault="00EB4DC7">
        <w:pPr>
          <w:pStyle w:val="Footer"/>
          <w:jc w:val="center"/>
        </w:pPr>
        <w:r>
          <w:fldChar w:fldCharType="begin"/>
        </w:r>
        <w:r w:rsidR="00B92451">
          <w:instrText xml:space="preserve"> PAGE   \* MERGEFORMAT </w:instrText>
        </w:r>
        <w:r>
          <w:fldChar w:fldCharType="separate"/>
        </w:r>
        <w:r w:rsidR="00D86AF5">
          <w:rPr>
            <w:noProof/>
          </w:rPr>
          <w:t>12</w:t>
        </w:r>
        <w:r>
          <w:rPr>
            <w:noProof/>
          </w:rPr>
          <w:fldChar w:fldCharType="end"/>
        </w:r>
      </w:p>
    </w:sdtContent>
  </w:sdt>
  <w:p w:rsidR="00E3331E" w:rsidRDefault="00E333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E66" w:rsidRDefault="004F4E66" w:rsidP="00E3331E">
      <w:pPr>
        <w:spacing w:after="0" w:line="240" w:lineRule="auto"/>
      </w:pPr>
      <w:r>
        <w:separator/>
      </w:r>
    </w:p>
  </w:footnote>
  <w:footnote w:type="continuationSeparator" w:id="1">
    <w:p w:rsidR="004F4E66" w:rsidRDefault="004F4E66" w:rsidP="00E333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1DA3"/>
    <w:multiLevelType w:val="hybridMultilevel"/>
    <w:tmpl w:val="2DFC9F84"/>
    <w:lvl w:ilvl="0" w:tplc="303CBC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1A6492E"/>
    <w:multiLevelType w:val="hybridMultilevel"/>
    <w:tmpl w:val="57188D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58823073"/>
    <w:multiLevelType w:val="hybridMultilevel"/>
    <w:tmpl w:val="C0EE1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0E2D6B"/>
    <w:multiLevelType w:val="hybridMultilevel"/>
    <w:tmpl w:val="CA1AF5E0"/>
    <w:lvl w:ilvl="0" w:tplc="F0661D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6626B"/>
    <w:rsid w:val="0006762B"/>
    <w:rsid w:val="00086725"/>
    <w:rsid w:val="000A68D2"/>
    <w:rsid w:val="000B0D66"/>
    <w:rsid w:val="00191A0F"/>
    <w:rsid w:val="00192D6B"/>
    <w:rsid w:val="002462A4"/>
    <w:rsid w:val="002869E0"/>
    <w:rsid w:val="002934B2"/>
    <w:rsid w:val="002C3D06"/>
    <w:rsid w:val="002E7031"/>
    <w:rsid w:val="003F1304"/>
    <w:rsid w:val="00491900"/>
    <w:rsid w:val="004F4E66"/>
    <w:rsid w:val="005263E0"/>
    <w:rsid w:val="005B0004"/>
    <w:rsid w:val="005F0E66"/>
    <w:rsid w:val="00604550"/>
    <w:rsid w:val="00756F03"/>
    <w:rsid w:val="0076626B"/>
    <w:rsid w:val="00776357"/>
    <w:rsid w:val="007A7449"/>
    <w:rsid w:val="007B6EBF"/>
    <w:rsid w:val="007D3B0B"/>
    <w:rsid w:val="008062F2"/>
    <w:rsid w:val="008E0C4C"/>
    <w:rsid w:val="009B3E16"/>
    <w:rsid w:val="009C536D"/>
    <w:rsid w:val="00A40A1E"/>
    <w:rsid w:val="00B65D95"/>
    <w:rsid w:val="00B92451"/>
    <w:rsid w:val="00C46BFF"/>
    <w:rsid w:val="00C549F1"/>
    <w:rsid w:val="00C64501"/>
    <w:rsid w:val="00C94D1C"/>
    <w:rsid w:val="00CB6C57"/>
    <w:rsid w:val="00CF1231"/>
    <w:rsid w:val="00D15B4A"/>
    <w:rsid w:val="00D1725C"/>
    <w:rsid w:val="00D2712E"/>
    <w:rsid w:val="00D86AF5"/>
    <w:rsid w:val="00E3331E"/>
    <w:rsid w:val="00E626E9"/>
    <w:rsid w:val="00EB129A"/>
    <w:rsid w:val="00EB4DC7"/>
    <w:rsid w:val="00F06337"/>
    <w:rsid w:val="00FA5ADD"/>
    <w:rsid w:val="00FC51EC"/>
    <w:rsid w:val="00FD02DA"/>
    <w:rsid w:val="00FD17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8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3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4D1C"/>
    <w:rPr>
      <w:color w:val="808080"/>
    </w:rPr>
  </w:style>
  <w:style w:type="paragraph" w:styleId="BalloonText">
    <w:name w:val="Balloon Text"/>
    <w:basedOn w:val="Normal"/>
    <w:link w:val="BalloonTextChar"/>
    <w:uiPriority w:val="99"/>
    <w:semiHidden/>
    <w:unhideWhenUsed/>
    <w:rsid w:val="00C94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D1C"/>
    <w:rPr>
      <w:rFonts w:ascii="Tahoma" w:hAnsi="Tahoma" w:cs="Tahoma"/>
      <w:sz w:val="16"/>
      <w:szCs w:val="16"/>
    </w:rPr>
  </w:style>
  <w:style w:type="paragraph" w:styleId="ListParagraph">
    <w:name w:val="List Paragraph"/>
    <w:basedOn w:val="Normal"/>
    <w:uiPriority w:val="34"/>
    <w:qFormat/>
    <w:rsid w:val="00604550"/>
    <w:pPr>
      <w:ind w:left="720"/>
      <w:contextualSpacing/>
    </w:pPr>
  </w:style>
  <w:style w:type="paragraph" w:styleId="Header">
    <w:name w:val="header"/>
    <w:basedOn w:val="Normal"/>
    <w:link w:val="HeaderChar"/>
    <w:uiPriority w:val="99"/>
    <w:semiHidden/>
    <w:unhideWhenUsed/>
    <w:rsid w:val="00E333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331E"/>
  </w:style>
  <w:style w:type="paragraph" w:styleId="Footer">
    <w:name w:val="footer"/>
    <w:basedOn w:val="Normal"/>
    <w:link w:val="FooterChar"/>
    <w:uiPriority w:val="99"/>
    <w:unhideWhenUsed/>
    <w:rsid w:val="00E333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31E"/>
  </w:style>
  <w:style w:type="character" w:customStyle="1" w:styleId="NoSpacingChar">
    <w:name w:val="No Spacing Char"/>
    <w:basedOn w:val="DefaultParagraphFont"/>
    <w:link w:val="NoSpacing"/>
    <w:uiPriority w:val="1"/>
    <w:locked/>
    <w:rsid w:val="00D86AF5"/>
    <w:rPr>
      <w:rFonts w:ascii="Times New Roman" w:hAnsi="Times New Roman" w:cs="Times New Roman"/>
      <w:sz w:val="24"/>
    </w:rPr>
  </w:style>
  <w:style w:type="paragraph" w:styleId="NoSpacing">
    <w:name w:val="No Spacing"/>
    <w:link w:val="NoSpacingChar"/>
    <w:uiPriority w:val="1"/>
    <w:qFormat/>
    <w:rsid w:val="00D86AF5"/>
    <w:pPr>
      <w:spacing w:after="0" w:line="240" w:lineRule="auto"/>
    </w:pPr>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748163152">
      <w:bodyDiv w:val="1"/>
      <w:marLeft w:val="0"/>
      <w:marRight w:val="0"/>
      <w:marTop w:val="0"/>
      <w:marBottom w:val="0"/>
      <w:divBdr>
        <w:top w:val="none" w:sz="0" w:space="0" w:color="auto"/>
        <w:left w:val="none" w:sz="0" w:space="0" w:color="auto"/>
        <w:bottom w:val="none" w:sz="0" w:space="0" w:color="auto"/>
        <w:right w:val="none" w:sz="0" w:space="0" w:color="auto"/>
      </w:divBdr>
    </w:div>
    <w:div w:id="1251742088">
      <w:bodyDiv w:val="1"/>
      <w:marLeft w:val="0"/>
      <w:marRight w:val="0"/>
      <w:marTop w:val="0"/>
      <w:marBottom w:val="0"/>
      <w:divBdr>
        <w:top w:val="none" w:sz="0" w:space="0" w:color="auto"/>
        <w:left w:val="none" w:sz="0" w:space="0" w:color="auto"/>
        <w:bottom w:val="none" w:sz="0" w:space="0" w:color="auto"/>
        <w:right w:val="none" w:sz="0" w:space="0" w:color="auto"/>
      </w:divBdr>
    </w:div>
    <w:div w:id="1492676888">
      <w:bodyDiv w:val="1"/>
      <w:marLeft w:val="0"/>
      <w:marRight w:val="0"/>
      <w:marTop w:val="0"/>
      <w:marBottom w:val="0"/>
      <w:divBdr>
        <w:top w:val="none" w:sz="0" w:space="0" w:color="auto"/>
        <w:left w:val="none" w:sz="0" w:space="0" w:color="auto"/>
        <w:bottom w:val="none" w:sz="0" w:space="0" w:color="auto"/>
        <w:right w:val="none" w:sz="0" w:space="0" w:color="auto"/>
      </w:divBdr>
    </w:div>
    <w:div w:id="212700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28937-89A8-C14C-9B66-628F31B9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7233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wordwordre</cp:lastModifiedBy>
  <cp:revision>3</cp:revision>
  <cp:lastPrinted>2019-07-01T05:54:00Z</cp:lastPrinted>
  <dcterms:created xsi:type="dcterms:W3CDTF">2019-09-10T17:35:00Z</dcterms:created>
  <dcterms:modified xsi:type="dcterms:W3CDTF">2019-09-10T18:55:00Z</dcterms:modified>
</cp:coreProperties>
</file>