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E1" w:rsidRDefault="002A7149">
      <w:r>
        <w:t>312/2</w:t>
      </w:r>
    </w:p>
    <w:p w:rsidR="002A7149" w:rsidRDefault="002A7149">
      <w:r>
        <w:t>GEOGRAPHY</w:t>
      </w:r>
    </w:p>
    <w:p w:rsidR="002A7149" w:rsidRDefault="002A7149">
      <w:r>
        <w:t>PAPER 2</w:t>
      </w:r>
    </w:p>
    <w:p w:rsidR="002A7149" w:rsidRDefault="002A7149">
      <w:r>
        <w:t xml:space="preserve">JULY/AUGUST </w:t>
      </w:r>
    </w:p>
    <w:p w:rsidR="002A7149" w:rsidRDefault="002A7149">
      <w:r>
        <w:t>TIME 2 HOURS</w:t>
      </w:r>
    </w:p>
    <w:p w:rsidR="002A7149" w:rsidRPr="00090ABF" w:rsidRDefault="00090ABF">
      <w:pPr>
        <w:rPr>
          <w:u w:val="single"/>
        </w:rPr>
      </w:pPr>
      <w:r>
        <w:t xml:space="preserve">                                          </w:t>
      </w:r>
      <w:r w:rsidRPr="00090ABF">
        <w:rPr>
          <w:u w:val="single"/>
        </w:rPr>
        <w:t xml:space="preserve">KANGA-ASUMBI HIGH SCHOOL JOINT </w:t>
      </w:r>
      <w:r w:rsidR="002A7149" w:rsidRPr="00090ABF">
        <w:rPr>
          <w:u w:val="single"/>
        </w:rPr>
        <w:t>EXAM 2018</w:t>
      </w:r>
    </w:p>
    <w:p w:rsidR="002A7149" w:rsidRPr="00090ABF" w:rsidRDefault="002A7149">
      <w:pPr>
        <w:rPr>
          <w:u w:val="single"/>
        </w:rPr>
      </w:pPr>
      <w:r w:rsidRPr="00090ABF">
        <w:t xml:space="preserve">                                         </w:t>
      </w:r>
      <w:r w:rsidRPr="00090ABF">
        <w:rPr>
          <w:u w:val="single"/>
        </w:rPr>
        <w:t>Kenya certificate of secondary education (K.C.S.E)</w:t>
      </w:r>
    </w:p>
    <w:p w:rsidR="002A7149" w:rsidRPr="00090ABF" w:rsidRDefault="002A7149">
      <w:pPr>
        <w:rPr>
          <w:u w:val="single"/>
        </w:rPr>
      </w:pPr>
      <w:r w:rsidRPr="00090ABF">
        <w:t xml:space="preserve">                                       </w:t>
      </w:r>
      <w:r w:rsidR="00090ABF">
        <w:t xml:space="preserve">                                 </w:t>
      </w:r>
      <w:r w:rsidRPr="00090ABF">
        <w:t xml:space="preserve">  </w:t>
      </w:r>
      <w:r w:rsidR="00090ABF">
        <w:t xml:space="preserve">   </w:t>
      </w:r>
      <w:r w:rsidRPr="00090ABF">
        <w:t xml:space="preserve"> </w:t>
      </w:r>
      <w:r w:rsidRPr="00090ABF">
        <w:rPr>
          <w:u w:val="single"/>
        </w:rPr>
        <w:t>312/2</w:t>
      </w:r>
    </w:p>
    <w:p w:rsidR="002A7149" w:rsidRPr="00090ABF" w:rsidRDefault="002A7149">
      <w:pPr>
        <w:rPr>
          <w:u w:val="single"/>
        </w:rPr>
      </w:pPr>
      <w:r w:rsidRPr="00090ABF">
        <w:t xml:space="preserve">                                     </w:t>
      </w:r>
      <w:r w:rsidR="00090ABF">
        <w:t xml:space="preserve">                                 </w:t>
      </w:r>
      <w:r w:rsidRPr="00090ABF">
        <w:t xml:space="preserve">   </w:t>
      </w:r>
      <w:r w:rsidRPr="00090ABF">
        <w:rPr>
          <w:u w:val="single"/>
        </w:rPr>
        <w:t>GEOGRAPHY</w:t>
      </w:r>
    </w:p>
    <w:p w:rsidR="002A7149" w:rsidRPr="00090ABF" w:rsidRDefault="002A7149">
      <w:pPr>
        <w:rPr>
          <w:u w:val="single"/>
        </w:rPr>
      </w:pPr>
      <w:r w:rsidRPr="00090ABF">
        <w:t xml:space="preserve">                                          </w:t>
      </w:r>
      <w:r w:rsidR="00090ABF">
        <w:t xml:space="preserve">                                  </w:t>
      </w:r>
      <w:r w:rsidRPr="00090ABF">
        <w:t xml:space="preserve">  </w:t>
      </w:r>
      <w:r w:rsidRPr="00090ABF">
        <w:rPr>
          <w:u w:val="single"/>
        </w:rPr>
        <w:t>PAPER 2</w:t>
      </w:r>
    </w:p>
    <w:p w:rsidR="002A7149" w:rsidRPr="00090ABF" w:rsidRDefault="002A7149">
      <w:r w:rsidRPr="00090ABF">
        <w:t xml:space="preserve">                                             </w:t>
      </w:r>
    </w:p>
    <w:p w:rsidR="002A7149" w:rsidRDefault="002A7149"/>
    <w:p w:rsidR="002A7149" w:rsidRPr="00090ABF" w:rsidRDefault="002A7149">
      <w:pPr>
        <w:rPr>
          <w:u w:val="single"/>
        </w:rPr>
      </w:pPr>
      <w:r>
        <w:t xml:space="preserve">                                                 </w:t>
      </w:r>
      <w:r w:rsidRPr="00090ABF">
        <w:rPr>
          <w:u w:val="single"/>
        </w:rPr>
        <w:t>SECTION A</w:t>
      </w:r>
    </w:p>
    <w:p w:rsidR="002A7149" w:rsidRPr="00090ABF" w:rsidRDefault="002A7149">
      <w:pPr>
        <w:rPr>
          <w:u w:val="single"/>
        </w:rPr>
      </w:pPr>
      <w:r>
        <w:t xml:space="preserve">                     </w:t>
      </w:r>
      <w:r w:rsidRPr="00090ABF">
        <w:rPr>
          <w:u w:val="single"/>
        </w:rPr>
        <w:t>Answer all questions in this section</w:t>
      </w:r>
    </w:p>
    <w:p w:rsidR="002A7149" w:rsidRDefault="002A7149">
      <w:r>
        <w:t xml:space="preserve">1 </w:t>
      </w:r>
      <w:r w:rsidR="00C8302F">
        <w:t>a) State</w:t>
      </w:r>
      <w:r>
        <w:t xml:space="preserve"> the advantages of plantation agriculture</w:t>
      </w:r>
      <w:r w:rsidR="00BC37CA">
        <w:t>(2mks)</w:t>
      </w:r>
    </w:p>
    <w:p w:rsidR="002A7149" w:rsidRDefault="002A7149">
      <w:r>
        <w:t xml:space="preserve"> b)  Give reasons why green houses are preferred in Agriculture </w:t>
      </w:r>
      <w:r w:rsidR="00BC37CA">
        <w:t>in horticultural farming (3mks)</w:t>
      </w:r>
    </w:p>
    <w:p w:rsidR="00BC37CA" w:rsidRDefault="00BC37CA">
      <w:r>
        <w:t xml:space="preserve">2 </w:t>
      </w:r>
      <w:r w:rsidR="00C8302F">
        <w:t>a) Apart</w:t>
      </w:r>
      <w:r>
        <w:t xml:space="preserve"> from draining </w:t>
      </w:r>
      <w:r w:rsidR="00C8302F">
        <w:t>swaps, state</w:t>
      </w:r>
      <w:r>
        <w:t xml:space="preserve"> two other methods used to reclaim land in </w:t>
      </w:r>
      <w:r w:rsidR="00C8302F">
        <w:t>Kenya</w:t>
      </w:r>
      <w:r>
        <w:t>(2mks)</w:t>
      </w:r>
    </w:p>
    <w:p w:rsidR="00BC37CA" w:rsidRDefault="00C8302F">
      <w:r>
        <w:t>b) State</w:t>
      </w:r>
      <w:r w:rsidR="00BC37CA">
        <w:t xml:space="preserve"> three benefits of perkerra irrigation scheme(3mks)</w:t>
      </w:r>
    </w:p>
    <w:p w:rsidR="00BC37CA" w:rsidRDefault="00BC37CA">
      <w:r>
        <w:t>3</w:t>
      </w:r>
      <w:r w:rsidR="00C8302F">
        <w:t>a) State</w:t>
      </w:r>
      <w:r>
        <w:t xml:space="preserve"> two problems that affect hydro-electric power production along river Tana(3mks)</w:t>
      </w:r>
    </w:p>
    <w:p w:rsidR="00BC37CA" w:rsidRDefault="00BC37CA">
      <w:r>
        <w:t>b) Mention two environmental effects of harvesting geothermal energy(2mks)</w:t>
      </w:r>
    </w:p>
    <w:p w:rsidR="00BC37CA" w:rsidRDefault="00BC37CA">
      <w:r>
        <w:t xml:space="preserve">4a) State two cultural factors that have led to rapid population growth in </w:t>
      </w:r>
      <w:r w:rsidR="00C8302F">
        <w:t>Kenya</w:t>
      </w:r>
      <w:r>
        <w:t>(2mks)</w:t>
      </w:r>
    </w:p>
    <w:p w:rsidR="00BC37CA" w:rsidRDefault="00BC37CA">
      <w:r>
        <w:t>b) Give three problems created by the negative population growth in Sweden(3mks)</w:t>
      </w:r>
    </w:p>
    <w:p w:rsidR="00BC37CA" w:rsidRDefault="00BC37CA">
      <w:r>
        <w:t>5</w:t>
      </w:r>
      <w:r w:rsidR="00C8302F">
        <w:t>a) Other</w:t>
      </w:r>
      <w:r>
        <w:t xml:space="preserve"> that crude </w:t>
      </w:r>
      <w:r w:rsidR="00C8302F">
        <w:t>oil, give</w:t>
      </w:r>
      <w:r>
        <w:t xml:space="preserve"> two types of mineral fuels(2mks)</w:t>
      </w:r>
    </w:p>
    <w:p w:rsidR="00BC37CA" w:rsidRDefault="00C8302F">
      <w:r>
        <w:t>b) State</w:t>
      </w:r>
      <w:r w:rsidR="00BC37CA">
        <w:t xml:space="preserve"> any three disadvantages of overdependence on crude oil as a source of energy (3mks)</w:t>
      </w:r>
    </w:p>
    <w:p w:rsidR="00BC37CA" w:rsidRPr="00090ABF" w:rsidRDefault="00BC37CA">
      <w:pPr>
        <w:rPr>
          <w:u w:val="single"/>
        </w:rPr>
      </w:pPr>
      <w:r>
        <w:t xml:space="preserve">                                                         </w:t>
      </w:r>
      <w:r w:rsidRPr="00090ABF">
        <w:rPr>
          <w:u w:val="single"/>
        </w:rPr>
        <w:t>SECTION B</w:t>
      </w:r>
    </w:p>
    <w:p w:rsidR="00BC37CA" w:rsidRPr="00090ABF" w:rsidRDefault="00BC37CA">
      <w:pPr>
        <w:rPr>
          <w:u w:val="single"/>
        </w:rPr>
      </w:pPr>
      <w:r w:rsidRPr="00090ABF">
        <w:rPr>
          <w:u w:val="single"/>
        </w:rPr>
        <w:t>Answer question 6 and any other two questions from this section</w:t>
      </w:r>
    </w:p>
    <w:p w:rsidR="00C8302F" w:rsidRDefault="00C8302F">
      <w:r>
        <w:t>6. The table below shows the value of goods exported from Kenya to the East Africa community in ‘000’ tonnes between 2004-2008.</w:t>
      </w:r>
    </w:p>
    <w:p w:rsidR="00C8302F" w:rsidRDefault="00C8302F">
      <w:bookmarkStart w:id="0" w:name="_GoBack"/>
      <w:bookmarkEnd w:id="0"/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633"/>
        <w:gridCol w:w="1545"/>
        <w:gridCol w:w="1545"/>
        <w:gridCol w:w="1545"/>
        <w:gridCol w:w="1546"/>
        <w:gridCol w:w="1546"/>
      </w:tblGrid>
      <w:tr w:rsidR="00C8302F" w:rsidTr="00C83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8" w:type="dxa"/>
          </w:tcPr>
          <w:p w:rsidR="00C8302F" w:rsidRDefault="00C8302F">
            <w:r>
              <w:lastRenderedPageBreak/>
              <w:t>Types of goods/year</w:t>
            </w:r>
          </w:p>
        </w:tc>
        <w:tc>
          <w:tcPr>
            <w:tcW w:w="1558" w:type="dxa"/>
          </w:tcPr>
          <w:p w:rsidR="00C8302F" w:rsidRDefault="00C83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2004</w:t>
            </w:r>
          </w:p>
        </w:tc>
        <w:tc>
          <w:tcPr>
            <w:tcW w:w="1558" w:type="dxa"/>
          </w:tcPr>
          <w:p w:rsidR="00C8302F" w:rsidRDefault="00C83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1558" w:type="dxa"/>
          </w:tcPr>
          <w:p w:rsidR="00C8302F" w:rsidRDefault="00C83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2006</w:t>
            </w:r>
          </w:p>
        </w:tc>
        <w:tc>
          <w:tcPr>
            <w:tcW w:w="1559" w:type="dxa"/>
          </w:tcPr>
          <w:p w:rsidR="00C8302F" w:rsidRDefault="00C83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2007</w:t>
            </w:r>
          </w:p>
        </w:tc>
        <w:tc>
          <w:tcPr>
            <w:tcW w:w="1559" w:type="dxa"/>
          </w:tcPr>
          <w:p w:rsidR="00C8302F" w:rsidRDefault="00C83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2008</w:t>
            </w:r>
          </w:p>
        </w:tc>
      </w:tr>
      <w:tr w:rsidR="00C8302F" w:rsidTr="00C8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C8302F" w:rsidRDefault="00C8302F">
            <w:r>
              <w:t>Forest products</w:t>
            </w:r>
          </w:p>
        </w:tc>
        <w:tc>
          <w:tcPr>
            <w:tcW w:w="1558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</w:t>
            </w:r>
          </w:p>
        </w:tc>
        <w:tc>
          <w:tcPr>
            <w:tcW w:w="1558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990</w:t>
            </w:r>
          </w:p>
        </w:tc>
        <w:tc>
          <w:tcPr>
            <w:tcW w:w="1558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870</w:t>
            </w:r>
          </w:p>
        </w:tc>
        <w:tc>
          <w:tcPr>
            <w:tcW w:w="1559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850</w:t>
            </w:r>
          </w:p>
        </w:tc>
        <w:tc>
          <w:tcPr>
            <w:tcW w:w="1559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840</w:t>
            </w:r>
          </w:p>
        </w:tc>
      </w:tr>
      <w:tr w:rsidR="00C8302F" w:rsidTr="00C830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C8302F" w:rsidRDefault="00C8302F">
            <w:r>
              <w:t>horticulture</w:t>
            </w:r>
          </w:p>
        </w:tc>
        <w:tc>
          <w:tcPr>
            <w:tcW w:w="1558" w:type="dxa"/>
          </w:tcPr>
          <w:p w:rsidR="00C8302F" w:rsidRDefault="00C83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</w:t>
            </w:r>
          </w:p>
        </w:tc>
        <w:tc>
          <w:tcPr>
            <w:tcW w:w="1558" w:type="dxa"/>
          </w:tcPr>
          <w:p w:rsidR="00C8302F" w:rsidRDefault="00C83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1558" w:type="dxa"/>
          </w:tcPr>
          <w:p w:rsidR="00C8302F" w:rsidRDefault="00C83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1559" w:type="dxa"/>
          </w:tcPr>
          <w:p w:rsidR="00C8302F" w:rsidRDefault="00C83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</w:t>
            </w:r>
          </w:p>
        </w:tc>
        <w:tc>
          <w:tcPr>
            <w:tcW w:w="1559" w:type="dxa"/>
          </w:tcPr>
          <w:p w:rsidR="00C8302F" w:rsidRDefault="00C83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R="00C8302F" w:rsidTr="00C83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C8302F" w:rsidRDefault="00C8302F">
            <w:r>
              <w:t>livestock</w:t>
            </w:r>
          </w:p>
        </w:tc>
        <w:tc>
          <w:tcPr>
            <w:tcW w:w="1558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1558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1558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350</w:t>
            </w:r>
          </w:p>
        </w:tc>
        <w:tc>
          <w:tcPr>
            <w:tcW w:w="1559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1559" w:type="dxa"/>
          </w:tcPr>
          <w:p w:rsidR="00C8302F" w:rsidRDefault="00C83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="002A7149" w:rsidRDefault="00C8302F">
      <w:r>
        <w:t xml:space="preserve"> MINERALS                500                        450                        550                         600                 </w:t>
      </w:r>
    </w:p>
    <w:p w:rsidR="00C8302F" w:rsidRDefault="00C8302F" w:rsidP="00C8302F">
      <w:pPr>
        <w:pStyle w:val="ListParagraph"/>
        <w:numPr>
          <w:ilvl w:val="0"/>
          <w:numId w:val="2"/>
        </w:numPr>
      </w:pPr>
      <w:r>
        <w:t>i)Using 1cm to represent 200 tonnes, draw a comparative Bar graph to represent the data (8mks)</w:t>
      </w:r>
    </w:p>
    <w:p w:rsidR="00C8302F" w:rsidRDefault="00C8302F" w:rsidP="00C8302F">
      <w:pPr>
        <w:pStyle w:val="ListParagraph"/>
      </w:pPr>
      <w:r>
        <w:t>ii) Give two disadvantages of using the method represent statistical data(2mks)</w:t>
      </w:r>
    </w:p>
    <w:p w:rsidR="00C8302F" w:rsidRDefault="00C8302F" w:rsidP="00C8302F">
      <w:pPr>
        <w:pStyle w:val="ListParagraph"/>
        <w:numPr>
          <w:ilvl w:val="0"/>
          <w:numId w:val="2"/>
        </w:numPr>
        <w:spacing w:before="240"/>
      </w:pPr>
      <w:r>
        <w:t>i) Briefly explain three causes of unfavorable balance of trade experienced between Kenya and her European Trading Pastures(6mks)</w:t>
      </w:r>
    </w:p>
    <w:p w:rsidR="00C8302F" w:rsidRDefault="00C8302F" w:rsidP="00C8302F">
      <w:pPr>
        <w:pStyle w:val="ListParagraph"/>
        <w:spacing w:before="240"/>
      </w:pPr>
      <w:r>
        <w:t>ii)State the benefit Kenya would achieve with renewal of Eat Africa Cooperation(3mks)</w:t>
      </w:r>
    </w:p>
    <w:p w:rsidR="00C8302F" w:rsidRDefault="00C8302F" w:rsidP="00C8302F">
      <w:pPr>
        <w:pStyle w:val="ListParagraph"/>
        <w:numPr>
          <w:ilvl w:val="0"/>
          <w:numId w:val="2"/>
        </w:numPr>
        <w:spacing w:before="240"/>
      </w:pPr>
      <w:r>
        <w:t>i) Apart from the Eat Africa Cooperation name one other trading block Kenya is a member(1mk)</w:t>
      </w:r>
    </w:p>
    <w:p w:rsidR="00C8302F" w:rsidRDefault="00C8302F" w:rsidP="00C8302F">
      <w:pPr>
        <w:pStyle w:val="ListParagraph"/>
        <w:spacing w:before="240"/>
      </w:pPr>
      <w:r>
        <w:t>ii) State three benefits of Trade barriers to a county(3mks)</w:t>
      </w:r>
    </w:p>
    <w:p w:rsidR="00C8302F" w:rsidRDefault="00C8302F" w:rsidP="00C8302F">
      <w:pPr>
        <w:spacing w:before="240"/>
      </w:pPr>
      <w:r>
        <w:t>7.a) State three physical conditions that favour large scale sugarcane farming in Kenya (3mks)</w:t>
      </w:r>
    </w:p>
    <w:p w:rsidR="00C8302F" w:rsidRDefault="00C8302F" w:rsidP="00C8302F">
      <w:pPr>
        <w:spacing w:before="240"/>
      </w:pPr>
      <w:r>
        <w:t>b) Describe the cultivating of sugarcane farming in the lake region from land preparation to the harvesting stage(6mks)</w:t>
      </w:r>
    </w:p>
    <w:p w:rsidR="00C8302F" w:rsidRDefault="00C8302F" w:rsidP="00C8302F">
      <w:pPr>
        <w:spacing w:before="240"/>
      </w:pPr>
      <w:r>
        <w:t>c)State four problems sugarcane farming found in Kenya(4mks)</w:t>
      </w:r>
    </w:p>
    <w:p w:rsidR="00C8302F" w:rsidRDefault="00C8302F" w:rsidP="00C8302F">
      <w:pPr>
        <w:spacing w:before="240"/>
      </w:pPr>
      <w:r>
        <w:t>d)Your class visited the sugar factory for a field study on sugar processing</w:t>
      </w:r>
    </w:p>
    <w:p w:rsidR="00C8302F" w:rsidRDefault="00C8302F" w:rsidP="00C8302F">
      <w:pPr>
        <w:spacing w:before="240"/>
      </w:pPr>
      <w:r>
        <w:t>i)Outline four stages of sugar processing that the class may have observed (4mks)</w:t>
      </w:r>
    </w:p>
    <w:p w:rsidR="00C8302F" w:rsidRDefault="00C8302F" w:rsidP="00C8302F">
      <w:pPr>
        <w:spacing w:before="240"/>
      </w:pPr>
      <w:r>
        <w:t>ii) Name two by-products of sugar that the class may have identified during the study(2mks)</w:t>
      </w:r>
    </w:p>
    <w:p w:rsidR="00C8302F" w:rsidRDefault="00C8302F" w:rsidP="00C8302F">
      <w:pPr>
        <w:spacing w:before="240"/>
      </w:pPr>
      <w:r>
        <w:t>iii)Explain three ways sugarcane farming is of benefit to the surrounding areas(6mks)</w:t>
      </w:r>
    </w:p>
    <w:p w:rsidR="00C8302F" w:rsidRDefault="00C8302F" w:rsidP="00C8302F">
      <w:pPr>
        <w:spacing w:before="240"/>
      </w:pPr>
      <w:r>
        <w:t>8 a) i) Name two types of natural forest in Kenya (2mks)</w:t>
      </w:r>
    </w:p>
    <w:p w:rsidR="00C8302F" w:rsidRDefault="00C8302F" w:rsidP="00C8302F">
      <w:pPr>
        <w:spacing w:before="240"/>
      </w:pPr>
      <w:r>
        <w:t xml:space="preserve">ii) State the four factors that have led to the reduction of the areas under forests on the slopes of </w:t>
      </w:r>
      <w:proofErr w:type="gramStart"/>
      <w:r>
        <w:t>Mt.Kenya</w:t>
      </w:r>
      <w:proofErr w:type="gramEnd"/>
      <w:r>
        <w:t xml:space="preserve"> (4mks)</w:t>
      </w:r>
    </w:p>
    <w:p w:rsidR="00C8302F" w:rsidRDefault="00C8302F" w:rsidP="00C8302F">
      <w:pPr>
        <w:spacing w:before="240"/>
      </w:pPr>
      <w:r>
        <w:t>b) i) Identify any three indigenous softwood tree species in Kenyan forest (3mks)</w:t>
      </w:r>
    </w:p>
    <w:p w:rsidR="00C8302F" w:rsidRDefault="00C8302F" w:rsidP="00C8302F">
      <w:pPr>
        <w:spacing w:before="240"/>
      </w:pPr>
      <w:r>
        <w:t>ii) Explain three problems encountered by the extraction of tropical hardwood forest in Africa (6mks)</w:t>
      </w:r>
    </w:p>
    <w:p w:rsidR="00C8302F" w:rsidRDefault="00C8302F" w:rsidP="00C8302F">
      <w:pPr>
        <w:spacing w:before="240"/>
      </w:pPr>
      <w:r>
        <w:t>d)Under the following sub- heading differentiate the exploitation of softwood forest in Kenya and Canada</w:t>
      </w:r>
    </w:p>
    <w:p w:rsidR="00C8302F" w:rsidRDefault="00C8302F" w:rsidP="00C8302F">
      <w:pPr>
        <w:spacing w:before="240"/>
      </w:pPr>
      <w:r>
        <w:t>i) Period of harvesting (2mks)</w:t>
      </w:r>
    </w:p>
    <w:p w:rsidR="00C8302F" w:rsidRDefault="00C8302F" w:rsidP="00C8302F">
      <w:pPr>
        <w:spacing w:before="240"/>
      </w:pPr>
      <w:r>
        <w:t>ii) Transportation(2mks)</w:t>
      </w:r>
    </w:p>
    <w:p w:rsidR="00C8302F" w:rsidRDefault="00C8302F" w:rsidP="00C8302F">
      <w:pPr>
        <w:pStyle w:val="ListParagraph"/>
        <w:numPr>
          <w:ilvl w:val="0"/>
          <w:numId w:val="2"/>
        </w:numPr>
        <w:spacing w:before="240"/>
      </w:pPr>
      <w:r>
        <w:lastRenderedPageBreak/>
        <w:t>Explain three problems that are facing forestry industry in Canada (6mks)</w:t>
      </w:r>
    </w:p>
    <w:p w:rsidR="00C8302F" w:rsidRDefault="00C8302F" w:rsidP="00C8302F">
      <w:pPr>
        <w:spacing w:before="240"/>
      </w:pPr>
      <w:r>
        <w:t>9a) i) Define the term industry (2mks)</w:t>
      </w:r>
    </w:p>
    <w:p w:rsidR="00C8302F" w:rsidRDefault="00C8302F" w:rsidP="00C8302F">
      <w:pPr>
        <w:spacing w:before="240"/>
      </w:pPr>
      <w:r>
        <w:t>ii) Name three agricultural nonfood processing industries found in Thika-Kenya(3mks)</w:t>
      </w:r>
    </w:p>
    <w:p w:rsidR="00C8302F" w:rsidRDefault="00C8302F" w:rsidP="00C8302F">
      <w:pPr>
        <w:spacing w:before="240"/>
      </w:pPr>
      <w:r>
        <w:t>b) Explain two locations advantages of the following</w:t>
      </w:r>
    </w:p>
    <w:p w:rsidR="00C8302F" w:rsidRDefault="00C8302F" w:rsidP="00C8302F">
      <w:pPr>
        <w:spacing w:before="240"/>
      </w:pPr>
      <w:r>
        <w:t>i) Export processing one industries(4mks)</w:t>
      </w:r>
    </w:p>
    <w:p w:rsidR="00C8302F" w:rsidRDefault="00C8302F" w:rsidP="00C8302F">
      <w:pPr>
        <w:spacing w:before="240"/>
      </w:pPr>
      <w:r>
        <w:t>ii) Motor vehicle assembly (3mks)</w:t>
      </w:r>
    </w:p>
    <w:p w:rsidR="00C8302F" w:rsidRDefault="00C8302F" w:rsidP="00C8302F">
      <w:pPr>
        <w:spacing w:before="240"/>
      </w:pPr>
      <w:r>
        <w:t>c) i) Name three industries found in the Ruhr industrial Region-Germany(5mks)</w:t>
      </w:r>
    </w:p>
    <w:p w:rsidR="00C8302F" w:rsidRDefault="00C8302F" w:rsidP="00C8302F">
      <w:pPr>
        <w:spacing w:before="240"/>
      </w:pPr>
      <w:r>
        <w:t>ii) Explain how the following factors influenced the growth of Ruhr industrial complex</w:t>
      </w:r>
    </w:p>
    <w:p w:rsidR="00C8302F" w:rsidRPr="00C8302F" w:rsidRDefault="00C8302F" w:rsidP="00C8302F">
      <w:pPr>
        <w:spacing w:before="240"/>
        <w:rPr>
          <w:lang w:val="fr-RE"/>
        </w:rPr>
      </w:pPr>
      <w:r w:rsidRPr="00C8302F">
        <w:rPr>
          <w:lang w:val="fr-RE"/>
        </w:rPr>
        <w:t>Entrepreneurial culture and capital (2mks)</w:t>
      </w:r>
    </w:p>
    <w:p w:rsidR="00C8302F" w:rsidRPr="00C8302F" w:rsidRDefault="00C8302F" w:rsidP="00C8302F">
      <w:pPr>
        <w:spacing w:before="240"/>
      </w:pPr>
      <w:r w:rsidRPr="00C8302F">
        <w:t>the waters (2mks)</w:t>
      </w:r>
    </w:p>
    <w:p w:rsidR="00C8302F" w:rsidRPr="00C8302F" w:rsidRDefault="00C8302F" w:rsidP="00C8302F">
      <w:pPr>
        <w:spacing w:before="240"/>
      </w:pPr>
      <w:r w:rsidRPr="00C8302F">
        <w:t>d)Explain three ways the Kenya Government encourages the growth of Jua Kali industries (6mks)</w:t>
      </w:r>
    </w:p>
    <w:p w:rsidR="00C8302F" w:rsidRDefault="00C8302F" w:rsidP="00C8302F">
      <w:pPr>
        <w:spacing w:before="240"/>
      </w:pPr>
      <w:r>
        <w:t>10. a) i) List three problems that limit Lake transport in Africa (3mks)</w:t>
      </w:r>
    </w:p>
    <w:p w:rsidR="00C8302F" w:rsidRDefault="00C8302F" w:rsidP="00C8302F">
      <w:pPr>
        <w:spacing w:before="240"/>
      </w:pPr>
      <w:r>
        <w:t>ii) State three reasons that make transportation of goods through the trans-African Highway difficult (3mks)</w:t>
      </w:r>
    </w:p>
    <w:p w:rsidR="00C8302F" w:rsidRDefault="00C8302F" w:rsidP="00C8302F">
      <w:pPr>
        <w:spacing w:before="240"/>
      </w:pPr>
      <w:r>
        <w:t>b) Explain two ways trading blocs have taken to solve transport problems in Africa (4mks)</w:t>
      </w:r>
    </w:p>
    <w:p w:rsidR="00C8302F" w:rsidRDefault="00C8302F" w:rsidP="00C8302F">
      <w:pPr>
        <w:spacing w:before="240"/>
      </w:pPr>
      <w:r>
        <w:t>c) Explain three ways of transport influences Economic development (6mks)</w:t>
      </w:r>
    </w:p>
    <w:p w:rsidR="00C8302F" w:rsidRDefault="00C8302F" w:rsidP="00C8302F">
      <w:pPr>
        <w:spacing w:before="240"/>
      </w:pPr>
      <w:r>
        <w:t>d) i) Explain three ways international Airports contribute to the economy of Kenya(6mks)</w:t>
      </w:r>
    </w:p>
    <w:p w:rsidR="00C8302F" w:rsidRPr="00C8302F" w:rsidRDefault="00C8302F" w:rsidP="00C8302F">
      <w:pPr>
        <w:spacing w:before="240"/>
      </w:pPr>
      <w:r>
        <w:t>ii) State three characteristics of goods transport by air (3mks)</w:t>
      </w:r>
    </w:p>
    <w:p w:rsidR="00C8302F" w:rsidRPr="00C8302F" w:rsidRDefault="00C8302F" w:rsidP="00C8302F">
      <w:pPr>
        <w:pStyle w:val="ListParagraph"/>
        <w:spacing w:before="240"/>
      </w:pPr>
    </w:p>
    <w:p w:rsidR="00C8302F" w:rsidRPr="00C8302F" w:rsidRDefault="00C8302F" w:rsidP="00C8302F">
      <w:pPr>
        <w:pStyle w:val="ListParagraph"/>
        <w:spacing w:before="240"/>
      </w:pPr>
    </w:p>
    <w:p w:rsidR="00C8302F" w:rsidRPr="00C8302F" w:rsidRDefault="00C8302F" w:rsidP="00C8302F">
      <w:pPr>
        <w:pStyle w:val="ListParagraph"/>
        <w:spacing w:before="240"/>
      </w:pPr>
    </w:p>
    <w:sectPr w:rsidR="00C8302F" w:rsidRPr="00C83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19EA"/>
    <w:multiLevelType w:val="hybridMultilevel"/>
    <w:tmpl w:val="27DED2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33EAE"/>
    <w:multiLevelType w:val="hybridMultilevel"/>
    <w:tmpl w:val="E99EE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49"/>
    <w:rsid w:val="00090ABF"/>
    <w:rsid w:val="002A7149"/>
    <w:rsid w:val="004026E1"/>
    <w:rsid w:val="00BC37CA"/>
    <w:rsid w:val="00C8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0502"/>
  <w15:chartTrackingRefBased/>
  <w15:docId w15:val="{02A8B696-1630-4AF4-BF80-CF945E5B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8302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30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8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7D69-B2A0-4356-BE67-D3FA5159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2019-12-14T01:55:00Z</dcterms:created>
  <dcterms:modified xsi:type="dcterms:W3CDTF">2019-12-14T03:44:00Z</dcterms:modified>
</cp:coreProperties>
</file>