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3A" w:rsidRPr="00CB1E78" w:rsidRDefault="00D4393A" w:rsidP="00D4393A">
      <w:pPr>
        <w:spacing w:after="0" w:line="240" w:lineRule="auto"/>
        <w:jc w:val="center"/>
        <w:rPr>
          <w:noProof/>
          <w:lang w:eastAsia="en-GB"/>
        </w:rPr>
      </w:pPr>
      <w:r w:rsidRPr="00CB1E78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324BC0" wp14:editId="6190F49E">
            <wp:simplePos x="0" y="0"/>
            <wp:positionH relativeFrom="column">
              <wp:posOffset>2214731</wp:posOffset>
            </wp:positionH>
            <wp:positionV relativeFrom="paragraph">
              <wp:posOffset>-395605</wp:posOffset>
            </wp:positionV>
            <wp:extent cx="1600200" cy="13068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85" b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93A" w:rsidRPr="00CB1E78" w:rsidRDefault="00D4393A" w:rsidP="00D4393A">
      <w:pPr>
        <w:spacing w:after="0" w:line="240" w:lineRule="auto"/>
        <w:jc w:val="center"/>
        <w:rPr>
          <w:noProof/>
          <w:lang w:eastAsia="en-GB"/>
        </w:rPr>
      </w:pPr>
    </w:p>
    <w:p w:rsidR="00D4393A" w:rsidRPr="00CB1E78" w:rsidRDefault="00D4393A" w:rsidP="00D4393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US"/>
        </w:rPr>
      </w:pPr>
      <w:r w:rsidRPr="00CB1E78">
        <w:rPr>
          <w:rFonts w:ascii="Bookman Old Style" w:eastAsia="Times New Roman" w:hAnsi="Bookman Old Style"/>
          <w:sz w:val="24"/>
          <w:szCs w:val="24"/>
          <w:lang w:val="en-US"/>
        </w:rPr>
        <w:t>`</w:t>
      </w:r>
    </w:p>
    <w:p w:rsidR="00D4393A" w:rsidRPr="00CB1E78" w:rsidRDefault="00D4393A" w:rsidP="00D4393A">
      <w:pPr>
        <w:tabs>
          <w:tab w:val="left" w:pos="3270"/>
          <w:tab w:val="center" w:pos="4702"/>
        </w:tabs>
        <w:spacing w:after="0" w:line="240" w:lineRule="auto"/>
        <w:rPr>
          <w:rFonts w:ascii="Bookman Old Style" w:eastAsia="Times New Roman" w:hAnsi="Bookman Old Style"/>
          <w:sz w:val="28"/>
          <w:szCs w:val="28"/>
          <w:lang w:val="en-US"/>
        </w:rPr>
      </w:pPr>
      <w:r w:rsidRPr="00CB1E78">
        <w:rPr>
          <w:rFonts w:ascii="Bookman Old Style" w:eastAsia="Times New Roman" w:hAnsi="Bookman Old Style"/>
          <w:sz w:val="24"/>
          <w:szCs w:val="24"/>
          <w:lang w:val="en-US"/>
        </w:rPr>
        <w:tab/>
      </w:r>
      <w:r w:rsidRPr="00CB1E78">
        <w:rPr>
          <w:rFonts w:ascii="Bookman Old Style" w:eastAsia="Times New Roman" w:hAnsi="Bookman Old Style"/>
          <w:sz w:val="24"/>
          <w:szCs w:val="24"/>
          <w:lang w:val="en-US"/>
        </w:rPr>
        <w:tab/>
      </w:r>
      <w:r w:rsidRPr="00CB1E78">
        <w:rPr>
          <w:rFonts w:ascii="Bookman Old Style" w:eastAsia="Times New Roman" w:hAnsi="Bookman Old Style"/>
          <w:sz w:val="24"/>
          <w:szCs w:val="24"/>
          <w:lang w:val="en-US"/>
        </w:rPr>
        <w:tab/>
      </w:r>
    </w:p>
    <w:p w:rsidR="00D4393A" w:rsidRPr="00CB1E78" w:rsidRDefault="00D4393A" w:rsidP="00D4393A">
      <w:pPr>
        <w:spacing w:after="0" w:line="240" w:lineRule="auto"/>
        <w:jc w:val="center"/>
        <w:rPr>
          <w:rFonts w:ascii="Lucida Sans" w:eastAsia="Times New Roman" w:hAnsi="Lucida Sans" w:cs="Lucida Sans"/>
          <w:sz w:val="28"/>
          <w:szCs w:val="28"/>
          <w:lang w:val="en-US"/>
        </w:rPr>
      </w:pPr>
    </w:p>
    <w:p w:rsidR="00D4393A" w:rsidRPr="00CB1E78" w:rsidRDefault="00D4393A" w:rsidP="00D4393A">
      <w:pPr>
        <w:spacing w:after="0" w:line="240" w:lineRule="auto"/>
        <w:rPr>
          <w:rFonts w:ascii="Lucida Sans" w:eastAsia="Times New Roman" w:hAnsi="Lucida Sans" w:cs="Lucida Sans"/>
          <w:color w:val="008000"/>
          <w:sz w:val="20"/>
          <w:szCs w:val="20"/>
          <w:lang w:val="en-US"/>
        </w:rPr>
      </w:pPr>
      <w:r w:rsidRPr="00CB1E78">
        <w:rPr>
          <w:rFonts w:ascii="Lucida Sans" w:eastAsia="Times New Roman" w:hAnsi="Lucida Sans" w:cs="Lucida Sans"/>
          <w:b/>
          <w:color w:val="000080"/>
          <w:sz w:val="16"/>
          <w:szCs w:val="48"/>
          <w:lang w:val="en-US"/>
        </w:rPr>
        <w:t xml:space="preserve">                                                           </w:t>
      </w:r>
      <w:r>
        <w:rPr>
          <w:rFonts w:ascii="Lucida Sans" w:eastAsia="Times New Roman" w:hAnsi="Lucida Sans" w:cs="Lucida Sans"/>
          <w:b/>
          <w:color w:val="000080"/>
          <w:sz w:val="16"/>
          <w:szCs w:val="48"/>
          <w:lang w:val="en-US"/>
        </w:rPr>
        <w:t xml:space="preserve">            </w:t>
      </w:r>
      <w:r w:rsidRPr="00CB1E78">
        <w:rPr>
          <w:rFonts w:ascii="Lucida Sans" w:eastAsia="Times New Roman" w:hAnsi="Lucida Sans" w:cs="Lucida Sans"/>
          <w:b/>
          <w:color w:val="000080"/>
          <w:sz w:val="16"/>
          <w:szCs w:val="48"/>
          <w:lang w:val="en-US"/>
        </w:rPr>
        <w:t xml:space="preserve"> </w:t>
      </w:r>
      <w:r w:rsidRPr="00CB1E78">
        <w:rPr>
          <w:rFonts w:ascii="Lucida Sans" w:eastAsia="Times New Roman" w:hAnsi="Lucida Sans" w:cs="Lucida Sans"/>
          <w:color w:val="008000"/>
          <w:sz w:val="20"/>
          <w:szCs w:val="20"/>
          <w:lang w:val="en-US"/>
        </w:rPr>
        <w:t>(</w:t>
      </w:r>
      <w:r w:rsidRPr="00CB1E78">
        <w:rPr>
          <w:rFonts w:ascii="Lucida Sans" w:eastAsia="Times New Roman" w:hAnsi="Lucida Sans" w:cs="Lucida Sans"/>
          <w:i/>
          <w:color w:val="008000"/>
          <w:sz w:val="20"/>
          <w:szCs w:val="20"/>
          <w:lang w:val="en-US"/>
        </w:rPr>
        <w:t>University of Choice</w:t>
      </w:r>
      <w:r w:rsidRPr="00CB1E78">
        <w:rPr>
          <w:rFonts w:ascii="Lucida Sans" w:eastAsia="Times New Roman" w:hAnsi="Lucida Sans" w:cs="Lucida Sans"/>
          <w:color w:val="008000"/>
          <w:sz w:val="20"/>
          <w:szCs w:val="20"/>
          <w:lang w:val="en-US"/>
        </w:rPr>
        <w:t>)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Lucida Sans" w:eastAsia="Times New Roman" w:hAnsi="Lucida Sans" w:cs="Lucida Sans"/>
          <w:color w:val="008000"/>
          <w:sz w:val="20"/>
          <w:szCs w:val="20"/>
          <w:lang w:val="en-US"/>
        </w:rPr>
      </w:pPr>
    </w:p>
    <w:p w:rsidR="00D4393A" w:rsidRPr="00CB1E78" w:rsidRDefault="00D4393A" w:rsidP="00D4393A">
      <w:pPr>
        <w:spacing w:after="0" w:line="240" w:lineRule="auto"/>
        <w:rPr>
          <w:rFonts w:ascii="Copperplate Gothic Bold" w:eastAsia="Times New Roman" w:hAnsi="Copperplate Gothic Bold"/>
          <w:b/>
          <w:color w:val="000000"/>
          <w:sz w:val="36"/>
          <w:szCs w:val="36"/>
          <w:lang w:val="en-US"/>
        </w:rPr>
      </w:pPr>
      <w:r w:rsidRPr="00CB1E78">
        <w:rPr>
          <w:rFonts w:ascii="Lucida Sans" w:eastAsia="Times New Roman" w:hAnsi="Lucida Sans" w:cs="Lucida Sans"/>
          <w:color w:val="008000"/>
          <w:sz w:val="20"/>
          <w:szCs w:val="20"/>
          <w:lang w:val="en-US"/>
        </w:rPr>
        <w:t xml:space="preserve">                  </w:t>
      </w:r>
      <w:r w:rsidRPr="00CB1E78">
        <w:rPr>
          <w:rFonts w:ascii="Copperplate Gothic Bold" w:eastAsia="Times New Roman" w:hAnsi="Copperplate Gothic Bold"/>
          <w:b/>
          <w:color w:val="000000"/>
          <w:sz w:val="36"/>
          <w:szCs w:val="36"/>
          <w:lang w:val="en-US"/>
        </w:rPr>
        <w:t xml:space="preserve">MASINDE MULIRO UNIVERSITY OF 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/>
          <w:b/>
          <w:color w:val="000000"/>
          <w:sz w:val="36"/>
          <w:szCs w:val="36"/>
          <w:lang w:val="en-US"/>
        </w:rPr>
      </w:pPr>
      <w:r w:rsidRPr="00CB1E78">
        <w:rPr>
          <w:rFonts w:ascii="Copperplate Gothic Bold" w:eastAsia="Times New Roman" w:hAnsi="Copperplate Gothic Bold"/>
          <w:b/>
          <w:color w:val="000000"/>
          <w:sz w:val="36"/>
          <w:szCs w:val="36"/>
          <w:lang w:val="en-US"/>
        </w:rPr>
        <w:t xml:space="preserve">SCIENCE </w:t>
      </w:r>
      <w:smartTag w:uri="urn:schemas-microsoft-com:office:smarttags" w:element="stockticker">
        <w:r w:rsidRPr="00CB1E78">
          <w:rPr>
            <w:rFonts w:ascii="Copperplate Gothic Bold" w:eastAsia="Times New Roman" w:hAnsi="Copperplate Gothic Bold"/>
            <w:b/>
            <w:color w:val="000000"/>
            <w:sz w:val="36"/>
            <w:szCs w:val="36"/>
            <w:lang w:val="en-US"/>
          </w:rPr>
          <w:t>AND</w:t>
        </w:r>
      </w:smartTag>
      <w:r w:rsidRPr="00CB1E78">
        <w:rPr>
          <w:rFonts w:ascii="Copperplate Gothic Bold" w:eastAsia="Times New Roman" w:hAnsi="Copperplate Gothic Bold"/>
          <w:b/>
          <w:color w:val="000000"/>
          <w:sz w:val="36"/>
          <w:szCs w:val="36"/>
          <w:lang w:val="en-US"/>
        </w:rPr>
        <w:t xml:space="preserve"> TECHNOLOGY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/>
          <w:b/>
          <w:color w:val="000000"/>
          <w:sz w:val="36"/>
          <w:szCs w:val="36"/>
          <w:lang w:val="en-US"/>
        </w:rPr>
      </w:pPr>
      <w:r w:rsidRPr="00CB1E78">
        <w:rPr>
          <w:rFonts w:ascii="Copperplate Gothic Bold" w:eastAsia="Times New Roman" w:hAnsi="Copperplate Gothic Bold"/>
          <w:b/>
          <w:color w:val="000000"/>
          <w:sz w:val="36"/>
          <w:szCs w:val="36"/>
          <w:lang w:val="en-US"/>
        </w:rPr>
        <w:t>(MMUST)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/>
          <w:b/>
          <w:color w:val="000000"/>
          <w:sz w:val="36"/>
          <w:szCs w:val="36"/>
          <w:lang w:val="en-US"/>
        </w:rPr>
      </w:pPr>
      <w:r w:rsidRPr="00CB1E78">
        <w:rPr>
          <w:rFonts w:ascii="Copperplate Gothic Bold" w:eastAsia="Times New Roman" w:hAnsi="Copperplate Gothic Bold" w:cs="Lucida Sans"/>
          <w:color w:val="008000"/>
          <w:sz w:val="20"/>
          <w:szCs w:val="20"/>
          <w:lang w:val="en-US"/>
        </w:rPr>
        <w:tab/>
      </w:r>
    </w:p>
    <w:p w:rsidR="00D4393A" w:rsidRPr="00CB1E78" w:rsidRDefault="00D4393A" w:rsidP="00D4393A">
      <w:pPr>
        <w:tabs>
          <w:tab w:val="left" w:pos="4620"/>
        </w:tabs>
        <w:spacing w:after="0" w:line="240" w:lineRule="auto"/>
        <w:jc w:val="center"/>
        <w:rPr>
          <w:rFonts w:ascii="Copperplate Gothic Bold" w:eastAsia="Times New Roman" w:hAnsi="Copperplate Gothic Bold"/>
          <w:b/>
          <w:color w:val="00B050"/>
          <w:sz w:val="24"/>
          <w:szCs w:val="24"/>
          <w:lang w:val="en-US"/>
        </w:rPr>
      </w:pPr>
      <w:r>
        <w:rPr>
          <w:rFonts w:ascii="Copperplate Gothic Bold" w:eastAsia="Times New Roman" w:hAnsi="Copperplate Gothic Bold"/>
          <w:b/>
          <w:color w:val="00B050"/>
          <w:sz w:val="24"/>
          <w:szCs w:val="24"/>
          <w:lang w:val="en-US"/>
        </w:rPr>
        <w:t>MAIN</w:t>
      </w:r>
    </w:p>
    <w:p w:rsidR="00D4393A" w:rsidRPr="00CB1E78" w:rsidRDefault="00D4393A" w:rsidP="00D4393A">
      <w:pPr>
        <w:tabs>
          <w:tab w:val="left" w:pos="4620"/>
        </w:tabs>
        <w:spacing w:after="0" w:line="240" w:lineRule="auto"/>
        <w:jc w:val="center"/>
        <w:rPr>
          <w:rFonts w:ascii="Copperplate Gothic Bold" w:eastAsia="Times New Roman" w:hAnsi="Copperplate Gothic Bold" w:cs="Lucida Sans"/>
          <w:color w:val="008000"/>
          <w:sz w:val="20"/>
          <w:szCs w:val="20"/>
          <w:lang w:val="en-US"/>
        </w:rPr>
      </w:pP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 w:cs="Lucida Sans"/>
          <w:b/>
          <w:sz w:val="28"/>
          <w:szCs w:val="28"/>
          <w:lang w:val="en-US"/>
        </w:rPr>
      </w:pPr>
      <w:r w:rsidRPr="00CB1E78">
        <w:rPr>
          <w:rFonts w:ascii="Copperplate Gothic Bold" w:eastAsia="Times New Roman" w:hAnsi="Copperplate Gothic Bold" w:cs="Lucida Sans"/>
          <w:b/>
          <w:sz w:val="28"/>
          <w:szCs w:val="28"/>
          <w:lang w:val="en-US"/>
        </w:rPr>
        <w:t>UNIVERSITY EXAMINATIONS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 w:cs="Lucida Sans"/>
          <w:b/>
          <w:sz w:val="28"/>
          <w:szCs w:val="28"/>
          <w:lang w:val="en-US"/>
        </w:rPr>
      </w:pPr>
      <w:r w:rsidRPr="00CB1E78">
        <w:rPr>
          <w:rFonts w:ascii="Copperplate Gothic Bold" w:eastAsia="Times New Roman" w:hAnsi="Copperplate Gothic Bold" w:cs="Lucida Sans"/>
          <w:b/>
          <w:color w:val="000000"/>
          <w:sz w:val="28"/>
          <w:szCs w:val="28"/>
          <w:lang w:val="en-US"/>
        </w:rPr>
        <w:t>201</w:t>
      </w:r>
      <w:r>
        <w:rPr>
          <w:rFonts w:ascii="Copperplate Gothic Bold" w:eastAsia="Times New Roman" w:hAnsi="Copperplate Gothic Bold" w:cs="Lucida Sans"/>
          <w:b/>
          <w:color w:val="000000"/>
          <w:sz w:val="28"/>
          <w:szCs w:val="28"/>
          <w:lang w:val="en-US"/>
        </w:rPr>
        <w:t>8</w:t>
      </w:r>
      <w:r w:rsidRPr="00CB1E78">
        <w:rPr>
          <w:rFonts w:ascii="Copperplate Gothic Bold" w:eastAsia="Times New Roman" w:hAnsi="Copperplate Gothic Bold" w:cs="Lucida Sans"/>
          <w:b/>
          <w:color w:val="000000"/>
          <w:sz w:val="28"/>
          <w:szCs w:val="28"/>
          <w:lang w:val="en-US"/>
        </w:rPr>
        <w:t>/201</w:t>
      </w:r>
      <w:r>
        <w:rPr>
          <w:rFonts w:ascii="Copperplate Gothic Bold" w:eastAsia="Times New Roman" w:hAnsi="Copperplate Gothic Bold" w:cs="Lucida Sans"/>
          <w:b/>
          <w:color w:val="000000"/>
          <w:sz w:val="28"/>
          <w:szCs w:val="28"/>
          <w:lang w:val="en-US"/>
        </w:rPr>
        <w:t>9</w:t>
      </w:r>
      <w:r w:rsidRPr="00CB1E78">
        <w:rPr>
          <w:rFonts w:ascii="Copperplate Gothic Bold" w:eastAsia="Times New Roman" w:hAnsi="Copperplate Gothic Bold" w:cs="Lucida Sans"/>
          <w:b/>
          <w:sz w:val="28"/>
          <w:szCs w:val="28"/>
          <w:lang w:val="en-US"/>
        </w:rPr>
        <w:t xml:space="preserve"> ACADEMIC YEAR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 w:cs="Lucida Sans"/>
          <w:b/>
          <w:sz w:val="24"/>
          <w:szCs w:val="24"/>
          <w:lang w:val="en-US"/>
        </w:rPr>
      </w:pP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bCs/>
          <w:sz w:val="28"/>
          <w:szCs w:val="28"/>
          <w:lang w:val="en-US"/>
        </w:rPr>
      </w:pPr>
      <w:r>
        <w:rPr>
          <w:rFonts w:ascii="Copperplate Gothic Bold" w:eastAsia="Times New Roman" w:hAnsi="Copperplate Gothic Bold" w:cs="Arial"/>
          <w:b/>
          <w:color w:val="00B050"/>
          <w:sz w:val="28"/>
          <w:szCs w:val="28"/>
          <w:lang w:val="en-US"/>
        </w:rPr>
        <w:t xml:space="preserve">FIRST </w:t>
      </w:r>
      <w:r w:rsidRPr="00CB1E78">
        <w:rPr>
          <w:rFonts w:ascii="Copperplate Gothic Bold" w:eastAsia="Times New Roman" w:hAnsi="Copperplate Gothic Bold" w:cs="Arial"/>
          <w:b/>
          <w:color w:val="00B050"/>
          <w:sz w:val="28"/>
          <w:szCs w:val="28"/>
          <w:lang w:val="en-US"/>
        </w:rPr>
        <w:t xml:space="preserve">YEAR </w:t>
      </w:r>
      <w:r>
        <w:rPr>
          <w:rFonts w:ascii="Copperplate Gothic Bold" w:eastAsia="Times New Roman" w:hAnsi="Copperplate Gothic Bold" w:cs="Arial"/>
          <w:b/>
          <w:color w:val="00B050"/>
          <w:sz w:val="28"/>
          <w:szCs w:val="28"/>
          <w:lang w:val="en-US"/>
        </w:rPr>
        <w:t xml:space="preserve">FIRST </w:t>
      </w:r>
      <w:r w:rsidRPr="00CB1E78">
        <w:rPr>
          <w:rFonts w:ascii="Copperplate Gothic Bold" w:eastAsia="Times New Roman" w:hAnsi="Copperplate Gothic Bold" w:cs="Arial"/>
          <w:b/>
          <w:bCs/>
          <w:sz w:val="28"/>
          <w:szCs w:val="28"/>
          <w:lang w:val="en-US"/>
        </w:rPr>
        <w:t>SEMESTER EXAMINATIONS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bCs/>
          <w:sz w:val="28"/>
          <w:szCs w:val="28"/>
          <w:lang w:val="en-US"/>
        </w:rPr>
      </w:pP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bCs/>
          <w:sz w:val="28"/>
          <w:szCs w:val="28"/>
          <w:lang w:val="en-US"/>
        </w:rPr>
      </w:pPr>
      <w:r w:rsidRPr="00CB1E78">
        <w:rPr>
          <w:rFonts w:ascii="Copperplate Gothic Bold" w:eastAsia="Times New Roman" w:hAnsi="Copperplate Gothic Bold" w:cs="Arial"/>
          <w:b/>
          <w:bCs/>
          <w:sz w:val="28"/>
          <w:szCs w:val="28"/>
          <w:lang w:val="en-US"/>
        </w:rPr>
        <w:t>FOR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bCs/>
          <w:sz w:val="28"/>
          <w:szCs w:val="28"/>
          <w:lang w:val="en-US"/>
        </w:rPr>
      </w:pPr>
      <w:r>
        <w:rPr>
          <w:rFonts w:ascii="Copperplate Gothic Bold" w:eastAsia="Times New Roman" w:hAnsi="Copperplate Gothic Bold" w:cs="Arial"/>
          <w:b/>
          <w:bCs/>
          <w:sz w:val="28"/>
          <w:szCs w:val="28"/>
          <w:lang w:val="en-US"/>
        </w:rPr>
        <w:t>COMMON COURSES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pperplate Gothic Bold" w:eastAsia="Times New Roman" w:hAnsi="Copperplate Gothic Bold" w:cs="Lucida Sans"/>
          <w:b/>
          <w:sz w:val="18"/>
          <w:szCs w:val="18"/>
          <w:lang w:val="en-US"/>
        </w:rPr>
      </w:pPr>
    </w:p>
    <w:p w:rsidR="00D4393A" w:rsidRPr="00CB1E78" w:rsidRDefault="00D4393A" w:rsidP="00D4393A">
      <w:pPr>
        <w:spacing w:after="0" w:line="240" w:lineRule="auto"/>
        <w:rPr>
          <w:rFonts w:ascii="Copperplate Gothic Bold" w:eastAsia="Times New Roman" w:hAnsi="Copperplate Gothic Bold" w:cs="Lucida Sans"/>
          <w:b/>
          <w:sz w:val="16"/>
          <w:szCs w:val="16"/>
          <w:lang w:val="en-US"/>
        </w:rPr>
      </w:pPr>
    </w:p>
    <w:p w:rsidR="00D4393A" w:rsidRPr="00CB1E78" w:rsidRDefault="00D4393A" w:rsidP="00D4393A">
      <w:pPr>
        <w:spacing w:after="0" w:line="240" w:lineRule="auto"/>
        <w:rPr>
          <w:rFonts w:ascii="Copperplate Gothic Bold" w:eastAsia="Times New Roman" w:hAnsi="Copperplate Gothic Bold" w:cs="Lucida Sans"/>
          <w:b/>
          <w:color w:val="00B050"/>
          <w:sz w:val="24"/>
          <w:szCs w:val="24"/>
          <w:lang w:val="en-US"/>
        </w:rPr>
      </w:pPr>
      <w:r w:rsidRPr="00CB1E78">
        <w:rPr>
          <w:rFonts w:ascii="Copperplate Gothic Bold" w:eastAsia="Times New Roman" w:hAnsi="Copperplate Gothic Bold" w:cs="Lucida Sans"/>
          <w:b/>
          <w:sz w:val="28"/>
          <w:szCs w:val="24"/>
          <w:lang w:val="en-US"/>
        </w:rPr>
        <w:t>COURSE CODE:</w:t>
      </w:r>
      <w:r w:rsidRPr="00CB1E78">
        <w:rPr>
          <w:rFonts w:ascii="Copperplate Gothic Bold" w:eastAsia="Times New Roman" w:hAnsi="Copperplate Gothic Bold" w:cs="Lucida Sans"/>
          <w:b/>
          <w:sz w:val="24"/>
          <w:szCs w:val="24"/>
          <w:lang w:val="en-US"/>
        </w:rPr>
        <w:tab/>
      </w:r>
      <w:r w:rsidRPr="00CB1E78">
        <w:rPr>
          <w:rFonts w:ascii="Copperplate Gothic Bold" w:eastAsia="Times New Roman" w:hAnsi="Copperplate Gothic Bold" w:cs="Lucida Sans"/>
          <w:b/>
          <w:color w:val="00B050"/>
          <w:sz w:val="28"/>
          <w:szCs w:val="28"/>
          <w:lang w:val="en-US"/>
        </w:rPr>
        <w:t xml:space="preserve">ECO </w:t>
      </w:r>
      <w:r>
        <w:rPr>
          <w:rFonts w:ascii="Copperplate Gothic Bold" w:eastAsia="Times New Roman" w:hAnsi="Copperplate Gothic Bold" w:cs="Lucida Sans"/>
          <w:b/>
          <w:color w:val="00B050"/>
          <w:sz w:val="28"/>
          <w:szCs w:val="28"/>
          <w:lang w:val="en-US"/>
        </w:rPr>
        <w:t>10</w:t>
      </w:r>
      <w:r>
        <w:rPr>
          <w:rFonts w:ascii="Copperplate Gothic Bold" w:eastAsia="Times New Roman" w:hAnsi="Copperplate Gothic Bold" w:cs="Lucida Sans"/>
          <w:b/>
          <w:color w:val="00B050"/>
          <w:sz w:val="28"/>
          <w:szCs w:val="28"/>
          <w:lang w:val="en-US"/>
        </w:rPr>
        <w:t>0</w:t>
      </w:r>
    </w:p>
    <w:p w:rsidR="00D4393A" w:rsidRPr="00CB1E78" w:rsidRDefault="00D4393A" w:rsidP="00D4393A">
      <w:pPr>
        <w:spacing w:after="0" w:line="240" w:lineRule="auto"/>
        <w:rPr>
          <w:rFonts w:ascii="Copperplate Gothic Bold" w:eastAsia="Times New Roman" w:hAnsi="Copperplate Gothic Bold" w:cs="Lucida Sans"/>
          <w:b/>
          <w:sz w:val="16"/>
          <w:szCs w:val="16"/>
          <w:lang w:val="en-US"/>
        </w:rPr>
      </w:pPr>
    </w:p>
    <w:p w:rsidR="00D4393A" w:rsidRPr="00CB1E78" w:rsidRDefault="00D4393A" w:rsidP="00D4393A">
      <w:pPr>
        <w:spacing w:after="0" w:line="240" w:lineRule="auto"/>
        <w:rPr>
          <w:rFonts w:ascii="Copperplate Gothic Bold" w:eastAsia="Times New Roman" w:hAnsi="Copperplate Gothic Bold" w:cs="Lucida Sans"/>
          <w:b/>
          <w:sz w:val="16"/>
          <w:szCs w:val="16"/>
          <w:lang w:val="en-US"/>
        </w:rPr>
      </w:pPr>
    </w:p>
    <w:p w:rsidR="00D4393A" w:rsidRPr="00CB1E78" w:rsidRDefault="00D4393A" w:rsidP="00D4393A">
      <w:pPr>
        <w:keepNext/>
        <w:spacing w:after="0" w:line="240" w:lineRule="auto"/>
        <w:ind w:left="2880" w:hanging="2880"/>
        <w:outlineLvl w:val="0"/>
        <w:rPr>
          <w:rFonts w:ascii="Times New Roman" w:eastAsia="Times New Roman" w:hAnsi="Times New Roman"/>
          <w:sz w:val="24"/>
          <w:szCs w:val="24"/>
          <w:lang w:val="en-US"/>
        </w:rPr>
      </w:pPr>
      <w:r w:rsidRPr="00CB1E78">
        <w:rPr>
          <w:rFonts w:ascii="Copperplate Gothic Bold" w:eastAsia="Times New Roman" w:hAnsi="Copperplate Gothic Bold"/>
          <w:b/>
          <w:bCs/>
          <w:sz w:val="28"/>
          <w:szCs w:val="28"/>
          <w:lang w:val="en-US"/>
        </w:rPr>
        <w:t>COURSE TITLE:</w:t>
      </w:r>
      <w:r w:rsidRPr="00CB1E78">
        <w:rPr>
          <w:rFonts w:ascii="Copperplate Gothic Bold" w:eastAsia="Times New Roman" w:hAnsi="Copperplate Gothic Bold"/>
          <w:b/>
          <w:bCs/>
          <w:sz w:val="28"/>
          <w:szCs w:val="28"/>
          <w:lang w:val="en-US"/>
        </w:rPr>
        <w:tab/>
      </w:r>
      <w:r>
        <w:rPr>
          <w:rFonts w:ascii="Copperplate Gothic Bold" w:eastAsia="Times New Roman" w:hAnsi="Copperplate Gothic Bold"/>
          <w:b/>
          <w:bCs/>
          <w:color w:val="00B050"/>
          <w:sz w:val="28"/>
          <w:szCs w:val="28"/>
          <w:lang w:val="en-US"/>
        </w:rPr>
        <w:t>DEVELOPMENT CONCEPTS AND APPLICATION</w:t>
      </w:r>
    </w:p>
    <w:p w:rsidR="00D4393A" w:rsidRPr="00CB1E78" w:rsidRDefault="00D4393A" w:rsidP="00D439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4393A" w:rsidRPr="00CB1E78" w:rsidRDefault="00D4393A" w:rsidP="00D4393A">
      <w:pPr>
        <w:spacing w:after="0" w:line="240" w:lineRule="auto"/>
        <w:jc w:val="both"/>
        <w:rPr>
          <w:rFonts w:ascii="Lucida Sans" w:eastAsia="Times New Roman" w:hAnsi="Lucida Sans" w:cs="Lucida Sans"/>
          <w:sz w:val="24"/>
          <w:szCs w:val="24"/>
          <w:lang w:val="en-US"/>
        </w:rPr>
      </w:pPr>
      <w:r w:rsidRPr="00CB1E78">
        <w:rPr>
          <w:rFonts w:ascii="Copperplate Gothic Bold" w:eastAsia="Times New Roman" w:hAnsi="Copperplate Gothic Bold" w:cs="Lucida Sans"/>
          <w:b/>
          <w:sz w:val="28"/>
          <w:szCs w:val="24"/>
          <w:lang w:val="en-US"/>
        </w:rPr>
        <w:t>DATE</w:t>
      </w:r>
      <w:r w:rsidRPr="00CB1E78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:                                                                                   </w:t>
      </w:r>
      <w:r w:rsidRPr="00CB1E78">
        <w:rPr>
          <w:rFonts w:ascii="Copperplate Gothic Bold" w:eastAsia="Times New Roman" w:hAnsi="Copperplate Gothic Bold" w:cs="Lucida Sans"/>
          <w:b/>
          <w:sz w:val="28"/>
          <w:szCs w:val="24"/>
          <w:lang w:val="en-US"/>
        </w:rPr>
        <w:t>TIME</w:t>
      </w:r>
      <w:r w:rsidRPr="00CB1E78">
        <w:rPr>
          <w:rFonts w:ascii="Lucida Sans" w:eastAsia="Times New Roman" w:hAnsi="Lucida Sans" w:cs="Lucida Sans"/>
          <w:b/>
          <w:sz w:val="24"/>
          <w:szCs w:val="24"/>
          <w:lang w:val="en-US"/>
        </w:rPr>
        <w:t xml:space="preserve">: </w:t>
      </w:r>
    </w:p>
    <w:p w:rsidR="00D4393A" w:rsidRPr="00CB1E78" w:rsidRDefault="00D4393A" w:rsidP="00D4393A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</w:pPr>
      <w:r w:rsidRPr="00CB1E78"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1053282" wp14:editId="0F6F684A">
                <wp:simplePos x="0" y="0"/>
                <wp:positionH relativeFrom="column">
                  <wp:posOffset>0</wp:posOffset>
                </wp:positionH>
                <wp:positionV relativeFrom="paragraph">
                  <wp:posOffset>28574</wp:posOffset>
                </wp:positionV>
                <wp:extent cx="6107430" cy="0"/>
                <wp:effectExtent l="0" t="19050" r="2667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25pt" to="480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" strokecolor="gray" strokeweight="4.5pt">
                <v:stroke linestyle="thickThin"/>
              </v:line>
            </w:pict>
          </mc:Fallback>
        </mc:AlternateContent>
      </w:r>
      <w:r w:rsidRPr="00CB1E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INSTRUCTIONS TO CANDIDATES</w:t>
      </w:r>
    </w:p>
    <w:p w:rsidR="00D4393A" w:rsidRPr="00CB1E78" w:rsidRDefault="00D4393A" w:rsidP="00D4393A">
      <w:pPr>
        <w:rPr>
          <w:rFonts w:ascii="Times New Roman" w:hAnsi="Times New Roman"/>
          <w:sz w:val="28"/>
          <w:szCs w:val="28"/>
          <w:lang w:val="en-US"/>
        </w:rPr>
      </w:pPr>
    </w:p>
    <w:p w:rsidR="00D4393A" w:rsidRPr="00CB1E78" w:rsidRDefault="00D4393A" w:rsidP="00D4393A">
      <w:pPr>
        <w:rPr>
          <w:rFonts w:ascii="Times New Roman" w:hAnsi="Times New Roman"/>
          <w:sz w:val="28"/>
          <w:szCs w:val="28"/>
          <w:lang w:val="en-US"/>
        </w:rPr>
      </w:pPr>
      <w:r w:rsidRPr="00CB1E78">
        <w:rPr>
          <w:rFonts w:ascii="Times New Roman" w:hAnsi="Times New Roman"/>
          <w:sz w:val="28"/>
          <w:szCs w:val="28"/>
          <w:lang w:val="en-US"/>
        </w:rPr>
        <w:t xml:space="preserve">ATTEMPT QUESTION </w:t>
      </w:r>
      <w:r w:rsidRPr="00CB1E78">
        <w:rPr>
          <w:rFonts w:ascii="Times New Roman" w:hAnsi="Times New Roman"/>
          <w:b/>
          <w:sz w:val="28"/>
          <w:szCs w:val="28"/>
          <w:lang w:val="en-US"/>
        </w:rPr>
        <w:t>ONE</w:t>
      </w:r>
      <w:r w:rsidRPr="00CB1E78">
        <w:rPr>
          <w:rFonts w:ascii="Times New Roman" w:hAnsi="Times New Roman"/>
          <w:sz w:val="28"/>
          <w:szCs w:val="28"/>
          <w:lang w:val="en-US"/>
        </w:rPr>
        <w:t xml:space="preserve"> AND ANY OTHER </w:t>
      </w:r>
      <w:r w:rsidRPr="00CB1E78">
        <w:rPr>
          <w:rFonts w:ascii="Times New Roman" w:hAnsi="Times New Roman"/>
          <w:b/>
          <w:sz w:val="28"/>
          <w:szCs w:val="28"/>
          <w:lang w:val="en-US"/>
        </w:rPr>
        <w:t>TWO</w:t>
      </w:r>
    </w:p>
    <w:p w:rsidR="00D4393A" w:rsidRPr="00CB1E78" w:rsidRDefault="00D4393A" w:rsidP="00D4393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CB1E78">
        <w:rPr>
          <w:rFonts w:ascii="Times New Roman" w:eastAsia="Times New Roman" w:hAnsi="Times New Roman"/>
          <w:sz w:val="28"/>
          <w:szCs w:val="28"/>
          <w:lang w:val="en-US"/>
        </w:rPr>
        <w:t xml:space="preserve">TIME:   2 Hours </w:t>
      </w:r>
    </w:p>
    <w:p w:rsidR="00D4393A" w:rsidRPr="00CB1E78" w:rsidRDefault="00D4393A" w:rsidP="00D4393A">
      <w:pPr>
        <w:spacing w:after="0" w:line="240" w:lineRule="auto"/>
        <w:rPr>
          <w:rFonts w:ascii="Book Antiqua" w:eastAsia="Times New Roman" w:hAnsi="Book Antiqua"/>
          <w:color w:val="808080"/>
          <w:sz w:val="32"/>
          <w:szCs w:val="32"/>
          <w:lang w:val="en-US"/>
        </w:rPr>
      </w:pPr>
    </w:p>
    <w:p w:rsidR="00D4393A" w:rsidRPr="00CB1E78" w:rsidRDefault="00D4393A" w:rsidP="00D4393A">
      <w:pPr>
        <w:spacing w:after="0" w:line="240" w:lineRule="auto"/>
        <w:rPr>
          <w:rFonts w:ascii="Book Antiqua" w:eastAsia="Times New Roman" w:hAnsi="Book Antiqua"/>
          <w:color w:val="808080"/>
          <w:sz w:val="32"/>
          <w:szCs w:val="32"/>
          <w:lang w:val="en-US"/>
        </w:rPr>
      </w:pPr>
      <w:r w:rsidRPr="00CB1E78">
        <w:rPr>
          <w:rFonts w:ascii="Book Antiqua" w:eastAsia="Times New Roman" w:hAnsi="Book Antiqua"/>
          <w:color w:val="808080"/>
          <w:sz w:val="32"/>
          <w:szCs w:val="32"/>
          <w:lang w:val="en-US"/>
        </w:rPr>
        <w:t>MMUST observes ZERO tolerance to examination cheating</w:t>
      </w:r>
    </w:p>
    <w:p w:rsidR="00D4393A" w:rsidRPr="00CB1E78" w:rsidRDefault="00D4393A" w:rsidP="00D4393A">
      <w:pPr>
        <w:spacing w:after="0" w:line="240" w:lineRule="auto"/>
        <w:jc w:val="center"/>
        <w:rPr>
          <w:rFonts w:ascii="Comic Sans MS" w:eastAsia="Times New Roman" w:hAnsi="Comic Sans MS"/>
          <w:color w:val="808080"/>
          <w:sz w:val="20"/>
          <w:szCs w:val="20"/>
          <w:lang w:val="en-US"/>
        </w:rPr>
      </w:pPr>
    </w:p>
    <w:p w:rsidR="00D4393A" w:rsidRPr="00CB1E78" w:rsidRDefault="00D4393A" w:rsidP="00D4393A">
      <w:pPr>
        <w:spacing w:after="0" w:line="240" w:lineRule="auto"/>
        <w:rPr>
          <w:rFonts w:ascii="Comic Sans MS" w:eastAsia="Times New Roman" w:hAnsi="Comic Sans MS"/>
          <w:color w:val="808080"/>
          <w:sz w:val="20"/>
          <w:szCs w:val="20"/>
          <w:lang w:val="en-US"/>
        </w:rPr>
      </w:pPr>
      <w:r w:rsidRPr="00CB1E78">
        <w:rPr>
          <w:rFonts w:ascii="Comic Sans MS" w:eastAsia="Times New Roman" w:hAnsi="Comic Sans MS"/>
          <w:color w:val="808080"/>
          <w:sz w:val="20"/>
          <w:szCs w:val="20"/>
          <w:lang w:val="en-US"/>
        </w:rPr>
        <w:t>This Paper Consists of 2 Printed Pages. Please Turn Over</w:t>
      </w:r>
    </w:p>
    <w:p w:rsidR="00D4393A" w:rsidRPr="006F6436" w:rsidRDefault="00D4393A" w:rsidP="00D439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D4393A" w:rsidRDefault="00D4393A" w:rsidP="00D4393A"/>
    <w:p w:rsidR="00125128" w:rsidRDefault="00297B80"/>
    <w:p w:rsidR="0097042A" w:rsidRPr="0097042A" w:rsidRDefault="0097042A">
      <w:pPr>
        <w:rPr>
          <w:rFonts w:ascii="Times New Roman" w:hAnsi="Times New Roman"/>
          <w:b/>
          <w:sz w:val="24"/>
          <w:szCs w:val="24"/>
        </w:rPr>
      </w:pPr>
      <w:r w:rsidRPr="0097042A">
        <w:rPr>
          <w:rFonts w:ascii="Times New Roman" w:hAnsi="Times New Roman"/>
          <w:b/>
          <w:sz w:val="24"/>
          <w:szCs w:val="24"/>
        </w:rPr>
        <w:lastRenderedPageBreak/>
        <w:t>QUESTION ONE</w:t>
      </w:r>
    </w:p>
    <w:p w:rsidR="0097042A" w:rsidRPr="0097042A" w:rsidRDefault="0097042A" w:rsidP="00465EB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sz w:val="24"/>
          <w:szCs w:val="24"/>
          <w:lang w:val="en-US"/>
        </w:rPr>
        <w:t>Distinguish between economic growth and econ</w:t>
      </w:r>
      <w:r>
        <w:rPr>
          <w:rFonts w:ascii="Times New Roman" w:eastAsia="Times New Roman" w:hAnsi="Times New Roman"/>
          <w:sz w:val="24"/>
          <w:szCs w:val="24"/>
          <w:lang w:val="en-US"/>
        </w:rPr>
        <w:t>omic development.   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="006819D0">
        <w:rPr>
          <w:rFonts w:ascii="Times New Roman" w:eastAsia="Times New Roman" w:hAnsi="Times New Roman"/>
          <w:sz w:val="24"/>
          <w:szCs w:val="24"/>
          <w:lang w:val="en-US"/>
        </w:rPr>
        <w:t>4</w:t>
      </w:r>
      <w:r w:rsidR="000E64A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>marks)</w:t>
      </w:r>
    </w:p>
    <w:p w:rsidR="0097042A" w:rsidRPr="0097042A" w:rsidRDefault="0097042A" w:rsidP="00465EB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Discuss the consequences of population growth in </w:t>
      </w:r>
      <w:r w:rsidR="009B39C3">
        <w:rPr>
          <w:rFonts w:ascii="Times New Roman" w:eastAsia="Times New Roman" w:hAnsi="Times New Roman"/>
          <w:sz w:val="24"/>
          <w:szCs w:val="24"/>
          <w:lang w:val="en-US"/>
        </w:rPr>
        <w:t xml:space="preserve">Africa. 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</w:t>
      </w:r>
      <w:r w:rsidR="000E64A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="00A86A2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="006819D0"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>marks)</w:t>
      </w:r>
    </w:p>
    <w:p w:rsidR="0097042A" w:rsidRDefault="0097042A" w:rsidP="00465EBD">
      <w:pPr>
        <w:spacing w:after="0" w:line="240" w:lineRule="auto"/>
        <w:ind w:firstLine="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c) </w:t>
      </w:r>
      <w:r w:rsidR="000E64AC" w:rsidRPr="0097042A">
        <w:rPr>
          <w:rFonts w:ascii="Times New Roman" w:eastAsia="Times New Roman" w:hAnsi="Times New Roman"/>
          <w:sz w:val="24"/>
          <w:szCs w:val="24"/>
          <w:lang w:val="en-US"/>
        </w:rPr>
        <w:t>Describe</w:t>
      </w:r>
      <w:r w:rsidR="000E64A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>Rostow’s theory of economic growth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</w:t>
      </w:r>
      <w:r w:rsidR="000E64A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86A25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="006819D0"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 marks) </w:t>
      </w:r>
    </w:p>
    <w:p w:rsidR="000E64AC" w:rsidRDefault="000E64AC" w:rsidP="00465EBD">
      <w:pPr>
        <w:spacing w:after="0" w:line="240" w:lineRule="auto"/>
        <w:ind w:firstLine="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d)</w:t>
      </w:r>
      <w:r w:rsidR="00A86A25">
        <w:rPr>
          <w:rFonts w:ascii="Times New Roman" w:eastAsia="Times New Roman" w:hAnsi="Times New Roman"/>
          <w:sz w:val="24"/>
          <w:szCs w:val="24"/>
          <w:lang w:val="en-US"/>
        </w:rPr>
        <w:t>”The overreliance on primary production is said to be a system of poverty.” Explain the relevance of this statement citing examples from Kenya.                                     (5 Marks)</w:t>
      </w:r>
    </w:p>
    <w:p w:rsidR="000E64AC" w:rsidRPr="006819D0" w:rsidRDefault="000E64AC" w:rsidP="00465EBD">
      <w:pPr>
        <w:pStyle w:val="NoSpacing"/>
        <w:rPr>
          <w:rFonts w:ascii="Times New Roman" w:eastAsia="Times New Roman" w:hAnsi="Times New Roman"/>
          <w:sz w:val="24"/>
          <w:szCs w:val="24"/>
          <w:lang w:val="en-US"/>
        </w:rPr>
      </w:pPr>
      <w:r w:rsidRPr="006819D0">
        <w:rPr>
          <w:rFonts w:ascii="Times New Roman" w:eastAsia="Times New Roman" w:hAnsi="Times New Roman"/>
          <w:sz w:val="24"/>
          <w:szCs w:val="24"/>
          <w:lang w:val="en-US"/>
        </w:rPr>
        <w:t>e)</w:t>
      </w:r>
      <w:r w:rsidR="006819D0" w:rsidRPr="006819D0">
        <w:rPr>
          <w:rFonts w:ascii="Times New Roman" w:hAnsi="Times New Roman"/>
          <w:sz w:val="24"/>
          <w:szCs w:val="24"/>
        </w:rPr>
        <w:t xml:space="preserve"> </w:t>
      </w:r>
      <w:r w:rsidR="006819D0" w:rsidRPr="006819D0">
        <w:rPr>
          <w:rFonts w:ascii="Times New Roman" w:hAnsi="Times New Roman"/>
          <w:sz w:val="24"/>
          <w:szCs w:val="24"/>
        </w:rPr>
        <w:t xml:space="preserve">Explain the process of development planning in LDCs. </w:t>
      </w:r>
      <w:r w:rsidR="006819D0">
        <w:rPr>
          <w:rFonts w:ascii="Times New Roman" w:hAnsi="Times New Roman"/>
          <w:sz w:val="24"/>
          <w:szCs w:val="24"/>
        </w:rPr>
        <w:t xml:space="preserve">                                  (7 Marks)</w:t>
      </w:r>
      <w:r w:rsidR="006819D0" w:rsidRPr="006819D0">
        <w:rPr>
          <w:rFonts w:ascii="Times New Roman" w:hAnsi="Times New Roman"/>
          <w:sz w:val="24"/>
          <w:szCs w:val="24"/>
        </w:rPr>
        <w:br/>
      </w:r>
    </w:p>
    <w:p w:rsidR="0097042A" w:rsidRPr="0097042A" w:rsidRDefault="0097042A" w:rsidP="009704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bCs/>
          <w:sz w:val="24"/>
          <w:szCs w:val="24"/>
          <w:lang w:val="en-US"/>
        </w:rPr>
        <w:t> 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97042A" w:rsidRPr="0097042A" w:rsidRDefault="0097042A" w:rsidP="0097042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b/>
          <w:sz w:val="24"/>
          <w:szCs w:val="24"/>
          <w:lang w:val="en-US"/>
        </w:rPr>
        <w:t>QUESTION TWO</w:t>
      </w:r>
    </w:p>
    <w:p w:rsidR="0097042A" w:rsidRPr="005C7D15" w:rsidRDefault="0097042A" w:rsidP="005C7D1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5C7D15">
        <w:rPr>
          <w:rFonts w:ascii="Times New Roman" w:hAnsi="Times New Roman"/>
          <w:sz w:val="24"/>
          <w:szCs w:val="24"/>
          <w:lang w:val="en-US"/>
        </w:rPr>
        <w:t>Michael Todaro says “Development must be perceived as a multi-dimensional programme involving changes in structures, attitudes and institutions and as well as an acceleration of economic growth, reduction of inequality and eradication of absolute poverty “From the statement:</w:t>
      </w:r>
    </w:p>
    <w:p w:rsidR="0097042A" w:rsidRPr="005C7D15" w:rsidRDefault="0097042A" w:rsidP="005C7D15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C7D15">
        <w:rPr>
          <w:rFonts w:ascii="Times New Roman" w:hAnsi="Times New Roman"/>
          <w:sz w:val="24"/>
          <w:szCs w:val="24"/>
          <w:lang w:val="en-US"/>
        </w:rPr>
        <w:t>a) Discuss characteristics of transitional societies</w:t>
      </w:r>
      <w:r w:rsidRPr="005C7D15">
        <w:rPr>
          <w:rFonts w:ascii="Times New Roman" w:hAnsi="Times New Roman"/>
          <w:sz w:val="24"/>
          <w:szCs w:val="24"/>
          <w:lang w:val="en-US"/>
        </w:rPr>
        <w:tab/>
      </w:r>
      <w:r w:rsidRPr="005C7D15"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r w:rsidR="000E64AC" w:rsidRPr="005C7D15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Pr="005C7D15">
        <w:rPr>
          <w:rFonts w:ascii="Times New Roman" w:hAnsi="Times New Roman"/>
          <w:sz w:val="24"/>
          <w:szCs w:val="24"/>
          <w:lang w:val="en-US"/>
        </w:rPr>
        <w:t>(</w:t>
      </w:r>
      <w:r w:rsidR="005C7D15" w:rsidRPr="005C7D15">
        <w:rPr>
          <w:rFonts w:ascii="Times New Roman" w:hAnsi="Times New Roman"/>
          <w:sz w:val="24"/>
          <w:szCs w:val="24"/>
          <w:lang w:val="en-US"/>
        </w:rPr>
        <w:t>8</w:t>
      </w:r>
      <w:r w:rsidRPr="005C7D15">
        <w:rPr>
          <w:rFonts w:ascii="Times New Roman" w:hAnsi="Times New Roman"/>
          <w:sz w:val="24"/>
          <w:szCs w:val="24"/>
          <w:lang w:val="en-US"/>
        </w:rPr>
        <w:t xml:space="preserve"> marks)</w:t>
      </w:r>
    </w:p>
    <w:p w:rsidR="005C7D15" w:rsidRPr="005C7D15" w:rsidRDefault="0097042A" w:rsidP="005C7D15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C7D15">
        <w:rPr>
          <w:rFonts w:ascii="Times New Roman" w:hAnsi="Times New Roman"/>
          <w:sz w:val="24"/>
          <w:szCs w:val="24"/>
          <w:lang w:val="en-US"/>
        </w:rPr>
        <w:t>b) Discuss the determinants of economic growth</w:t>
      </w:r>
      <w:r w:rsidRPr="005C7D15">
        <w:rPr>
          <w:rFonts w:ascii="Times New Roman" w:hAnsi="Times New Roman"/>
          <w:sz w:val="24"/>
          <w:szCs w:val="24"/>
          <w:lang w:val="en-US"/>
        </w:rPr>
        <w:tab/>
      </w:r>
      <w:r w:rsidRPr="005C7D15"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    (</w:t>
      </w:r>
      <w:r w:rsidR="005C7D15" w:rsidRPr="005C7D15">
        <w:rPr>
          <w:rFonts w:ascii="Times New Roman" w:hAnsi="Times New Roman"/>
          <w:sz w:val="24"/>
          <w:szCs w:val="24"/>
          <w:lang w:val="en-US"/>
        </w:rPr>
        <w:t>8</w:t>
      </w:r>
      <w:r w:rsidRPr="005C7D15">
        <w:rPr>
          <w:rFonts w:ascii="Times New Roman" w:hAnsi="Times New Roman"/>
          <w:sz w:val="24"/>
          <w:szCs w:val="24"/>
          <w:lang w:val="en-US"/>
        </w:rPr>
        <w:t xml:space="preserve"> marks)   </w:t>
      </w:r>
    </w:p>
    <w:p w:rsidR="0097042A" w:rsidRPr="005C7D15" w:rsidRDefault="005C7D15" w:rsidP="005C7D15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5C7D15">
        <w:rPr>
          <w:rFonts w:ascii="Times New Roman" w:hAnsi="Times New Roman"/>
          <w:sz w:val="24"/>
          <w:szCs w:val="24"/>
          <w:lang w:val="en-US"/>
        </w:rPr>
        <w:t>c)</w:t>
      </w:r>
      <w:r w:rsidR="0097042A" w:rsidRPr="005C7D15">
        <w:rPr>
          <w:rFonts w:ascii="Times New Roman" w:hAnsi="Times New Roman"/>
          <w:sz w:val="24"/>
          <w:szCs w:val="24"/>
          <w:lang w:val="en-US"/>
        </w:rPr>
        <w:t>  </w:t>
      </w:r>
      <w:r w:rsidRPr="005C7D15">
        <w:rPr>
          <w:rFonts w:ascii="Times New Roman" w:hAnsi="Times New Roman"/>
          <w:sz w:val="24"/>
          <w:szCs w:val="24"/>
        </w:rPr>
        <w:t xml:space="preserve">Give </w:t>
      </w:r>
      <w:r w:rsidRPr="005C7D15">
        <w:rPr>
          <w:rFonts w:ascii="Times New Roman" w:hAnsi="Times New Roman"/>
          <w:sz w:val="24"/>
          <w:szCs w:val="24"/>
        </w:rPr>
        <w:t>six</w:t>
      </w:r>
      <w:r w:rsidRPr="005C7D15">
        <w:rPr>
          <w:rFonts w:ascii="Times New Roman" w:hAnsi="Times New Roman"/>
          <w:sz w:val="24"/>
          <w:szCs w:val="24"/>
        </w:rPr>
        <w:t xml:space="preserve"> reasons why Gross National </w:t>
      </w:r>
      <w:proofErr w:type="gramStart"/>
      <w:r w:rsidRPr="005C7D15">
        <w:rPr>
          <w:rFonts w:ascii="Times New Roman" w:hAnsi="Times New Roman"/>
          <w:sz w:val="24"/>
          <w:szCs w:val="24"/>
        </w:rPr>
        <w:t>Product(</w:t>
      </w:r>
      <w:proofErr w:type="gramEnd"/>
      <w:r w:rsidRPr="005C7D15">
        <w:rPr>
          <w:rFonts w:ascii="Times New Roman" w:hAnsi="Times New Roman"/>
          <w:sz w:val="24"/>
          <w:szCs w:val="24"/>
        </w:rPr>
        <w:t xml:space="preserve">GNP) is not an adequate measure of economic welfare. </w:t>
      </w:r>
      <w:r w:rsidRPr="005C7D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(6 marks)</w:t>
      </w:r>
      <w:r w:rsidR="0097042A" w:rsidRPr="005C7D15">
        <w:rPr>
          <w:rFonts w:ascii="Times New Roman" w:hAnsi="Times New Roman"/>
          <w:sz w:val="24"/>
          <w:szCs w:val="24"/>
          <w:lang w:val="en-US"/>
        </w:rPr>
        <w:t>  </w:t>
      </w:r>
    </w:p>
    <w:p w:rsidR="0097042A" w:rsidRPr="0097042A" w:rsidRDefault="0097042A" w:rsidP="009704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7042A" w:rsidRPr="0097042A" w:rsidRDefault="0097042A" w:rsidP="0097042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b/>
          <w:sz w:val="24"/>
          <w:szCs w:val="24"/>
          <w:lang w:val="en-US"/>
        </w:rPr>
        <w:t>QUESTION THREE</w:t>
      </w:r>
    </w:p>
    <w:p w:rsidR="0097042A" w:rsidRDefault="000E64AC" w:rsidP="0097042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a)Kenya’s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development problems are greatly due to internal issues rather than external. Discuss the validity of this assertion suggesting measures to remedy the situation.                  (10 Marks)</w:t>
      </w:r>
    </w:p>
    <w:p w:rsidR="000E64AC" w:rsidRDefault="000E64AC" w:rsidP="0097042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b)Transitional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societies have been over relying on external financial resources to boost their economies. Citing relevant illustration discuss the negative repercussions of such overreliance.</w:t>
      </w:r>
    </w:p>
    <w:p w:rsidR="000E64AC" w:rsidRPr="0097042A" w:rsidRDefault="000E64AC" w:rsidP="0097042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(10 Marks)</w:t>
      </w:r>
    </w:p>
    <w:p w:rsidR="0097042A" w:rsidRPr="0097042A" w:rsidRDefault="0097042A" w:rsidP="009704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  </w:t>
      </w:r>
    </w:p>
    <w:p w:rsidR="0097042A" w:rsidRPr="0097042A" w:rsidRDefault="0097042A" w:rsidP="00465E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b/>
          <w:sz w:val="24"/>
          <w:szCs w:val="24"/>
          <w:lang w:val="en-US"/>
        </w:rPr>
        <w:t>QUESTION FOUR</w:t>
      </w:r>
    </w:p>
    <w:p w:rsidR="0097042A" w:rsidRPr="0097042A" w:rsidRDefault="0097042A" w:rsidP="00465EB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sz w:val="24"/>
          <w:szCs w:val="24"/>
          <w:lang w:val="en-US"/>
        </w:rPr>
        <w:t>Discuss the challenges facing economic integration in Africa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> (</w:t>
      </w:r>
      <w:r w:rsidR="009B39C3">
        <w:rPr>
          <w:rFonts w:ascii="Times New Roman" w:eastAsia="Times New Roman" w:hAnsi="Times New Roman"/>
          <w:sz w:val="24"/>
          <w:szCs w:val="24"/>
          <w:lang w:val="en-US"/>
        </w:rPr>
        <w:t>8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 marks) </w:t>
      </w:r>
    </w:p>
    <w:p w:rsidR="0097042A" w:rsidRPr="00465EBD" w:rsidRDefault="0097042A" w:rsidP="00465EB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Explain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 the significance of tourism in Kenya</w:t>
      </w:r>
      <w:r w:rsidR="00465EBD">
        <w:rPr>
          <w:rFonts w:ascii="Times New Roman" w:eastAsia="Times New Roman" w:hAnsi="Times New Roman"/>
          <w:sz w:val="24"/>
          <w:szCs w:val="24"/>
          <w:lang w:val="en-US"/>
        </w:rPr>
        <w:t xml:space="preserve"> and a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nalyze the main problems facing tourism in Kenya 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</w:t>
      </w:r>
      <w:r w:rsidRPr="00465EBD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</w:t>
      </w:r>
      <w:r w:rsidR="00465EBD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( </w:t>
      </w:r>
      <w:r w:rsidR="009B39C3"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 marks)</w:t>
      </w:r>
    </w:p>
    <w:p w:rsidR="000E64AC" w:rsidRPr="0097042A" w:rsidRDefault="00465EBD" w:rsidP="00465EB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65EBD">
        <w:rPr>
          <w:rFonts w:ascii="Times New Roman" w:hAnsi="Times New Roman"/>
          <w:sz w:val="24"/>
          <w:szCs w:val="24"/>
        </w:rPr>
        <w:t>Describe Kenya's development strategy for agriculture</w:t>
      </w:r>
      <w:r>
        <w:rPr>
          <w:rFonts w:ascii="Times New Roman" w:hAnsi="Times New Roman"/>
          <w:sz w:val="24"/>
          <w:szCs w:val="24"/>
        </w:rPr>
        <w:t>.                                     (7 Marks)</w:t>
      </w:r>
    </w:p>
    <w:p w:rsidR="0097042A" w:rsidRPr="0097042A" w:rsidRDefault="0097042A" w:rsidP="009704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sz w:val="24"/>
          <w:szCs w:val="24"/>
          <w:lang w:val="en-US"/>
        </w:rPr>
        <w:t xml:space="preserve">  </w:t>
      </w:r>
    </w:p>
    <w:p w:rsidR="0097042A" w:rsidRDefault="0097042A" w:rsidP="0097042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97042A">
        <w:rPr>
          <w:rFonts w:ascii="Times New Roman" w:eastAsia="Times New Roman" w:hAnsi="Times New Roman"/>
          <w:b/>
          <w:sz w:val="24"/>
          <w:szCs w:val="24"/>
          <w:lang w:val="en-US"/>
        </w:rPr>
        <w:t>QUESTION FIVE</w:t>
      </w:r>
    </w:p>
    <w:p w:rsidR="007C5B9F" w:rsidRDefault="007C5B9F" w:rsidP="009704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 w:rsidRPr="007C5B9F">
        <w:rPr>
          <w:rFonts w:ascii="Times New Roman" w:eastAsia="Times New Roman" w:hAnsi="Times New Roman"/>
          <w:sz w:val="24"/>
          <w:szCs w:val="24"/>
          <w:lang w:val="en-US"/>
        </w:rPr>
        <w:t>a)Discuss</w:t>
      </w:r>
      <w:proofErr w:type="gramEnd"/>
      <w:r w:rsidRPr="007C5B9F">
        <w:rPr>
          <w:rFonts w:ascii="Times New Roman" w:eastAsia="Times New Roman" w:hAnsi="Times New Roman"/>
          <w:sz w:val="24"/>
          <w:szCs w:val="24"/>
          <w:lang w:val="en-US"/>
        </w:rPr>
        <w:t xml:space="preserve"> Kenya’s development planning as reflected in the devolved system of governance.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C5B9F">
        <w:rPr>
          <w:rFonts w:ascii="Times New Roman" w:eastAsia="Times New Roman" w:hAnsi="Times New Roman"/>
          <w:sz w:val="24"/>
          <w:szCs w:val="24"/>
          <w:lang w:val="en-US"/>
        </w:rPr>
        <w:t xml:space="preserve">Will it be the panacea to Kenya’s development </w:t>
      </w:r>
      <w:proofErr w:type="gramStart"/>
      <w:r w:rsidRPr="007C5B9F">
        <w:rPr>
          <w:rFonts w:ascii="Times New Roman" w:eastAsia="Times New Roman" w:hAnsi="Times New Roman"/>
          <w:sz w:val="24"/>
          <w:szCs w:val="24"/>
          <w:lang w:val="en-US"/>
        </w:rPr>
        <w:t>problems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</w:t>
      </w:r>
      <w:r w:rsidRPr="007C5B9F">
        <w:rPr>
          <w:rFonts w:ascii="Times New Roman" w:eastAsia="Times New Roman" w:hAnsi="Times New Roman"/>
          <w:sz w:val="24"/>
          <w:szCs w:val="24"/>
          <w:lang w:val="en-US"/>
        </w:rPr>
        <w:t xml:space="preserve">(8 </w:t>
      </w:r>
      <w:r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7C5B9F">
        <w:rPr>
          <w:rFonts w:ascii="Times New Roman" w:eastAsia="Times New Roman" w:hAnsi="Times New Roman"/>
          <w:sz w:val="24"/>
          <w:szCs w:val="24"/>
          <w:lang w:val="en-US"/>
        </w:rPr>
        <w:t>arks)</w:t>
      </w:r>
    </w:p>
    <w:p w:rsidR="00465EBD" w:rsidRPr="00465EBD" w:rsidRDefault="00465EBD" w:rsidP="00465EBD">
      <w:pPr>
        <w:pStyle w:val="NoSpacing"/>
        <w:rPr>
          <w:rFonts w:ascii="Times New Roman" w:eastAsia="Times New Roman" w:hAnsi="Times New Roman"/>
          <w:sz w:val="24"/>
          <w:szCs w:val="24"/>
          <w:lang w:val="en-US"/>
        </w:rPr>
      </w:pPr>
      <w:r w:rsidRPr="00465EB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Pr="00465EBD">
        <w:rPr>
          <w:rFonts w:ascii="Times New Roman" w:hAnsi="Times New Roman"/>
          <w:sz w:val="24"/>
          <w:szCs w:val="24"/>
        </w:rPr>
        <w:t xml:space="preserve"> Discuss the rationale for structural Adjustment </w:t>
      </w:r>
      <w:proofErr w:type="gramStart"/>
      <w:r w:rsidRPr="00465EBD">
        <w:rPr>
          <w:rFonts w:ascii="Times New Roman" w:hAnsi="Times New Roman"/>
          <w:sz w:val="24"/>
          <w:szCs w:val="24"/>
        </w:rPr>
        <w:t>programs(</w:t>
      </w:r>
      <w:proofErr w:type="gramEnd"/>
      <w:r w:rsidRPr="00465EBD">
        <w:rPr>
          <w:rFonts w:ascii="Times New Roman" w:hAnsi="Times New Roman"/>
          <w:sz w:val="24"/>
          <w:szCs w:val="24"/>
        </w:rPr>
        <w:t>SAPs).</w:t>
      </w:r>
      <w:r w:rsidRPr="00465EB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65EBD">
        <w:rPr>
          <w:rFonts w:ascii="Times New Roman" w:hAnsi="Times New Roman"/>
          <w:sz w:val="24"/>
          <w:szCs w:val="24"/>
        </w:rPr>
        <w:t>(6 marks)</w:t>
      </w:r>
    </w:p>
    <w:p w:rsidR="00465EBD" w:rsidRPr="00465EBD" w:rsidRDefault="00465EBD" w:rsidP="00465EBD">
      <w:pPr>
        <w:pStyle w:val="NoSpacing"/>
        <w:rPr>
          <w:rFonts w:ascii="Times New Roman" w:hAnsi="Times New Roman"/>
          <w:sz w:val="24"/>
          <w:szCs w:val="24"/>
        </w:rPr>
      </w:pPr>
      <w:r w:rsidRPr="00465EBD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="007C5B9F" w:rsidRPr="00465EBD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465EBD">
        <w:rPr>
          <w:rFonts w:ascii="Times New Roman" w:hAnsi="Times New Roman"/>
          <w:sz w:val="24"/>
          <w:szCs w:val="24"/>
        </w:rPr>
        <w:t xml:space="preserve"> </w:t>
      </w:r>
      <w:r w:rsidRPr="00465EBD">
        <w:rPr>
          <w:rFonts w:ascii="Times New Roman" w:hAnsi="Times New Roman"/>
          <w:sz w:val="24"/>
          <w:szCs w:val="24"/>
        </w:rPr>
        <w:t xml:space="preserve">Explain the impact of structural adjustment programs </w:t>
      </w:r>
      <w:r>
        <w:rPr>
          <w:rFonts w:ascii="Times New Roman" w:hAnsi="Times New Roman"/>
          <w:sz w:val="24"/>
          <w:szCs w:val="24"/>
        </w:rPr>
        <w:t xml:space="preserve">in the economies of third world </w:t>
      </w:r>
      <w:r w:rsidR="00297B80">
        <w:rPr>
          <w:rFonts w:ascii="Times New Roman" w:hAnsi="Times New Roman"/>
          <w:sz w:val="24"/>
          <w:szCs w:val="24"/>
        </w:rPr>
        <w:t>countries especially</w:t>
      </w:r>
      <w:bookmarkStart w:id="0" w:name="_GoBack"/>
      <w:bookmarkEnd w:id="0"/>
      <w:r w:rsidR="00297B80">
        <w:rPr>
          <w:rFonts w:ascii="Times New Roman" w:hAnsi="Times New Roman"/>
          <w:sz w:val="24"/>
          <w:szCs w:val="24"/>
        </w:rPr>
        <w:t xml:space="preserve"> in education, health and agriculture</w:t>
      </w:r>
      <w:r w:rsidRPr="00465E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297B8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</w:t>
      </w:r>
      <w:r w:rsidRPr="00465EBD">
        <w:rPr>
          <w:rFonts w:ascii="Times New Roman" w:hAnsi="Times New Roman"/>
          <w:sz w:val="24"/>
          <w:szCs w:val="24"/>
        </w:rPr>
        <w:t>8 Marks</w:t>
      </w:r>
      <w:r>
        <w:rPr>
          <w:rFonts w:ascii="Times New Roman" w:hAnsi="Times New Roman"/>
          <w:sz w:val="24"/>
          <w:szCs w:val="24"/>
        </w:rPr>
        <w:t>)</w:t>
      </w:r>
      <w:r>
        <w:br/>
      </w:r>
      <w:r>
        <w:br/>
      </w:r>
    </w:p>
    <w:p w:rsidR="007C5B9F" w:rsidRPr="0097042A" w:rsidRDefault="007C5B9F" w:rsidP="009704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C5B9F" w:rsidRPr="00970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5D25"/>
    <w:multiLevelType w:val="hybridMultilevel"/>
    <w:tmpl w:val="3DBCA9A2"/>
    <w:lvl w:ilvl="0" w:tplc="20B4E0B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1046"/>
    <w:multiLevelType w:val="hybridMultilevel"/>
    <w:tmpl w:val="CB6C85EA"/>
    <w:lvl w:ilvl="0" w:tplc="D616B602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8B80BB3"/>
    <w:multiLevelType w:val="hybridMultilevel"/>
    <w:tmpl w:val="6BA61634"/>
    <w:lvl w:ilvl="0" w:tplc="8FF8BC40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3A"/>
    <w:rsid w:val="000A5C53"/>
    <w:rsid w:val="000E64AC"/>
    <w:rsid w:val="00297B80"/>
    <w:rsid w:val="00465EBD"/>
    <w:rsid w:val="004E0457"/>
    <w:rsid w:val="005C7D15"/>
    <w:rsid w:val="006819D0"/>
    <w:rsid w:val="007C5B9F"/>
    <w:rsid w:val="0097042A"/>
    <w:rsid w:val="009B39C3"/>
    <w:rsid w:val="00A86A25"/>
    <w:rsid w:val="00AD5795"/>
    <w:rsid w:val="00B36B41"/>
    <w:rsid w:val="00D4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3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42A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3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42A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2018-11-28T08:15:00Z</dcterms:created>
  <dcterms:modified xsi:type="dcterms:W3CDTF">2018-11-28T09:20:00Z</dcterms:modified>
</cp:coreProperties>
</file>