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48" w:rsidRPr="00467996" w:rsidRDefault="00476E6A" w:rsidP="002D7964">
      <w:pPr>
        <w:tabs>
          <w:tab w:val="left" w:pos="1125"/>
          <w:tab w:val="left" w:pos="2708"/>
          <w:tab w:val="center" w:pos="6480"/>
        </w:tabs>
        <w:jc w:val="center"/>
        <w:rPr>
          <w:rFonts w:ascii="Baskerville Old Face" w:hAnsi="Baskerville Old Face"/>
          <w:b/>
          <w:sz w:val="72"/>
          <w:szCs w:val="72"/>
          <w:vertAlign w:val="subscript"/>
        </w:rPr>
      </w:pPr>
      <w:r w:rsidRPr="00467996">
        <w:rPr>
          <w:rFonts w:ascii="Baskerville Old Face" w:hAnsi="Baskerville Old Face"/>
          <w:b/>
          <w:sz w:val="72"/>
          <w:szCs w:val="72"/>
          <w:vertAlign w:val="subscript"/>
        </w:rPr>
        <w:t>KIS</w:t>
      </w:r>
      <w:bookmarkStart w:id="0" w:name="_GoBack"/>
      <w:bookmarkEnd w:id="0"/>
      <w:r w:rsidRPr="00467996">
        <w:rPr>
          <w:rFonts w:ascii="Baskerville Old Face" w:hAnsi="Baskerville Old Face"/>
          <w:b/>
          <w:sz w:val="72"/>
          <w:szCs w:val="72"/>
          <w:vertAlign w:val="subscript"/>
        </w:rPr>
        <w:t>I</w:t>
      </w:r>
      <w:r w:rsidR="00E0286A" w:rsidRPr="00467996">
        <w:rPr>
          <w:rFonts w:ascii="Baskerville Old Face" w:hAnsi="Baskerville Old Face"/>
          <w:b/>
          <w:sz w:val="72"/>
          <w:szCs w:val="72"/>
          <w:vertAlign w:val="subscript"/>
        </w:rPr>
        <w:t xml:space="preserve">I </w:t>
      </w:r>
      <w:r w:rsidR="00E0286A" w:rsidRPr="00467996">
        <w:rPr>
          <w:rFonts w:ascii="Baskerville Old Face" w:hAnsi="Baskerville Old Face"/>
          <w:b/>
          <w:noProof/>
          <w:sz w:val="72"/>
          <w:szCs w:val="72"/>
          <w:vertAlign w:val="subscript"/>
        </w:rPr>
        <w:drawing>
          <wp:inline distT="0" distB="0" distL="0" distR="0" wp14:anchorId="7EB2DC94" wp14:editId="2EC51BEB">
            <wp:extent cx="2848610" cy="2266315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996">
        <w:rPr>
          <w:rFonts w:ascii="Baskerville Old Face" w:hAnsi="Baskerville Old Face"/>
          <w:b/>
          <w:sz w:val="72"/>
          <w:szCs w:val="72"/>
          <w:vertAlign w:val="subscript"/>
        </w:rPr>
        <w:t>UNIVERSITY</w:t>
      </w:r>
    </w:p>
    <w:p w:rsidR="00597048" w:rsidRPr="002D7964" w:rsidRDefault="00597048" w:rsidP="00E0286A">
      <w:pPr>
        <w:tabs>
          <w:tab w:val="left" w:pos="1125"/>
        </w:tabs>
        <w:jc w:val="center"/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UNIVERSITY EXAMINATIONS</w:t>
      </w:r>
    </w:p>
    <w:p w:rsidR="00597048" w:rsidRPr="002D7964" w:rsidRDefault="00597048" w:rsidP="00597048">
      <w:pPr>
        <w:tabs>
          <w:tab w:val="left" w:pos="1125"/>
        </w:tabs>
        <w:jc w:val="center"/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FIRST YEAR EXAMINATION FOR THE AWARD OF THE DEGREE OF BACHELOR OF SCIENCE IN ACTUA</w:t>
      </w:r>
      <w:r w:rsidR="00B973FA"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RIAL SCIENCE/APPLIED STATISTICS/PURE MATHEMATICS/MATHEMATICS AND COMPUTING AND BIOMETRY AND INFORMATICS</w:t>
      </w:r>
    </w:p>
    <w:p w:rsidR="00B973FA" w:rsidRPr="002D7964" w:rsidRDefault="00B973FA" w:rsidP="00597048">
      <w:pPr>
        <w:tabs>
          <w:tab w:val="left" w:pos="1125"/>
        </w:tabs>
        <w:jc w:val="center"/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FIRST SEMESTER 2019/2020</w:t>
      </w:r>
    </w:p>
    <w:p w:rsidR="00B973FA" w:rsidRPr="002D7964" w:rsidRDefault="00B973FA" w:rsidP="00597048">
      <w:pPr>
        <w:tabs>
          <w:tab w:val="left" w:pos="1125"/>
        </w:tabs>
        <w:jc w:val="center"/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(SEPTEMBER – DECEMBER</w:t>
      </w:r>
      <w:proofErr w:type="gramStart"/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,2019</w:t>
      </w:r>
      <w:proofErr w:type="gramEnd"/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)</w:t>
      </w:r>
    </w:p>
    <w:p w:rsidR="00B973FA" w:rsidRPr="002D7964" w:rsidRDefault="00B973FA" w:rsidP="00597048">
      <w:pPr>
        <w:tabs>
          <w:tab w:val="left" w:pos="1125"/>
        </w:tabs>
        <w:jc w:val="center"/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COMP 101: INTRODUCTION TO COMPUTERS</w:t>
      </w:r>
    </w:p>
    <w:p w:rsidR="00B973FA" w:rsidRPr="002D7964" w:rsidRDefault="00B973FA" w:rsidP="00B973FA">
      <w:pPr>
        <w:tabs>
          <w:tab w:val="left" w:pos="1125"/>
        </w:tabs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</w:p>
    <w:p w:rsidR="00B973FA" w:rsidRPr="002D7964" w:rsidRDefault="00B973FA" w:rsidP="0015217B">
      <w:pPr>
        <w:tabs>
          <w:tab w:val="left" w:pos="1125"/>
        </w:tabs>
        <w:jc w:val="center"/>
        <w:rPr>
          <w:rFonts w:ascii="Baskerville Old Face" w:hAnsi="Baskerville Old Face"/>
          <w:b/>
          <w:sz w:val="96"/>
          <w:szCs w:val="96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vertAlign w:val="subscript"/>
        </w:rPr>
        <w:t xml:space="preserve">STREAM: Y1S1          </w:t>
      </w:r>
      <w:r w:rsidR="0015217B" w:rsidRPr="002D7964">
        <w:rPr>
          <w:rFonts w:ascii="Baskerville Old Face" w:hAnsi="Baskerville Old Face"/>
          <w:b/>
          <w:sz w:val="96"/>
          <w:szCs w:val="96"/>
          <w:vertAlign w:val="subscript"/>
        </w:rPr>
        <w:t xml:space="preserve">                                </w:t>
      </w:r>
      <w:r w:rsidRPr="002D7964">
        <w:rPr>
          <w:rFonts w:ascii="Baskerville Old Face" w:hAnsi="Baskerville Old Face"/>
          <w:b/>
          <w:sz w:val="96"/>
          <w:szCs w:val="96"/>
          <w:vertAlign w:val="subscript"/>
        </w:rPr>
        <w:t xml:space="preserve"> </w:t>
      </w:r>
      <w:proofErr w:type="gramStart"/>
      <w:r w:rsidRPr="002D7964">
        <w:rPr>
          <w:rFonts w:ascii="Baskerville Old Face" w:hAnsi="Baskerville Old Face"/>
          <w:b/>
          <w:sz w:val="96"/>
          <w:szCs w:val="96"/>
          <w:vertAlign w:val="subscript"/>
        </w:rPr>
        <w:t>T</w:t>
      </w:r>
      <w:r w:rsidR="0015217B" w:rsidRPr="002D7964">
        <w:rPr>
          <w:rFonts w:ascii="Baskerville Old Face" w:hAnsi="Baskerville Old Face"/>
          <w:b/>
          <w:sz w:val="96"/>
          <w:szCs w:val="96"/>
          <w:vertAlign w:val="subscript"/>
        </w:rPr>
        <w:t>IME :</w:t>
      </w:r>
      <w:proofErr w:type="gramEnd"/>
      <w:r w:rsidR="0015217B" w:rsidRPr="002D7964">
        <w:rPr>
          <w:rFonts w:ascii="Baskerville Old Face" w:hAnsi="Baskerville Old Face"/>
          <w:b/>
          <w:sz w:val="96"/>
          <w:szCs w:val="96"/>
          <w:vertAlign w:val="subscript"/>
        </w:rPr>
        <w:t xml:space="preserve"> 2HRS</w:t>
      </w:r>
    </w:p>
    <w:p w:rsidR="0015217B" w:rsidRPr="002D7964" w:rsidRDefault="0015217B" w:rsidP="0015217B">
      <w:pPr>
        <w:tabs>
          <w:tab w:val="left" w:pos="1125"/>
        </w:tabs>
        <w:jc w:val="both"/>
        <w:rPr>
          <w:rFonts w:ascii="Baskerville Old Face" w:hAnsi="Baskerville Old Face"/>
          <w:b/>
          <w:sz w:val="96"/>
          <w:szCs w:val="96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vertAlign w:val="subscript"/>
        </w:rPr>
        <w:t xml:space="preserve">      </w:t>
      </w:r>
      <w:r w:rsidR="00B973FA" w:rsidRPr="002D7964">
        <w:rPr>
          <w:rFonts w:ascii="Baskerville Old Face" w:hAnsi="Baskerville Old Face"/>
          <w:b/>
          <w:sz w:val="96"/>
          <w:szCs w:val="96"/>
          <w:vertAlign w:val="subscript"/>
        </w:rPr>
        <w:t>DAY: WEDNESDAY, 3.00 PM – 5.</w:t>
      </w:r>
      <w:r w:rsidRPr="002D7964">
        <w:rPr>
          <w:rFonts w:ascii="Baskerville Old Face" w:hAnsi="Baskerville Old Face"/>
          <w:b/>
          <w:sz w:val="96"/>
          <w:szCs w:val="96"/>
          <w:vertAlign w:val="subscript"/>
        </w:rPr>
        <w:t>00 PM</w:t>
      </w:r>
    </w:p>
    <w:p w:rsidR="00B973FA" w:rsidRPr="002D7964" w:rsidRDefault="0015217B" w:rsidP="0015217B">
      <w:pPr>
        <w:tabs>
          <w:tab w:val="left" w:pos="1125"/>
        </w:tabs>
        <w:rPr>
          <w:rFonts w:ascii="Baskerville Old Face" w:hAnsi="Baskerville Old Face"/>
          <w:b/>
          <w:sz w:val="96"/>
          <w:szCs w:val="96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vertAlign w:val="subscript"/>
        </w:rPr>
        <w:t xml:space="preserve">      DATE: 04</w:t>
      </w:r>
      <w:r w:rsidR="00B973FA" w:rsidRPr="002D7964">
        <w:rPr>
          <w:rFonts w:ascii="Baskerville Old Face" w:hAnsi="Baskerville Old Face"/>
          <w:b/>
          <w:sz w:val="96"/>
          <w:szCs w:val="96"/>
          <w:vertAlign w:val="subscript"/>
        </w:rPr>
        <w:t>/12/2019</w:t>
      </w:r>
    </w:p>
    <w:p w:rsidR="0015217B" w:rsidRPr="002D7964" w:rsidRDefault="0015217B" w:rsidP="0015217B">
      <w:pPr>
        <w:pStyle w:val="ListParagraph"/>
        <w:tabs>
          <w:tab w:val="left" w:pos="1125"/>
        </w:tabs>
        <w:rPr>
          <w:rFonts w:ascii="Baskerville Old Face" w:hAnsi="Baskerville Old Face"/>
          <w:b/>
          <w:sz w:val="96"/>
          <w:szCs w:val="96"/>
          <w:vertAlign w:val="subscript"/>
        </w:rPr>
      </w:pPr>
    </w:p>
    <w:p w:rsidR="0015217B" w:rsidRPr="002D7964" w:rsidRDefault="0015217B" w:rsidP="0015217B">
      <w:pPr>
        <w:tabs>
          <w:tab w:val="left" w:pos="1125"/>
        </w:tabs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lastRenderedPageBreak/>
        <w:t>INSTRUCTIONS</w:t>
      </w:r>
    </w:p>
    <w:p w:rsidR="0015217B" w:rsidRPr="002D7964" w:rsidRDefault="003277A1" w:rsidP="003277A1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lgerian" w:hAnsi="Algerian"/>
          <w:b/>
          <w:sz w:val="96"/>
          <w:szCs w:val="96"/>
          <w:u w:val="single"/>
          <w:vertAlign w:val="subscript"/>
        </w:rPr>
      </w:pPr>
      <w:r w:rsidRPr="002D7964">
        <w:rPr>
          <w:rFonts w:ascii="Algerian" w:hAnsi="Algerian"/>
          <w:b/>
          <w:sz w:val="96"/>
          <w:szCs w:val="96"/>
          <w:u w:val="single"/>
          <w:vertAlign w:val="subscript"/>
        </w:rPr>
        <w:t>Do not write anything on this question paper.</w:t>
      </w:r>
    </w:p>
    <w:p w:rsidR="003277A1" w:rsidRPr="002D7964" w:rsidRDefault="003277A1" w:rsidP="003277A1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lgerian" w:hAnsi="Algerian"/>
          <w:b/>
          <w:sz w:val="96"/>
          <w:szCs w:val="96"/>
          <w:u w:val="single"/>
          <w:vertAlign w:val="subscript"/>
        </w:rPr>
      </w:pPr>
      <w:r w:rsidRPr="002D7964">
        <w:rPr>
          <w:rFonts w:ascii="Algerian" w:hAnsi="Algerian"/>
          <w:b/>
          <w:sz w:val="96"/>
          <w:szCs w:val="96"/>
          <w:u w:val="single"/>
          <w:vertAlign w:val="subscript"/>
        </w:rPr>
        <w:t>Answer question one and any other three question</w:t>
      </w:r>
      <w:r w:rsidR="00B36E23" w:rsidRPr="002D7964">
        <w:rPr>
          <w:rFonts w:ascii="Algerian" w:hAnsi="Algerian"/>
          <w:b/>
          <w:sz w:val="96"/>
          <w:szCs w:val="96"/>
          <w:u w:val="single"/>
          <w:vertAlign w:val="subscript"/>
        </w:rPr>
        <w:t>s</w:t>
      </w:r>
    </w:p>
    <w:p w:rsidR="00225297" w:rsidRPr="002D7964" w:rsidRDefault="00225297" w:rsidP="00225297">
      <w:pPr>
        <w:tabs>
          <w:tab w:val="left" w:pos="1125"/>
        </w:tabs>
        <w:rPr>
          <w:b/>
          <w:sz w:val="96"/>
          <w:szCs w:val="96"/>
          <w:u w:val="single"/>
          <w:vertAlign w:val="subscript"/>
        </w:rPr>
      </w:pPr>
    </w:p>
    <w:p w:rsidR="00225297" w:rsidRPr="002D7964" w:rsidRDefault="00225297" w:rsidP="00225297">
      <w:pPr>
        <w:tabs>
          <w:tab w:val="left" w:pos="1125"/>
        </w:tabs>
        <w:rPr>
          <w:b/>
          <w:sz w:val="96"/>
          <w:szCs w:val="96"/>
          <w:u w:val="single"/>
          <w:vertAlign w:val="subscript"/>
        </w:rPr>
      </w:pPr>
    </w:p>
    <w:p w:rsidR="00225297" w:rsidRPr="002D7964" w:rsidRDefault="00225297" w:rsidP="00225297">
      <w:pPr>
        <w:tabs>
          <w:tab w:val="left" w:pos="1125"/>
        </w:tabs>
        <w:rPr>
          <w:b/>
          <w:sz w:val="96"/>
          <w:szCs w:val="96"/>
          <w:u w:val="single"/>
          <w:vertAlign w:val="subscript"/>
        </w:rPr>
      </w:pPr>
    </w:p>
    <w:p w:rsidR="003277A1" w:rsidRPr="002D7964" w:rsidRDefault="003277A1" w:rsidP="00225297">
      <w:pPr>
        <w:tabs>
          <w:tab w:val="left" w:pos="1125"/>
        </w:tabs>
        <w:rPr>
          <w:rFonts w:ascii="Baskerville Old Face" w:hAnsi="Baskerville Old Face"/>
          <w:b/>
          <w:sz w:val="96"/>
          <w:szCs w:val="96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96"/>
          <w:szCs w:val="96"/>
          <w:u w:val="single"/>
          <w:vertAlign w:val="subscript"/>
        </w:rPr>
        <w:t>QUESTION ONE</w:t>
      </w:r>
    </w:p>
    <w:p w:rsidR="003277A1" w:rsidRPr="00467996" w:rsidRDefault="003277A1" w:rsidP="003277A1">
      <w:pPr>
        <w:pStyle w:val="ListParagraph"/>
        <w:tabs>
          <w:tab w:val="left" w:pos="1125"/>
        </w:tabs>
        <w:ind w:left="1080"/>
        <w:rPr>
          <w:b/>
          <w:sz w:val="40"/>
          <w:szCs w:val="96"/>
          <w:u w:val="single"/>
          <w:vertAlign w:val="subscript"/>
        </w:rPr>
      </w:pPr>
    </w:p>
    <w:p w:rsidR="0015217B" w:rsidRPr="002D7964" w:rsidRDefault="00872906" w:rsidP="00010C0D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Explain </w:t>
      </w:r>
      <w:r w:rsidR="003277A1" w:rsidRPr="002D7964">
        <w:rPr>
          <w:rFonts w:ascii="Baskerville Old Face" w:hAnsi="Baskerville Old Face"/>
          <w:sz w:val="72"/>
          <w:szCs w:val="72"/>
          <w:vertAlign w:val="subscript"/>
        </w:rPr>
        <w:t>the following terms as applied in computer systems:                             ( 5mks)</w:t>
      </w:r>
    </w:p>
    <w:p w:rsidR="00872906" w:rsidRPr="002D7964" w:rsidRDefault="00872906" w:rsidP="00872906">
      <w:pPr>
        <w:pStyle w:val="ListParagraph"/>
        <w:numPr>
          <w:ilvl w:val="0"/>
          <w:numId w:val="5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Computer</w:t>
      </w:r>
    </w:p>
    <w:p w:rsidR="00872906" w:rsidRPr="002D7964" w:rsidRDefault="00872906" w:rsidP="00872906">
      <w:pPr>
        <w:pStyle w:val="ListParagraph"/>
        <w:numPr>
          <w:ilvl w:val="0"/>
          <w:numId w:val="5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Computer network </w:t>
      </w:r>
    </w:p>
    <w:p w:rsidR="00872906" w:rsidRPr="002D7964" w:rsidRDefault="00872906" w:rsidP="00872906">
      <w:pPr>
        <w:pStyle w:val="ListParagraph"/>
        <w:numPr>
          <w:ilvl w:val="0"/>
          <w:numId w:val="5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Software</w:t>
      </w:r>
    </w:p>
    <w:p w:rsidR="00872906" w:rsidRPr="002D7964" w:rsidRDefault="00872906" w:rsidP="00872906">
      <w:pPr>
        <w:pStyle w:val="ListParagraph"/>
        <w:numPr>
          <w:ilvl w:val="0"/>
          <w:numId w:val="5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Computer Hardware</w:t>
      </w:r>
    </w:p>
    <w:p w:rsidR="00872906" w:rsidRPr="002D7964" w:rsidRDefault="00872906" w:rsidP="00872906">
      <w:pPr>
        <w:pStyle w:val="ListParagraph"/>
        <w:numPr>
          <w:ilvl w:val="0"/>
          <w:numId w:val="5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Data</w:t>
      </w:r>
    </w:p>
    <w:p w:rsidR="00872906" w:rsidRPr="002D7964" w:rsidRDefault="00872906" w:rsidP="00872906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Differentiate the following computer terms: (4mks) </w:t>
      </w:r>
    </w:p>
    <w:p w:rsidR="00872906" w:rsidRPr="002D7964" w:rsidRDefault="00872906" w:rsidP="00872906">
      <w:pPr>
        <w:pStyle w:val="ListParagraph"/>
        <w:numPr>
          <w:ilvl w:val="0"/>
          <w:numId w:val="6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File and folder</w:t>
      </w:r>
    </w:p>
    <w:p w:rsidR="00872906" w:rsidRPr="002D7964" w:rsidRDefault="00872906" w:rsidP="00872906">
      <w:pPr>
        <w:pStyle w:val="ListParagraph"/>
        <w:numPr>
          <w:ilvl w:val="0"/>
          <w:numId w:val="6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Drive and directory</w:t>
      </w:r>
    </w:p>
    <w:p w:rsidR="00872906" w:rsidRPr="002D7964" w:rsidRDefault="00872906" w:rsidP="00872906">
      <w:pPr>
        <w:pStyle w:val="ListParagraph"/>
        <w:numPr>
          <w:ilvl w:val="0"/>
          <w:numId w:val="6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Hardware and software</w:t>
      </w:r>
    </w:p>
    <w:p w:rsidR="00872906" w:rsidRPr="002D7964" w:rsidRDefault="00872906" w:rsidP="00872906">
      <w:pPr>
        <w:pStyle w:val="ListParagraph"/>
        <w:numPr>
          <w:ilvl w:val="0"/>
          <w:numId w:val="6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Save and save as</w:t>
      </w:r>
    </w:p>
    <w:p w:rsidR="00872906" w:rsidRPr="002D7964" w:rsidRDefault="00872906" w:rsidP="00872906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Perform the following operations (show your working)</w:t>
      </w:r>
    </w:p>
    <w:p w:rsidR="00872906" w:rsidRPr="002D7964" w:rsidRDefault="004341F2" w:rsidP="00872906">
      <w:pPr>
        <w:pStyle w:val="ListParagraph"/>
        <w:numPr>
          <w:ilvl w:val="0"/>
          <w:numId w:val="7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lastRenderedPageBreak/>
        <w:t>Add binary number 101110 to 111011. (2mks)</w:t>
      </w:r>
    </w:p>
    <w:p w:rsidR="004341F2" w:rsidRPr="002D7964" w:rsidRDefault="004341F2" w:rsidP="00872906">
      <w:pPr>
        <w:pStyle w:val="ListParagraph"/>
        <w:numPr>
          <w:ilvl w:val="0"/>
          <w:numId w:val="7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Convert 4710 to binary                  (2mks)</w:t>
      </w:r>
    </w:p>
    <w:p w:rsidR="004341F2" w:rsidRPr="002D7964" w:rsidRDefault="004341F2" w:rsidP="004341F2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Using appropriate examples differentiate between off-shelf software and tailor-made software.                                          (3mks)</w:t>
      </w:r>
    </w:p>
    <w:p w:rsidR="004341F2" w:rsidRPr="002D7964" w:rsidRDefault="004341F2" w:rsidP="004341F2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Using a diagram, describe the major parts of the computer system.                      (3mks)</w:t>
      </w:r>
    </w:p>
    <w:p w:rsidR="004341F2" w:rsidRPr="002D7964" w:rsidRDefault="004341F2" w:rsidP="004341F2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Explain how secondary storage such as a hard disk complements the main memory of the computer.                                             (3mks)</w:t>
      </w:r>
    </w:p>
    <w:p w:rsidR="00872906" w:rsidRPr="002D7964" w:rsidRDefault="00086B0B" w:rsidP="00095E2F">
      <w:pPr>
        <w:pStyle w:val="ListParagraph"/>
        <w:numPr>
          <w:ilvl w:val="0"/>
          <w:numId w:val="4"/>
        </w:numPr>
        <w:tabs>
          <w:tab w:val="left" w:pos="1125"/>
        </w:tabs>
        <w:jc w:val="both"/>
        <w:rPr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Using relevant examples differentiate between</w:t>
      </w:r>
      <w:r w:rsidRPr="002D7964">
        <w:rPr>
          <w:sz w:val="72"/>
          <w:szCs w:val="72"/>
          <w:vertAlign w:val="subscript"/>
        </w:rPr>
        <w:t xml:space="preserve"> </w:t>
      </w:r>
      <w:r w:rsidRPr="002D7964">
        <w:rPr>
          <w:rFonts w:ascii="Baskerville Old Face" w:hAnsi="Baskerville Old Face"/>
          <w:sz w:val="72"/>
          <w:szCs w:val="72"/>
          <w:vertAlign w:val="subscript"/>
        </w:rPr>
        <w:t>wired and wireless communication media.</w:t>
      </w:r>
      <w:r w:rsidRPr="002D7964">
        <w:rPr>
          <w:sz w:val="72"/>
          <w:szCs w:val="72"/>
          <w:vertAlign w:val="subscript"/>
        </w:rPr>
        <w:t xml:space="preserve">    </w:t>
      </w:r>
      <w:r w:rsidRPr="002D7964">
        <w:rPr>
          <w:rFonts w:ascii="Baskerville Old Face" w:hAnsi="Baskerville Old Face"/>
          <w:sz w:val="72"/>
          <w:szCs w:val="72"/>
          <w:vertAlign w:val="subscript"/>
        </w:rPr>
        <w:t>(3mks)</w:t>
      </w:r>
    </w:p>
    <w:p w:rsidR="00095E2F" w:rsidRPr="002D7964" w:rsidRDefault="00095E2F" w:rsidP="00AD3C68">
      <w:pPr>
        <w:tabs>
          <w:tab w:val="left" w:pos="1125"/>
        </w:tabs>
        <w:jc w:val="both"/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72"/>
          <w:szCs w:val="72"/>
          <w:u w:val="single"/>
          <w:vertAlign w:val="subscript"/>
        </w:rPr>
        <w:t>QUESTION TWO</w:t>
      </w:r>
    </w:p>
    <w:p w:rsidR="00095E2F" w:rsidRPr="002D7964" w:rsidRDefault="00F47831" w:rsidP="00095E2F">
      <w:pPr>
        <w:pStyle w:val="ListParagraph"/>
        <w:numPr>
          <w:ilvl w:val="0"/>
          <w:numId w:val="8"/>
        </w:numPr>
        <w:tabs>
          <w:tab w:val="left" w:pos="1125"/>
        </w:tabs>
        <w:rPr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Explain the impact of the computer systems and technology.                                           (5mks)</w:t>
      </w:r>
    </w:p>
    <w:p w:rsidR="00F47831" w:rsidRPr="002D7964" w:rsidRDefault="00F47831" w:rsidP="00F47831">
      <w:pPr>
        <w:pStyle w:val="ListParagraph"/>
        <w:numPr>
          <w:ilvl w:val="0"/>
          <w:numId w:val="10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Health care</w:t>
      </w:r>
    </w:p>
    <w:p w:rsidR="00F47831" w:rsidRPr="002D7964" w:rsidRDefault="00F47831" w:rsidP="00F47831">
      <w:pPr>
        <w:pStyle w:val="ListParagraph"/>
        <w:numPr>
          <w:ilvl w:val="0"/>
          <w:numId w:val="10"/>
        </w:numPr>
        <w:tabs>
          <w:tab w:val="left" w:pos="1125"/>
        </w:tabs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Education</w:t>
      </w:r>
    </w:p>
    <w:p w:rsidR="00F47831" w:rsidRPr="002D7964" w:rsidRDefault="00F47831" w:rsidP="00F47831">
      <w:pPr>
        <w:pStyle w:val="ListParagraph"/>
        <w:numPr>
          <w:ilvl w:val="0"/>
          <w:numId w:val="10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Science</w:t>
      </w:r>
    </w:p>
    <w:p w:rsidR="00F47831" w:rsidRPr="002D7964" w:rsidRDefault="00F47831" w:rsidP="00F47831">
      <w:pPr>
        <w:pStyle w:val="ListParagraph"/>
        <w:numPr>
          <w:ilvl w:val="0"/>
          <w:numId w:val="10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Research</w:t>
      </w:r>
    </w:p>
    <w:p w:rsidR="00F47831" w:rsidRPr="002D7964" w:rsidRDefault="00F47831" w:rsidP="00F47831">
      <w:pPr>
        <w:pStyle w:val="ListParagraph"/>
        <w:numPr>
          <w:ilvl w:val="0"/>
          <w:numId w:val="10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Business</w:t>
      </w:r>
    </w:p>
    <w:p w:rsidR="00F47831" w:rsidRPr="002D7964" w:rsidRDefault="00260FE5" w:rsidP="00260FE5">
      <w:pPr>
        <w:pStyle w:val="ListParagraph"/>
        <w:numPr>
          <w:ilvl w:val="0"/>
          <w:numId w:val="8"/>
        </w:numPr>
        <w:tabs>
          <w:tab w:val="left" w:pos="1125"/>
        </w:tabs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Anderson a student at </w:t>
      </w:r>
      <w:proofErr w:type="spellStart"/>
      <w:proofErr w:type="gramStart"/>
      <w:r w:rsidRPr="002D7964">
        <w:rPr>
          <w:rFonts w:ascii="Baskerville Old Face" w:hAnsi="Baskerville Old Face"/>
          <w:sz w:val="72"/>
          <w:szCs w:val="72"/>
          <w:vertAlign w:val="subscript"/>
        </w:rPr>
        <w:t>kisii</w:t>
      </w:r>
      <w:proofErr w:type="spellEnd"/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 university</w:t>
      </w:r>
      <w:proofErr w:type="gramEnd"/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 was asked by his lecturer to identify and classify five types of computers. Explain how he will solve the problem.                          (10mks)</w:t>
      </w:r>
    </w:p>
    <w:p w:rsidR="00260FE5" w:rsidRPr="002D7964" w:rsidRDefault="00260FE5" w:rsidP="00260FE5">
      <w:pPr>
        <w:pStyle w:val="ListParagraph"/>
        <w:tabs>
          <w:tab w:val="left" w:pos="1125"/>
        </w:tabs>
        <w:ind w:left="2430"/>
        <w:rPr>
          <w:rFonts w:ascii="Baskerville Old Face" w:hAnsi="Baskerville Old Face"/>
          <w:sz w:val="72"/>
          <w:szCs w:val="72"/>
          <w:vertAlign w:val="subscript"/>
        </w:rPr>
      </w:pPr>
    </w:p>
    <w:p w:rsidR="00260FE5" w:rsidRPr="002D7964" w:rsidRDefault="00260FE5" w:rsidP="00AD3C68">
      <w:pPr>
        <w:tabs>
          <w:tab w:val="left" w:pos="1125"/>
        </w:tabs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72"/>
          <w:szCs w:val="72"/>
          <w:u w:val="single"/>
          <w:vertAlign w:val="subscript"/>
        </w:rPr>
        <w:t>QUESTION THREE</w:t>
      </w:r>
    </w:p>
    <w:p w:rsidR="00260FE5" w:rsidRPr="002D7964" w:rsidRDefault="00260FE5" w:rsidP="00260FE5">
      <w:pPr>
        <w:pStyle w:val="ListParagraph"/>
        <w:numPr>
          <w:ilvl w:val="0"/>
          <w:numId w:val="12"/>
        </w:numPr>
        <w:tabs>
          <w:tab w:val="left" w:pos="1125"/>
        </w:tabs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Discuss the use of application software </w:t>
      </w:r>
      <w:r w:rsidR="00A15C60" w:rsidRPr="002D7964">
        <w:rPr>
          <w:rFonts w:ascii="Baskerville Old Face" w:hAnsi="Baskerville Old Face"/>
          <w:sz w:val="72"/>
          <w:szCs w:val="72"/>
          <w:vertAlign w:val="subscript"/>
        </w:rPr>
        <w:t>in computers in performing various operations. You must show one advantage of using this applications in operations you will state as compared to manual operations.                              [8marks]</w:t>
      </w:r>
    </w:p>
    <w:p w:rsidR="00A15C60" w:rsidRPr="002D7964" w:rsidRDefault="00A15C60" w:rsidP="00A15C60">
      <w:pPr>
        <w:pStyle w:val="ListParagraph"/>
        <w:numPr>
          <w:ilvl w:val="0"/>
          <w:numId w:val="12"/>
        </w:numPr>
        <w:tabs>
          <w:tab w:val="left" w:pos="1125"/>
        </w:tabs>
        <w:rPr>
          <w:rFonts w:ascii="Baskerville Old Face" w:hAnsi="Baskerville Old Face"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What is ICT? Explain the impact of ICT on the society.                    [7marks]</w:t>
      </w:r>
    </w:p>
    <w:p w:rsidR="00A15C60" w:rsidRPr="002D7964" w:rsidRDefault="00A15C60" w:rsidP="00A15C60">
      <w:pPr>
        <w:pStyle w:val="ListParagraph"/>
        <w:tabs>
          <w:tab w:val="left" w:pos="1125"/>
        </w:tabs>
        <w:ind w:left="2880"/>
        <w:rPr>
          <w:rFonts w:ascii="Baskerville Old Face" w:hAnsi="Baskerville Old Face"/>
          <w:sz w:val="72"/>
          <w:szCs w:val="72"/>
          <w:vertAlign w:val="subscript"/>
        </w:rPr>
      </w:pPr>
    </w:p>
    <w:p w:rsidR="00A15C60" w:rsidRPr="002D7964" w:rsidRDefault="00A15C60" w:rsidP="00AD3C68">
      <w:pPr>
        <w:tabs>
          <w:tab w:val="left" w:pos="1125"/>
        </w:tabs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72"/>
          <w:szCs w:val="72"/>
          <w:u w:val="single"/>
          <w:vertAlign w:val="subscript"/>
        </w:rPr>
        <w:t>QUESTION FOUR</w:t>
      </w:r>
    </w:p>
    <w:p w:rsidR="00A15C60" w:rsidRPr="002D7964" w:rsidRDefault="00A15C60" w:rsidP="00A15C60">
      <w:pPr>
        <w:pStyle w:val="ListParagraph"/>
        <w:numPr>
          <w:ilvl w:val="0"/>
          <w:numId w:val="13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 xml:space="preserve">A computer as a collection of machines may </w:t>
      </w:r>
      <w:r w:rsidR="00322BE0" w:rsidRPr="002D7964">
        <w:rPr>
          <w:rFonts w:ascii="Baskerville Old Face" w:hAnsi="Baskerville Old Face"/>
          <w:sz w:val="72"/>
          <w:szCs w:val="72"/>
          <w:vertAlign w:val="subscript"/>
        </w:rPr>
        <w:t>be defined by the composition of its parts. Using a diagram, explain these parts of the computer.      [7marks]</w:t>
      </w:r>
    </w:p>
    <w:p w:rsidR="00322BE0" w:rsidRPr="002D7964" w:rsidRDefault="00322BE0" w:rsidP="00A15C60">
      <w:pPr>
        <w:pStyle w:val="ListParagraph"/>
        <w:numPr>
          <w:ilvl w:val="0"/>
          <w:numId w:val="13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Explain the difference between application software and system software.      [2marks]</w:t>
      </w:r>
    </w:p>
    <w:p w:rsidR="00322BE0" w:rsidRPr="002D7964" w:rsidRDefault="00322BE0" w:rsidP="00A15C60">
      <w:pPr>
        <w:pStyle w:val="ListParagraph"/>
        <w:numPr>
          <w:ilvl w:val="0"/>
          <w:numId w:val="13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Outline four services provided by a Local Area Software.                          [4marks]</w:t>
      </w:r>
    </w:p>
    <w:p w:rsidR="00322BE0" w:rsidRPr="002D7964" w:rsidRDefault="00322BE0" w:rsidP="00A15C60">
      <w:pPr>
        <w:pStyle w:val="ListParagraph"/>
        <w:numPr>
          <w:ilvl w:val="0"/>
          <w:numId w:val="13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Outline any four types of system software.  [2mks]</w:t>
      </w:r>
    </w:p>
    <w:p w:rsidR="00322BE0" w:rsidRPr="002D7964" w:rsidRDefault="00322BE0" w:rsidP="00322BE0">
      <w:pPr>
        <w:pStyle w:val="ListParagraph"/>
        <w:tabs>
          <w:tab w:val="left" w:pos="1125"/>
        </w:tabs>
        <w:ind w:left="3240"/>
        <w:rPr>
          <w:rFonts w:ascii="Baskerville Old Face" w:hAnsi="Baskerville Old Face"/>
          <w:b/>
          <w:sz w:val="72"/>
          <w:szCs w:val="72"/>
          <w:vertAlign w:val="subscript"/>
        </w:rPr>
      </w:pPr>
    </w:p>
    <w:p w:rsidR="00322BE0" w:rsidRPr="002D7964" w:rsidRDefault="00322BE0" w:rsidP="009E2201">
      <w:pPr>
        <w:tabs>
          <w:tab w:val="left" w:pos="1125"/>
        </w:tabs>
        <w:rPr>
          <w:rFonts w:ascii="Baskerville Old Face" w:hAnsi="Baskerville Old Face"/>
          <w:b/>
          <w:sz w:val="72"/>
          <w:szCs w:val="72"/>
          <w:u w:val="single"/>
          <w:vertAlign w:val="subscript"/>
        </w:rPr>
      </w:pPr>
      <w:r w:rsidRPr="002D7964">
        <w:rPr>
          <w:rFonts w:ascii="Baskerville Old Face" w:hAnsi="Baskerville Old Face"/>
          <w:b/>
          <w:sz w:val="72"/>
          <w:szCs w:val="72"/>
          <w:u w:val="single"/>
          <w:vertAlign w:val="subscript"/>
        </w:rPr>
        <w:t>QUESTION FIVE</w:t>
      </w:r>
    </w:p>
    <w:p w:rsidR="00322BE0" w:rsidRPr="002D7964" w:rsidRDefault="00D0464D" w:rsidP="00322BE0">
      <w:pPr>
        <w:pStyle w:val="ListParagraph"/>
        <w:numPr>
          <w:ilvl w:val="0"/>
          <w:numId w:val="14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Explain five benefits of the computer networking.                             [10marks]</w:t>
      </w:r>
    </w:p>
    <w:p w:rsidR="00D0464D" w:rsidRPr="002D7964" w:rsidRDefault="00D0464D" w:rsidP="00322BE0">
      <w:pPr>
        <w:pStyle w:val="ListParagraph"/>
        <w:numPr>
          <w:ilvl w:val="0"/>
          <w:numId w:val="14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State four things to avoid when working on a computer                         [4marks]</w:t>
      </w:r>
    </w:p>
    <w:p w:rsidR="00D0464D" w:rsidRPr="002D7964" w:rsidRDefault="00D0464D" w:rsidP="00322BE0">
      <w:pPr>
        <w:pStyle w:val="ListParagraph"/>
        <w:numPr>
          <w:ilvl w:val="0"/>
          <w:numId w:val="14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Explain the use of the following short cut keyboard functions.          [1mark]</w:t>
      </w:r>
    </w:p>
    <w:p w:rsidR="00D0464D" w:rsidRPr="002D7964" w:rsidRDefault="00D0464D" w:rsidP="00D0464D">
      <w:pPr>
        <w:pStyle w:val="ListParagraph"/>
        <w:numPr>
          <w:ilvl w:val="0"/>
          <w:numId w:val="15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Ctrl + V</w:t>
      </w:r>
    </w:p>
    <w:p w:rsidR="00D0464D" w:rsidRPr="002D7964" w:rsidRDefault="00D0464D" w:rsidP="00D0464D">
      <w:pPr>
        <w:pStyle w:val="ListParagraph"/>
        <w:numPr>
          <w:ilvl w:val="0"/>
          <w:numId w:val="15"/>
        </w:numPr>
        <w:tabs>
          <w:tab w:val="left" w:pos="1125"/>
        </w:tabs>
        <w:rPr>
          <w:rFonts w:ascii="Baskerville Old Face" w:hAnsi="Baskerville Old Face"/>
          <w:b/>
          <w:sz w:val="72"/>
          <w:szCs w:val="72"/>
          <w:vertAlign w:val="subscript"/>
        </w:rPr>
      </w:pPr>
      <w:r w:rsidRPr="002D7964">
        <w:rPr>
          <w:rFonts w:ascii="Baskerville Old Face" w:hAnsi="Baskerville Old Face"/>
          <w:sz w:val="72"/>
          <w:szCs w:val="72"/>
          <w:vertAlign w:val="subscript"/>
        </w:rPr>
        <w:t>Ctrl + S</w:t>
      </w:r>
    </w:p>
    <w:p w:rsidR="00260FE5" w:rsidRPr="002D7964" w:rsidRDefault="00260FE5" w:rsidP="00260FE5">
      <w:pPr>
        <w:pStyle w:val="ListParagraph"/>
        <w:tabs>
          <w:tab w:val="left" w:pos="1125"/>
        </w:tabs>
        <w:ind w:left="2160"/>
        <w:rPr>
          <w:rFonts w:ascii="Baskerville Old Face" w:hAnsi="Baskerville Old Face"/>
          <w:b/>
          <w:sz w:val="72"/>
          <w:szCs w:val="72"/>
          <w:vertAlign w:val="subscript"/>
        </w:rPr>
      </w:pPr>
    </w:p>
    <w:sectPr w:rsidR="00260FE5" w:rsidRPr="002D7964" w:rsidSect="001A20D5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2B4D"/>
    <w:multiLevelType w:val="hybridMultilevel"/>
    <w:tmpl w:val="BCC0B5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0B7F83"/>
    <w:multiLevelType w:val="hybridMultilevel"/>
    <w:tmpl w:val="CF3CB374"/>
    <w:lvl w:ilvl="0" w:tplc="DC16DE8E">
      <w:start w:val="1"/>
      <w:numFmt w:val="lowerRoman"/>
      <w:lvlText w:val="%1."/>
      <w:lvlJc w:val="righ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A88012B"/>
    <w:multiLevelType w:val="hybridMultilevel"/>
    <w:tmpl w:val="E44A7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B32823"/>
    <w:multiLevelType w:val="hybridMultilevel"/>
    <w:tmpl w:val="6F1C232E"/>
    <w:lvl w:ilvl="0" w:tplc="1E528E78">
      <w:start w:val="1"/>
      <w:numFmt w:val="lowerRoman"/>
      <w:lvlText w:val="%1."/>
      <w:lvlJc w:val="right"/>
      <w:pPr>
        <w:ind w:left="36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2006362F"/>
    <w:multiLevelType w:val="hybridMultilevel"/>
    <w:tmpl w:val="35C06DE2"/>
    <w:lvl w:ilvl="0" w:tplc="6A48D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B3956"/>
    <w:multiLevelType w:val="hybridMultilevel"/>
    <w:tmpl w:val="74C65A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922B13"/>
    <w:multiLevelType w:val="hybridMultilevel"/>
    <w:tmpl w:val="5F243E6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52800A8"/>
    <w:multiLevelType w:val="hybridMultilevel"/>
    <w:tmpl w:val="D7B4B5A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7CE29B7"/>
    <w:multiLevelType w:val="hybridMultilevel"/>
    <w:tmpl w:val="B9AEE05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BA57776"/>
    <w:multiLevelType w:val="hybridMultilevel"/>
    <w:tmpl w:val="8EB8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C5915"/>
    <w:multiLevelType w:val="hybridMultilevel"/>
    <w:tmpl w:val="8B6074A8"/>
    <w:lvl w:ilvl="0" w:tplc="04090017">
      <w:start w:val="1"/>
      <w:numFmt w:val="lowerLetter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51492531"/>
    <w:multiLevelType w:val="hybridMultilevel"/>
    <w:tmpl w:val="35242BEA"/>
    <w:lvl w:ilvl="0" w:tplc="2886EE7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C57285"/>
    <w:multiLevelType w:val="hybridMultilevel"/>
    <w:tmpl w:val="6FF6A8F0"/>
    <w:lvl w:ilvl="0" w:tplc="8E0E130E">
      <w:start w:val="1"/>
      <w:numFmt w:val="lowerRoman"/>
      <w:lvlText w:val="%1."/>
      <w:lvlJc w:val="right"/>
      <w:pPr>
        <w:ind w:left="43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>
    <w:nsid w:val="689C7263"/>
    <w:multiLevelType w:val="hybridMultilevel"/>
    <w:tmpl w:val="2364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60312"/>
    <w:multiLevelType w:val="hybridMultilevel"/>
    <w:tmpl w:val="72F23108"/>
    <w:lvl w:ilvl="0" w:tplc="69485CB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4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48"/>
    <w:rsid w:val="00025CD4"/>
    <w:rsid w:val="00086B0B"/>
    <w:rsid w:val="00095E2F"/>
    <w:rsid w:val="000E461E"/>
    <w:rsid w:val="0015217B"/>
    <w:rsid w:val="001A20D5"/>
    <w:rsid w:val="00225297"/>
    <w:rsid w:val="00260FE5"/>
    <w:rsid w:val="002D7964"/>
    <w:rsid w:val="00322BE0"/>
    <w:rsid w:val="003277A1"/>
    <w:rsid w:val="00327E9A"/>
    <w:rsid w:val="004341F2"/>
    <w:rsid w:val="00467996"/>
    <w:rsid w:val="00476E6A"/>
    <w:rsid w:val="00597048"/>
    <w:rsid w:val="00872906"/>
    <w:rsid w:val="009E2201"/>
    <w:rsid w:val="009F7C58"/>
    <w:rsid w:val="00A15C60"/>
    <w:rsid w:val="00AD3C68"/>
    <w:rsid w:val="00B36E23"/>
    <w:rsid w:val="00B973FA"/>
    <w:rsid w:val="00D0464D"/>
    <w:rsid w:val="00D93343"/>
    <w:rsid w:val="00E0286A"/>
    <w:rsid w:val="00E32851"/>
    <w:rsid w:val="00F47831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767CC-20CB-4857-8572-12270EB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2020-10-16T18:36:00Z</dcterms:created>
  <dcterms:modified xsi:type="dcterms:W3CDTF">2020-10-18T18:53:00Z</dcterms:modified>
</cp:coreProperties>
</file>