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1A2" w:rsidRPr="002F1E5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46CB3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54pt" o:ole="">
            <v:imagedata r:id="rId4" o:title=""/>
          </v:shape>
          <o:OLEObject Type="Embed" ProgID="AcroExch.Document.11" ShapeID="_x0000_i1025" DrawAspect="Content" ObjectID="_1623065292" r:id="rId5"/>
        </w:object>
      </w:r>
    </w:p>
    <w:p w:rsidR="001451A2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9F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2820">
        <w:rPr>
          <w:rFonts w:ascii="Times New Roman" w:hAnsi="Times New Roman" w:cs="Times New Roman"/>
          <w:b/>
          <w:bCs/>
          <w:sz w:val="24"/>
          <w:szCs w:val="24"/>
        </w:rPr>
        <w:t>SECOND YEAR FIRST SEMESTER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SPECIAL/</w:t>
      </w:r>
      <w:r w:rsidRPr="00D51D9F">
        <w:rPr>
          <w:rFonts w:ascii="Times New Roman" w:hAnsi="Times New Roman" w:cs="Times New Roman"/>
          <w:b/>
          <w:bCs/>
          <w:sz w:val="24"/>
          <w:szCs w:val="24"/>
        </w:rPr>
        <w:t xml:space="preserve">SUPPLEMENTARY EXAMINATION FOR THE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DEGREE OF BACHELOR OF ARCHITECTURAL </w:t>
      </w:r>
      <w:r w:rsidR="00DB2820">
        <w:rPr>
          <w:rFonts w:ascii="Times New Roman" w:hAnsi="Times New Roman" w:cs="Times New Roman"/>
          <w:b/>
          <w:bCs/>
          <w:sz w:val="24"/>
          <w:szCs w:val="24"/>
        </w:rPr>
        <w:t>STUDIES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51A2" w:rsidRPr="00D51D9F" w:rsidRDefault="001451A2" w:rsidP="001451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ABA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B2820">
        <w:rPr>
          <w:rFonts w:ascii="Times New Roman" w:hAnsi="Times New Roman" w:cs="Times New Roman"/>
          <w:b/>
          <w:bCs/>
          <w:sz w:val="24"/>
          <w:szCs w:val="24"/>
        </w:rPr>
        <w:t>202 :</w:t>
      </w:r>
      <w:proofErr w:type="gramEnd"/>
      <w:r w:rsidR="00DB2820">
        <w:rPr>
          <w:rFonts w:ascii="Times New Roman" w:hAnsi="Times New Roman" w:cs="Times New Roman"/>
          <w:b/>
          <w:bCs/>
          <w:sz w:val="24"/>
          <w:szCs w:val="24"/>
        </w:rPr>
        <w:t xml:space="preserve"> STRUCTURES FOR ARCHITECTS 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451A2" w:rsidRPr="00D51D9F" w:rsidRDefault="001451A2" w:rsidP="001451A2">
      <w:pPr>
        <w:pStyle w:val="BodyText"/>
        <w:spacing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DATE: </w:t>
      </w:r>
      <w:proofErr w:type="gramStart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>JU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LY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 xml:space="preserve"> 2019</w:t>
      </w:r>
      <w:proofErr w:type="gramEnd"/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D51D9F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           TIME: 2 HOURS</w:t>
      </w:r>
    </w:p>
    <w:p w:rsidR="00943AB6" w:rsidRDefault="00943AB6" w:rsidP="001451A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8E1809" w:rsidRPr="001451A2" w:rsidRDefault="001451A2" w:rsidP="001451A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451A2">
        <w:rPr>
          <w:rFonts w:ascii="Times New Roman" w:hAnsi="Times New Roman" w:cs="Times New Roman"/>
          <w:b/>
          <w:u w:val="single"/>
        </w:rPr>
        <w:t>INSTRUCTIONS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  Answer Question </w:t>
      </w:r>
      <w:r w:rsidRPr="001451A2">
        <w:rPr>
          <w:rFonts w:ascii="Times New Roman" w:hAnsi="Times New Roman" w:cs="Times New Roman"/>
          <w:b/>
        </w:rPr>
        <w:t>ONE (COMPULSORY)</w:t>
      </w:r>
      <w:r>
        <w:rPr>
          <w:rFonts w:ascii="Times New Roman" w:hAnsi="Times New Roman" w:cs="Times New Roman"/>
        </w:rPr>
        <w:t xml:space="preserve"> and any </w:t>
      </w:r>
      <w:r w:rsidRPr="001451A2">
        <w:rPr>
          <w:rFonts w:ascii="Times New Roman" w:hAnsi="Times New Roman" w:cs="Times New Roman"/>
          <w:b/>
        </w:rPr>
        <w:t>other TWO</w:t>
      </w:r>
      <w:r>
        <w:rPr>
          <w:rFonts w:ascii="Times New Roman" w:hAnsi="Times New Roman" w:cs="Times New Roman"/>
        </w:rPr>
        <w:t xml:space="preserve"> questions.</w:t>
      </w:r>
    </w:p>
    <w:p w:rsidR="00DB2820" w:rsidRDefault="001451A2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 </w:t>
      </w:r>
      <w:r w:rsidR="00DB2820">
        <w:rPr>
          <w:rFonts w:ascii="Times New Roman" w:hAnsi="Times New Roman" w:cs="Times New Roman"/>
        </w:rPr>
        <w:t xml:space="preserve">All workings must be clearly shown.  </w:t>
      </w:r>
    </w:p>
    <w:p w:rsidR="001451A2" w:rsidRDefault="00DB2820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 Use neat sketches.</w:t>
      </w: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943AB6">
        <w:rPr>
          <w:rFonts w:ascii="Times New Roman" w:hAnsi="Times New Roman" w:cs="Times New Roman"/>
          <w:b/>
        </w:rPr>
        <w:t>QUESTION ONE (COMPULSORY)</w:t>
      </w:r>
    </w:p>
    <w:p w:rsidR="00351475" w:rsidRPr="00943AB6" w:rsidRDefault="00351475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1451A2" w:rsidRDefault="00DB2820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Define </w:t>
      </w:r>
      <w:r w:rsidR="00280F13">
        <w:rPr>
          <w:rFonts w:ascii="Times New Roman" w:hAnsi="Times New Roman" w:cs="Times New Roman"/>
        </w:rPr>
        <w:t>the following terms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Cantilever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 xml:space="preserve">Slenderness Ratio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Using neat sketches, describe the following types of tensile structures.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Air supported membranes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>Cable nets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(iii)</w:t>
      </w:r>
      <w:r>
        <w:rPr>
          <w:rFonts w:ascii="Times New Roman" w:hAnsi="Times New Roman" w:cs="Times New Roman"/>
        </w:rPr>
        <w:tab/>
        <w:t>Shell structures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(iv)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Monocoque</w:t>
      </w:r>
      <w:proofErr w:type="spellEnd"/>
      <w:proofErr w:type="gramEnd"/>
      <w:r>
        <w:rPr>
          <w:rFonts w:ascii="Times New Roman" w:hAnsi="Times New Roman" w:cs="Times New Roman"/>
        </w:rPr>
        <w:t xml:space="preserve"> structures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Using neat sketches, describe the 3 main types of cantilever structures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 xml:space="preserve">A timber beam has a uniformed lead of 4KN/M with a required span of 4.5m.  </w:t>
      </w:r>
    </w:p>
    <w:p w:rsidR="00280F13" w:rsidRDefault="00280F13" w:rsidP="00280F13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Given </w:t>
      </w:r>
      <w:proofErr w:type="spellStart"/>
      <w:r>
        <w:rPr>
          <w:rFonts w:ascii="Times New Roman" w:hAnsi="Times New Roman" w:cs="Times New Roman"/>
        </w:rPr>
        <w:t>Fb</w:t>
      </w:r>
      <w:proofErr w:type="spellEnd"/>
      <w:r>
        <w:rPr>
          <w:rFonts w:ascii="Times New Roman" w:hAnsi="Times New Roman" w:cs="Times New Roman"/>
        </w:rPr>
        <w:t xml:space="preserve"> = 4KN/M</w:t>
      </w:r>
      <w:r w:rsidRPr="00280F13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find the section modulus for the beam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280F13" w:rsidRDefault="00280F13" w:rsidP="00280F13">
      <w:pPr>
        <w:spacing w:after="0" w:line="240" w:lineRule="auto"/>
        <w:rPr>
          <w:rFonts w:ascii="Times New Roman" w:hAnsi="Times New Roman" w:cs="Times New Roman"/>
        </w:rPr>
      </w:pPr>
    </w:p>
    <w:p w:rsidR="00280F13" w:rsidRDefault="00280F13" w:rsidP="00280F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>A column is 0.6m in diameter and carries a load of 600KN.  It is offset from the</w:t>
      </w:r>
    </w:p>
    <w:p w:rsidR="00280F13" w:rsidRDefault="00280F13" w:rsidP="00280F13">
      <w:pPr>
        <w:spacing w:after="0"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centroid</w:t>
      </w:r>
      <w:proofErr w:type="spellEnd"/>
      <w:proofErr w:type="gramEnd"/>
      <w:r>
        <w:rPr>
          <w:rFonts w:ascii="Times New Roman" w:hAnsi="Times New Roman" w:cs="Times New Roman"/>
        </w:rPr>
        <w:t xml:space="preserve"> by 0.1m.  Calculate the extremes of the stresses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280F13" w:rsidRDefault="00280F13" w:rsidP="00280F13">
      <w:pPr>
        <w:spacing w:after="0" w:line="240" w:lineRule="auto"/>
        <w:rPr>
          <w:rFonts w:ascii="Times New Roman" w:hAnsi="Times New Roman" w:cs="Times New Roman"/>
        </w:rPr>
      </w:pPr>
    </w:p>
    <w:p w:rsidR="0035668F" w:rsidRDefault="00280F13" w:rsidP="00280F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  <w:r>
        <w:rPr>
          <w:rFonts w:ascii="Times New Roman" w:hAnsi="Times New Roman" w:cs="Times New Roman"/>
        </w:rPr>
        <w:tab/>
        <w:t xml:space="preserve">Derive the equation showing the relationship between </w:t>
      </w:r>
      <w:proofErr w:type="gramStart"/>
      <w:r>
        <w:rPr>
          <w:rFonts w:ascii="Times New Roman" w:hAnsi="Times New Roman" w:cs="Times New Roman"/>
        </w:rPr>
        <w:t>strain</w:t>
      </w:r>
      <w:proofErr w:type="gramEnd"/>
      <w:r>
        <w:rPr>
          <w:rFonts w:ascii="Times New Roman" w:hAnsi="Times New Roman" w:cs="Times New Roman"/>
        </w:rPr>
        <w:t xml:space="preserve">, the radius of </w:t>
      </w:r>
    </w:p>
    <w:p w:rsidR="00280F13" w:rsidRDefault="00280F13" w:rsidP="0035668F">
      <w:pPr>
        <w:spacing w:after="0" w:line="240" w:lineRule="auto"/>
        <w:ind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curvature</w:t>
      </w:r>
      <w:proofErr w:type="gramEnd"/>
      <w:r>
        <w:rPr>
          <w:rFonts w:ascii="Times New Roman" w:hAnsi="Times New Roman" w:cs="Times New Roman"/>
        </w:rPr>
        <w:t xml:space="preserve"> and modulus of elasticity using figure 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280F13" w:rsidRDefault="00280F13" w:rsidP="001451A2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TWO</w:t>
      </w:r>
    </w:p>
    <w:p w:rsidR="00351475" w:rsidRPr="00351475" w:rsidRDefault="00351475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943AB6" w:rsidRDefault="00DB2820" w:rsidP="00DB282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 xml:space="preserve">What </w:t>
      </w:r>
      <w:r w:rsidR="007E633C">
        <w:rPr>
          <w:rFonts w:ascii="Times New Roman" w:hAnsi="Times New Roman" w:cs="Times New Roman"/>
        </w:rPr>
        <w:t xml:space="preserve">is Structural Analysis </w:t>
      </w:r>
      <w:r w:rsidR="007E633C">
        <w:rPr>
          <w:rFonts w:ascii="Times New Roman" w:hAnsi="Times New Roman" w:cs="Times New Roman"/>
        </w:rPr>
        <w:tab/>
      </w:r>
      <w:r w:rsidR="007E633C">
        <w:rPr>
          <w:rFonts w:ascii="Times New Roman" w:hAnsi="Times New Roman" w:cs="Times New Roman"/>
        </w:rPr>
        <w:tab/>
      </w:r>
      <w:r w:rsidR="007E633C">
        <w:rPr>
          <w:rFonts w:ascii="Times New Roman" w:hAnsi="Times New Roman" w:cs="Times New Roman"/>
        </w:rPr>
        <w:tab/>
        <w:t>(2 marks)</w:t>
      </w:r>
    </w:p>
    <w:p w:rsidR="009F5301" w:rsidRDefault="009F5301" w:rsidP="00DB2820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DB282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Discuss the importance of Structural Analysis </w:t>
      </w:r>
      <w:r>
        <w:rPr>
          <w:rFonts w:ascii="Times New Roman" w:hAnsi="Times New Roman" w:cs="Times New Roman"/>
        </w:rPr>
        <w:tab/>
        <w:t>(4 marks)</w:t>
      </w:r>
    </w:p>
    <w:p w:rsidR="009F5301" w:rsidRDefault="009F5301" w:rsidP="00DB2820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7E633C">
      <w:pPr>
        <w:spacing w:after="0" w:line="24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</w:t>
      </w:r>
      <w:r>
        <w:rPr>
          <w:rFonts w:ascii="Times New Roman" w:hAnsi="Times New Roman" w:cs="Times New Roman"/>
        </w:rPr>
        <w:tab/>
        <w:t>Apart from enclosing a space, a wall also acts as a structural element.  Discuss</w:t>
      </w:r>
    </w:p>
    <w:p w:rsidR="007E633C" w:rsidRDefault="007E633C" w:rsidP="007E633C">
      <w:pPr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3 classifications of walls.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(6 marks)</w:t>
      </w:r>
    </w:p>
    <w:p w:rsidR="009F5301" w:rsidRDefault="009F5301" w:rsidP="007E633C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280F13" w:rsidRDefault="00280F13" w:rsidP="00280F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Discuss the 3 common types of 3-Dimenstional Domes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</w:p>
    <w:p w:rsidR="009F5301" w:rsidRDefault="009F5301" w:rsidP="00280F13">
      <w:pPr>
        <w:spacing w:after="0" w:line="240" w:lineRule="auto"/>
        <w:rPr>
          <w:rFonts w:ascii="Times New Roman" w:hAnsi="Times New Roman" w:cs="Times New Roman"/>
        </w:rPr>
      </w:pPr>
    </w:p>
    <w:p w:rsidR="00280F13" w:rsidRDefault="00280F13" w:rsidP="00280F1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e)</w:t>
      </w:r>
      <w:r>
        <w:rPr>
          <w:rFonts w:ascii="Times New Roman" w:hAnsi="Times New Roman" w:cs="Times New Roman"/>
        </w:rPr>
        <w:tab/>
        <w:t xml:space="preserve">State and briefly explain 2 failure modes in columns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DB2820" w:rsidRDefault="00DB2820" w:rsidP="00DB2820">
      <w:pPr>
        <w:spacing w:after="0" w:line="240" w:lineRule="auto"/>
        <w:rPr>
          <w:rFonts w:ascii="Times New Roman" w:hAnsi="Times New Roman" w:cs="Times New Roman"/>
        </w:rPr>
      </w:pPr>
    </w:p>
    <w:p w:rsidR="001451A2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THREE</w:t>
      </w: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DB2820" w:rsidRDefault="00DB2820" w:rsidP="001451A2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7E633C">
        <w:rPr>
          <w:rFonts w:ascii="Times New Roman" w:hAnsi="Times New Roman" w:cs="Times New Roman"/>
        </w:rPr>
        <w:t>a</w:t>
      </w:r>
      <w:proofErr w:type="gramEnd"/>
      <w:r w:rsidRPr="007E633C">
        <w:rPr>
          <w:rFonts w:ascii="Times New Roman" w:hAnsi="Times New Roman" w:cs="Times New Roman"/>
        </w:rPr>
        <w:t>)</w:t>
      </w:r>
      <w:r w:rsidR="007E633C">
        <w:rPr>
          <w:rFonts w:ascii="Times New Roman" w:hAnsi="Times New Roman" w:cs="Times New Roman"/>
        </w:rPr>
        <w:tab/>
      </w:r>
      <w:r w:rsidRPr="007E633C">
        <w:rPr>
          <w:rFonts w:ascii="Times New Roman" w:hAnsi="Times New Roman" w:cs="Times New Roman"/>
        </w:rPr>
        <w:t>Discuss</w:t>
      </w:r>
      <w:r w:rsidR="007E633C" w:rsidRPr="007E633C">
        <w:rPr>
          <w:rFonts w:ascii="Times New Roman" w:hAnsi="Times New Roman" w:cs="Times New Roman"/>
        </w:rPr>
        <w:t>, giving examples,</w:t>
      </w:r>
      <w:r w:rsidR="007E633C">
        <w:rPr>
          <w:rFonts w:ascii="Times New Roman" w:hAnsi="Times New Roman" w:cs="Times New Roman"/>
          <w:b/>
        </w:rPr>
        <w:t xml:space="preserve"> </w:t>
      </w:r>
      <w:r w:rsidR="007E633C">
        <w:rPr>
          <w:rFonts w:ascii="Times New Roman" w:hAnsi="Times New Roman" w:cs="Times New Roman"/>
        </w:rPr>
        <w:t xml:space="preserve">what vaults are in a structural system </w:t>
      </w:r>
      <w:r w:rsidR="007E633C">
        <w:rPr>
          <w:rFonts w:ascii="Times New Roman" w:hAnsi="Times New Roman" w:cs="Times New Roman"/>
        </w:rPr>
        <w:tab/>
      </w:r>
      <w:r w:rsidR="007E633C">
        <w:rPr>
          <w:rFonts w:ascii="Times New Roman" w:hAnsi="Times New Roman" w:cs="Times New Roman"/>
        </w:rPr>
        <w:tab/>
      </w:r>
      <w:r w:rsidR="007E633C">
        <w:rPr>
          <w:rFonts w:ascii="Times New Roman" w:hAnsi="Times New Roman" w:cs="Times New Roman"/>
        </w:rPr>
        <w:tab/>
        <w:t>(5 marks)</w:t>
      </w: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>Define the following terms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Foundation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>Load bearing soil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>Differentiate between braced and unraced columns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 marks)</w:t>
      </w: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ab/>
        <w:t>Using neat sketches, explain the following as used in trusses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Praff</w:t>
      </w:r>
      <w:proofErr w:type="spellEnd"/>
      <w:r>
        <w:rPr>
          <w:rFonts w:ascii="Times New Roman" w:hAnsi="Times New Roman" w:cs="Times New Roman"/>
        </w:rPr>
        <w:t xml:space="preserve"> truss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>Town’s lattice truss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(iii)</w:t>
      </w:r>
      <w:r>
        <w:rPr>
          <w:rFonts w:ascii="Times New Roman" w:hAnsi="Times New Roman" w:cs="Times New Roman"/>
        </w:rPr>
        <w:tab/>
        <w:t>North light truss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P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(iv)</w:t>
      </w:r>
      <w:r>
        <w:rPr>
          <w:rFonts w:ascii="Times New Roman" w:hAnsi="Times New Roman" w:cs="Times New Roman"/>
        </w:rPr>
        <w:tab/>
        <w:t>Warren</w:t>
      </w:r>
      <w:proofErr w:type="gramEnd"/>
      <w:r>
        <w:rPr>
          <w:rFonts w:ascii="Times New Roman" w:hAnsi="Times New Roman" w:cs="Times New Roman"/>
        </w:rPr>
        <w:t xml:space="preserve"> truss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DB2820" w:rsidRDefault="00DB2820" w:rsidP="001451A2">
      <w:pPr>
        <w:spacing w:after="0" w:line="240" w:lineRule="auto"/>
        <w:rPr>
          <w:rFonts w:ascii="Times New Roman" w:hAnsi="Times New Roman" w:cs="Times New Roman"/>
          <w:b/>
        </w:rPr>
      </w:pPr>
    </w:p>
    <w:p w:rsidR="001451A2" w:rsidRPr="00351475" w:rsidRDefault="001451A2" w:rsidP="001451A2">
      <w:pPr>
        <w:spacing w:after="0" w:line="240" w:lineRule="auto"/>
        <w:rPr>
          <w:rFonts w:ascii="Times New Roman" w:hAnsi="Times New Roman" w:cs="Times New Roman"/>
          <w:b/>
        </w:rPr>
      </w:pPr>
      <w:r w:rsidRPr="00351475">
        <w:rPr>
          <w:rFonts w:ascii="Times New Roman" w:hAnsi="Times New Roman" w:cs="Times New Roman"/>
          <w:b/>
        </w:rPr>
        <w:t>QUESTION FOUR</w:t>
      </w:r>
    </w:p>
    <w:p w:rsidR="00351475" w:rsidRDefault="00351475" w:rsidP="001451A2">
      <w:pPr>
        <w:spacing w:after="0" w:line="240" w:lineRule="auto"/>
        <w:rPr>
          <w:rFonts w:ascii="Times New Roman" w:hAnsi="Times New Roman" w:cs="Times New Roman"/>
        </w:rPr>
      </w:pPr>
    </w:p>
    <w:p w:rsidR="00943AB6" w:rsidRDefault="00DB2820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</w:rPr>
        <w:tab/>
        <w:t>Define the following terms as applied in Foundations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Settlement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 xml:space="preserve">Differential settlement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</w:t>
      </w:r>
      <w:r>
        <w:rPr>
          <w:rFonts w:ascii="Times New Roman" w:hAnsi="Times New Roman" w:cs="Times New Roman"/>
        </w:rPr>
        <w:tab/>
        <w:t xml:space="preserve">Using clear sketches, explain the 5 different types of Arches and their use </w:t>
      </w:r>
      <w:r>
        <w:rPr>
          <w:rFonts w:ascii="Times New Roman" w:hAnsi="Times New Roman" w:cs="Times New Roman"/>
        </w:rPr>
        <w:tab/>
        <w:t>(10 marks)</w:t>
      </w: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</w:p>
    <w:p w:rsidR="007E633C" w:rsidRDefault="007E633C" w:rsidP="001451A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  <w:t xml:space="preserve">Differentiate between the following 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ab/>
        <w:t>Pad Foundation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(ii)</w:t>
      </w:r>
      <w:r>
        <w:rPr>
          <w:rFonts w:ascii="Times New Roman" w:hAnsi="Times New Roman" w:cs="Times New Roman"/>
        </w:rPr>
        <w:tab/>
        <w:t>Strip Foundation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7E633C" w:rsidRDefault="007E633C" w:rsidP="009F5301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(iii)</w:t>
      </w:r>
      <w:r>
        <w:rPr>
          <w:rFonts w:ascii="Times New Roman" w:hAnsi="Times New Roman" w:cs="Times New Roman"/>
        </w:rPr>
        <w:tab/>
        <w:t>Raft Foundation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(2 marks)</w:t>
      </w:r>
    </w:p>
    <w:p w:rsidR="001451A2" w:rsidRPr="001451A2" w:rsidRDefault="001451A2" w:rsidP="009F5301">
      <w:pPr>
        <w:spacing w:line="360" w:lineRule="auto"/>
        <w:rPr>
          <w:rFonts w:ascii="Times New Roman" w:hAnsi="Times New Roman" w:cs="Times New Roman"/>
        </w:rPr>
      </w:pPr>
    </w:p>
    <w:sectPr w:rsidR="001451A2" w:rsidRPr="001451A2" w:rsidSect="007017E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51A2"/>
    <w:rsid w:val="00012879"/>
    <w:rsid w:val="00075A4C"/>
    <w:rsid w:val="000B423F"/>
    <w:rsid w:val="000C5EAA"/>
    <w:rsid w:val="000F07DD"/>
    <w:rsid w:val="001024B5"/>
    <w:rsid w:val="00107976"/>
    <w:rsid w:val="001451A2"/>
    <w:rsid w:val="0015297D"/>
    <w:rsid w:val="001929C8"/>
    <w:rsid w:val="001D0850"/>
    <w:rsid w:val="001E0BD5"/>
    <w:rsid w:val="0022194F"/>
    <w:rsid w:val="002523B0"/>
    <w:rsid w:val="00280F13"/>
    <w:rsid w:val="003103AE"/>
    <w:rsid w:val="00351475"/>
    <w:rsid w:val="0035668F"/>
    <w:rsid w:val="003A15ED"/>
    <w:rsid w:val="003A7F5D"/>
    <w:rsid w:val="003B1E82"/>
    <w:rsid w:val="003C73C9"/>
    <w:rsid w:val="003F7DC8"/>
    <w:rsid w:val="00402DA8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017E6"/>
    <w:rsid w:val="007324B2"/>
    <w:rsid w:val="007340FF"/>
    <w:rsid w:val="007525E3"/>
    <w:rsid w:val="00774E93"/>
    <w:rsid w:val="007917C0"/>
    <w:rsid w:val="007B6769"/>
    <w:rsid w:val="007D0EF5"/>
    <w:rsid w:val="007D344F"/>
    <w:rsid w:val="007E633C"/>
    <w:rsid w:val="008917A8"/>
    <w:rsid w:val="008E1809"/>
    <w:rsid w:val="009234D7"/>
    <w:rsid w:val="009260C0"/>
    <w:rsid w:val="00943AB6"/>
    <w:rsid w:val="00970C59"/>
    <w:rsid w:val="00994A71"/>
    <w:rsid w:val="009D1412"/>
    <w:rsid w:val="009F5301"/>
    <w:rsid w:val="009F6369"/>
    <w:rsid w:val="00A12D3B"/>
    <w:rsid w:val="00A144FC"/>
    <w:rsid w:val="00A54ED2"/>
    <w:rsid w:val="00A760ED"/>
    <w:rsid w:val="00AC579C"/>
    <w:rsid w:val="00B27C1F"/>
    <w:rsid w:val="00B51DE7"/>
    <w:rsid w:val="00B632FC"/>
    <w:rsid w:val="00B9301E"/>
    <w:rsid w:val="00BA7B74"/>
    <w:rsid w:val="00C152DF"/>
    <w:rsid w:val="00C30767"/>
    <w:rsid w:val="00C947AE"/>
    <w:rsid w:val="00CF415E"/>
    <w:rsid w:val="00D20019"/>
    <w:rsid w:val="00D23F2D"/>
    <w:rsid w:val="00DB2820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791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1451A2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451A2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45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2019-06-26T21:09:00Z</cp:lastPrinted>
  <dcterms:created xsi:type="dcterms:W3CDTF">2019-06-26T21:16:00Z</dcterms:created>
  <dcterms:modified xsi:type="dcterms:W3CDTF">2019-06-26T21:39:00Z</dcterms:modified>
</cp:coreProperties>
</file>