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BD" w:rsidRDefault="00103CBD" w:rsidP="00103CB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952500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CBD" w:rsidRDefault="00103CBD" w:rsidP="00103CB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103CBD" w:rsidRDefault="00103CBD" w:rsidP="00103CB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103CBD" w:rsidRDefault="00103CBD" w:rsidP="00103CB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103CBD" w:rsidRDefault="00103CBD" w:rsidP="00103CB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III SEMESTER </w:t>
      </w:r>
      <w:proofErr w:type="gramStart"/>
      <w:r>
        <w:rPr>
          <w:rFonts w:ascii="Tahoma" w:hAnsi="Tahoma" w:cs="Tahoma"/>
          <w:b/>
        </w:rPr>
        <w:t>I  SPECIAL</w:t>
      </w:r>
      <w:proofErr w:type="gramEnd"/>
      <w:r>
        <w:rPr>
          <w:rFonts w:ascii="Tahoma" w:hAnsi="Tahoma" w:cs="Tahoma"/>
          <w:b/>
        </w:rPr>
        <w:t>/SUPPLEMENTARY EXAMINATION FOR THE DEGREE OF BACHELOR OF SCIENCE IN FOOD SCIENCE AND NUTRTION/HUMAN NUTRITION AND DIETETICS</w:t>
      </w:r>
    </w:p>
    <w:p w:rsidR="00103CBD" w:rsidRDefault="00103CBD" w:rsidP="00103CB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AFN 2305:  FOOD AND NUTRITION SURVEILLANCE</w:t>
      </w:r>
    </w:p>
    <w:p w:rsidR="00103CBD" w:rsidRDefault="00103CBD" w:rsidP="00103CB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JUNE</w:t>
      </w:r>
      <w:r w:rsidRPr="004868C3">
        <w:rPr>
          <w:rFonts w:ascii="Tahoma" w:hAnsi="Tahoma" w:cs="Tahoma"/>
          <w:b/>
          <w:u w:val="single"/>
        </w:rPr>
        <w:t xml:space="preserve">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</w:t>
      </w:r>
      <w:r>
        <w:rPr>
          <w:rFonts w:ascii="Tahoma" w:hAnsi="Tahoma" w:cs="Tahoma"/>
          <w:b/>
          <w:u w:val="single"/>
        </w:rPr>
        <w:t xml:space="preserve">       </w:t>
      </w:r>
      <w:r w:rsidRPr="004868C3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103CBD" w:rsidRDefault="00103CBD" w:rsidP="00103CB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Attempt all questions in section A and any two questions in section B.</w:t>
      </w:r>
    </w:p>
    <w:p w:rsidR="00103CBD" w:rsidRDefault="00103CBD" w:rsidP="00103CB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103CBD" w:rsidRDefault="00103CBD" w:rsidP="00103CB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SECTION A </w:t>
      </w:r>
      <w:r w:rsidR="009C5B4A">
        <w:rPr>
          <w:rFonts w:ascii="Tahoma" w:hAnsi="Tahoma" w:cs="Tahoma"/>
          <w:b/>
          <w:u w:val="single"/>
        </w:rPr>
        <w:t>(ANSWER ALL QUESTIONS)</w:t>
      </w:r>
    </w:p>
    <w:p w:rsidR="009C5B4A" w:rsidRDefault="009C5B4A" w:rsidP="00103CB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9C5B4A" w:rsidRDefault="009C5B4A" w:rsidP="00103CB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9C5B4A">
        <w:rPr>
          <w:rFonts w:ascii="Tahoma" w:hAnsi="Tahoma" w:cs="Tahoma"/>
          <w:b/>
        </w:rPr>
        <w:t>QUESTION ONE</w:t>
      </w:r>
    </w:p>
    <w:p w:rsidR="009C5B4A" w:rsidRDefault="009C5B4A" w:rsidP="00103CB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262F77" w:rsidRDefault="00B04D4B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 w:rsidRPr="00B04D4B">
        <w:rPr>
          <w:rFonts w:ascii="Tahoma" w:hAnsi="Tahoma" w:cs="Tahoma"/>
        </w:rPr>
        <w:t>1.</w:t>
      </w:r>
      <w:r w:rsidRPr="00B04D4B">
        <w:rPr>
          <w:rFonts w:ascii="Tahoma" w:hAnsi="Tahoma" w:cs="Tahoma"/>
        </w:rPr>
        <w:tab/>
      </w:r>
      <w:r>
        <w:rPr>
          <w:rFonts w:ascii="Tahoma" w:hAnsi="Tahoma" w:cs="Tahoma"/>
        </w:rPr>
        <w:t>State any five immediate objectives of a food and nutrition surveillance system.</w:t>
      </w:r>
    </w:p>
    <w:p w:rsidR="009C5B4A" w:rsidRDefault="00262F77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04D4B">
        <w:rPr>
          <w:rFonts w:ascii="Tahoma" w:hAnsi="Tahoma" w:cs="Tahoma"/>
        </w:rPr>
        <w:t>(5 marks)</w:t>
      </w:r>
    </w:p>
    <w:p w:rsidR="00B04D4B" w:rsidRDefault="00B04D4B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62F77" w:rsidRDefault="00B04D4B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r w:rsidR="00166859">
        <w:rPr>
          <w:rFonts w:ascii="Tahoma" w:hAnsi="Tahoma" w:cs="Tahoma"/>
        </w:rPr>
        <w:t xml:space="preserve">State three micronutrient </w:t>
      </w:r>
      <w:r w:rsidR="00572AD5">
        <w:rPr>
          <w:rFonts w:ascii="Tahoma" w:hAnsi="Tahoma" w:cs="Tahoma"/>
        </w:rPr>
        <w:t>defici</w:t>
      </w:r>
      <w:r w:rsidR="004C6BE7">
        <w:rPr>
          <w:rFonts w:ascii="Tahoma" w:hAnsi="Tahoma" w:cs="Tahoma"/>
        </w:rPr>
        <w:t xml:space="preserve">encies </w:t>
      </w:r>
      <w:r w:rsidR="00262F77">
        <w:rPr>
          <w:rFonts w:ascii="Tahoma" w:hAnsi="Tahoma" w:cs="Tahoma"/>
        </w:rPr>
        <w:t>commonly assessed in surveillance systems.</w:t>
      </w:r>
    </w:p>
    <w:p w:rsidR="00B04D4B" w:rsidRDefault="00262F77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262F77" w:rsidRDefault="00262F77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62F77" w:rsidRDefault="00262F77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Differentiate between S</w:t>
      </w:r>
      <w:r w:rsidR="00F747D6">
        <w:rPr>
          <w:rFonts w:ascii="Tahoma" w:hAnsi="Tahoma" w:cs="Tahoma"/>
        </w:rPr>
        <w:t>QUEAC and SLEAC.</w:t>
      </w:r>
      <w:r w:rsidR="00F747D6">
        <w:rPr>
          <w:rFonts w:ascii="Tahoma" w:hAnsi="Tahoma" w:cs="Tahoma"/>
        </w:rPr>
        <w:tab/>
      </w:r>
      <w:r w:rsidR="00F747D6">
        <w:rPr>
          <w:rFonts w:ascii="Tahoma" w:hAnsi="Tahoma" w:cs="Tahoma"/>
        </w:rPr>
        <w:tab/>
      </w:r>
      <w:r w:rsidR="00F747D6">
        <w:rPr>
          <w:rFonts w:ascii="Tahoma" w:hAnsi="Tahoma" w:cs="Tahoma"/>
        </w:rPr>
        <w:tab/>
      </w:r>
      <w:r w:rsidR="00F747D6">
        <w:rPr>
          <w:rFonts w:ascii="Tahoma" w:hAnsi="Tahoma" w:cs="Tahoma"/>
        </w:rPr>
        <w:tab/>
      </w:r>
      <w:r w:rsidR="00F747D6">
        <w:rPr>
          <w:rFonts w:ascii="Tahoma" w:hAnsi="Tahoma" w:cs="Tahoma"/>
        </w:rPr>
        <w:tab/>
        <w:t>(5 marks)</w:t>
      </w:r>
    </w:p>
    <w:p w:rsidR="00F747D6" w:rsidRDefault="00F747D6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747D6" w:rsidRDefault="00F747D6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Define Household food security.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747D6" w:rsidRDefault="00F747D6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747D6" w:rsidRDefault="00F747D6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Name key population characteristics focused on in demographic analysis.</w:t>
      </w:r>
      <w:r>
        <w:rPr>
          <w:rFonts w:ascii="Tahoma" w:hAnsi="Tahoma" w:cs="Tahoma"/>
        </w:rPr>
        <w:tab/>
        <w:t>(5 marks)</w:t>
      </w:r>
    </w:p>
    <w:p w:rsidR="00F747D6" w:rsidRDefault="00F747D6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747D6" w:rsidRDefault="00F747D6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 xml:space="preserve">Identify any five sources of food and </w:t>
      </w:r>
      <w:proofErr w:type="gramStart"/>
      <w:r>
        <w:rPr>
          <w:rFonts w:ascii="Tahoma" w:hAnsi="Tahoma" w:cs="Tahoma"/>
        </w:rPr>
        <w:t>nutrition  surveillance</w:t>
      </w:r>
      <w:proofErr w:type="gramEnd"/>
      <w:r>
        <w:rPr>
          <w:rFonts w:ascii="Tahoma" w:hAnsi="Tahoma" w:cs="Tahoma"/>
        </w:rPr>
        <w:t xml:space="preserve"> information in Kenya.</w:t>
      </w:r>
    </w:p>
    <w:p w:rsidR="00F747D6" w:rsidRDefault="00F747D6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747D6" w:rsidRDefault="00F747D6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747D6" w:rsidRDefault="00F747D6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Explain the challenges of a food and nutrition surveillance system.</w:t>
      </w:r>
      <w:r>
        <w:rPr>
          <w:rFonts w:ascii="Tahoma" w:hAnsi="Tahoma" w:cs="Tahoma"/>
        </w:rPr>
        <w:tab/>
        <w:t>(5 marks)</w:t>
      </w:r>
    </w:p>
    <w:p w:rsidR="00F747D6" w:rsidRDefault="00F747D6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747D6" w:rsidRDefault="002344E8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B:  ANSWER ANY TWO QUESTIONS.</w:t>
      </w:r>
    </w:p>
    <w:p w:rsidR="002344E8" w:rsidRDefault="002344E8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344E8" w:rsidRDefault="002344E8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2344E8" w:rsidRDefault="002344E8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344E8" w:rsidRDefault="002344E8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Explain any five characteristics of a goo</w:t>
      </w:r>
      <w:r w:rsidR="00A14C5A">
        <w:rPr>
          <w:rFonts w:ascii="Tahoma" w:hAnsi="Tahoma" w:cs="Tahoma"/>
        </w:rPr>
        <w:t>d nutrition indicator.</w:t>
      </w:r>
      <w:r w:rsidR="00A14C5A">
        <w:rPr>
          <w:rFonts w:ascii="Tahoma" w:hAnsi="Tahoma" w:cs="Tahoma"/>
        </w:rPr>
        <w:tab/>
        <w:t>(10 marks)</w:t>
      </w:r>
    </w:p>
    <w:p w:rsidR="00A14C5A" w:rsidRDefault="00A14C5A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14C5A" w:rsidRDefault="00A14C5A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 xml:space="preserve">Based on your understanding of the underlying causes of malnutrition, which </w:t>
      </w:r>
      <w:r w:rsidR="00DB00BF">
        <w:rPr>
          <w:rFonts w:ascii="Tahoma" w:hAnsi="Tahoma" w:cs="Tahoma"/>
        </w:rPr>
        <w:tab/>
      </w:r>
      <w:r w:rsidR="00DB00BF">
        <w:rPr>
          <w:rFonts w:ascii="Tahoma" w:hAnsi="Tahoma" w:cs="Tahoma"/>
        </w:rPr>
        <w:tab/>
      </w:r>
      <w:r w:rsidR="00DB00BF">
        <w:rPr>
          <w:rFonts w:ascii="Tahoma" w:hAnsi="Tahoma" w:cs="Tahoma"/>
        </w:rPr>
        <w:tab/>
      </w:r>
      <w:r w:rsidR="00DB00BF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indicators would you assess to measure maternal infant and young child feeding </w:t>
      </w:r>
      <w:r w:rsidR="00DB00BF">
        <w:rPr>
          <w:rFonts w:ascii="Tahoma" w:hAnsi="Tahoma" w:cs="Tahoma"/>
        </w:rPr>
        <w:tab/>
      </w:r>
      <w:r w:rsidR="00DB00BF">
        <w:rPr>
          <w:rFonts w:ascii="Tahoma" w:hAnsi="Tahoma" w:cs="Tahoma"/>
        </w:rPr>
        <w:tab/>
      </w:r>
      <w:r w:rsidR="00DB00BF">
        <w:rPr>
          <w:rFonts w:ascii="Tahoma" w:hAnsi="Tahoma" w:cs="Tahoma"/>
        </w:rPr>
        <w:tab/>
      </w:r>
      <w:r w:rsidR="00DB00BF">
        <w:rPr>
          <w:rFonts w:ascii="Tahoma" w:hAnsi="Tahoma" w:cs="Tahoma"/>
        </w:rPr>
        <w:tab/>
      </w:r>
      <w:r>
        <w:rPr>
          <w:rFonts w:ascii="Tahoma" w:hAnsi="Tahoma" w:cs="Tahoma"/>
        </w:rPr>
        <w:t>p</w:t>
      </w:r>
      <w:r w:rsidR="00DB00BF">
        <w:rPr>
          <w:rFonts w:ascii="Tahoma" w:hAnsi="Tahoma" w:cs="Tahoma"/>
        </w:rPr>
        <w:t>ractices.</w:t>
      </w:r>
      <w:r w:rsidR="00DB00BF">
        <w:rPr>
          <w:rFonts w:ascii="Tahoma" w:hAnsi="Tahoma" w:cs="Tahoma"/>
        </w:rPr>
        <w:tab/>
      </w:r>
      <w:r w:rsidR="00DB00BF">
        <w:rPr>
          <w:rFonts w:ascii="Tahoma" w:hAnsi="Tahoma" w:cs="Tahoma"/>
        </w:rPr>
        <w:tab/>
      </w:r>
      <w:r w:rsidR="00DB00BF">
        <w:rPr>
          <w:rFonts w:ascii="Tahoma" w:hAnsi="Tahoma" w:cs="Tahoma"/>
        </w:rPr>
        <w:tab/>
      </w:r>
      <w:r w:rsidR="00DB00BF">
        <w:rPr>
          <w:rFonts w:ascii="Tahoma" w:hAnsi="Tahoma" w:cs="Tahoma"/>
        </w:rPr>
        <w:tab/>
      </w:r>
      <w:r w:rsidR="00DB00BF">
        <w:rPr>
          <w:rFonts w:ascii="Tahoma" w:hAnsi="Tahoma" w:cs="Tahoma"/>
        </w:rPr>
        <w:tab/>
      </w:r>
      <w:r w:rsidR="00DB00BF">
        <w:rPr>
          <w:rFonts w:ascii="Tahoma" w:hAnsi="Tahoma" w:cs="Tahoma"/>
        </w:rPr>
        <w:tab/>
      </w:r>
      <w:r w:rsidR="00DB00BF">
        <w:rPr>
          <w:rFonts w:ascii="Tahoma" w:hAnsi="Tahoma" w:cs="Tahoma"/>
        </w:rPr>
        <w:tab/>
      </w:r>
      <w:r w:rsidR="00DB00BF">
        <w:rPr>
          <w:rFonts w:ascii="Tahoma" w:hAnsi="Tahoma" w:cs="Tahoma"/>
        </w:rPr>
        <w:tab/>
        <w:t>(10 marks)</w:t>
      </w:r>
    </w:p>
    <w:p w:rsidR="00DB00BF" w:rsidRDefault="00DB00BF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E2AB4" w:rsidRDefault="003E2AB4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B00BF" w:rsidRDefault="00DB00BF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THREE (20 MARKS)</w:t>
      </w:r>
    </w:p>
    <w:p w:rsidR="00DB00BF" w:rsidRDefault="00DB00BF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B00BF" w:rsidRDefault="00DB00BF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  <w:t>Discuss the steps you would take to evaluate a nutrition surveillance system.</w:t>
      </w:r>
    </w:p>
    <w:p w:rsidR="00DB00BF" w:rsidRDefault="00DB00BF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DB00BF" w:rsidRDefault="00DB00BF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DB00BF" w:rsidRPr="00B04D4B" w:rsidRDefault="00DB00BF" w:rsidP="00B04D4B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  <w:t xml:space="preserve">In conducting qualitative research for nutrition studies, which techniques can be </w:t>
      </w:r>
      <w:r>
        <w:rPr>
          <w:rFonts w:ascii="Tahoma" w:hAnsi="Tahoma" w:cs="Tahoma"/>
        </w:rPr>
        <w:tab/>
        <w:t>employed and how?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B17D6F" w:rsidRDefault="00B17D6F" w:rsidP="00103CB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17D6F" w:rsidRDefault="00B17D6F" w:rsidP="00103CB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17D6F" w:rsidRDefault="00B17D6F" w:rsidP="00103CB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03CBD"/>
    <w:rsid w:val="0001225E"/>
    <w:rsid w:val="00052CC5"/>
    <w:rsid w:val="00067957"/>
    <w:rsid w:val="00075D4D"/>
    <w:rsid w:val="00097B5A"/>
    <w:rsid w:val="000B5BAE"/>
    <w:rsid w:val="001005C5"/>
    <w:rsid w:val="00103CBD"/>
    <w:rsid w:val="00162A69"/>
    <w:rsid w:val="00166859"/>
    <w:rsid w:val="001B4F68"/>
    <w:rsid w:val="001F307E"/>
    <w:rsid w:val="002344E8"/>
    <w:rsid w:val="00262F77"/>
    <w:rsid w:val="00267483"/>
    <w:rsid w:val="002807A5"/>
    <w:rsid w:val="003778AA"/>
    <w:rsid w:val="00386CAF"/>
    <w:rsid w:val="003E2AB4"/>
    <w:rsid w:val="004122D7"/>
    <w:rsid w:val="004C6BE7"/>
    <w:rsid w:val="005425AB"/>
    <w:rsid w:val="005717AA"/>
    <w:rsid w:val="00572AD5"/>
    <w:rsid w:val="006713CA"/>
    <w:rsid w:val="00823207"/>
    <w:rsid w:val="00994D25"/>
    <w:rsid w:val="009952CF"/>
    <w:rsid w:val="009A409B"/>
    <w:rsid w:val="009C5B4A"/>
    <w:rsid w:val="00A117CB"/>
    <w:rsid w:val="00A14C5A"/>
    <w:rsid w:val="00B003C3"/>
    <w:rsid w:val="00B04D4B"/>
    <w:rsid w:val="00B17D6F"/>
    <w:rsid w:val="00B20DC6"/>
    <w:rsid w:val="00B91D90"/>
    <w:rsid w:val="00C334F3"/>
    <w:rsid w:val="00C4454D"/>
    <w:rsid w:val="00C71D7D"/>
    <w:rsid w:val="00D26DF5"/>
    <w:rsid w:val="00D75E81"/>
    <w:rsid w:val="00DB00BF"/>
    <w:rsid w:val="00DC1934"/>
    <w:rsid w:val="00E17311"/>
    <w:rsid w:val="00E46263"/>
    <w:rsid w:val="00EF061D"/>
    <w:rsid w:val="00F424F4"/>
    <w:rsid w:val="00F7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5</cp:revision>
  <dcterms:created xsi:type="dcterms:W3CDTF">2019-06-14T23:51:00Z</dcterms:created>
  <dcterms:modified xsi:type="dcterms:W3CDTF">2019-06-17T20:00:00Z</dcterms:modified>
</cp:coreProperties>
</file>