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15C" w:rsidRDefault="000E2A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Discuss</w:t>
      </w:r>
      <w:r w:rsidR="00EA0516">
        <w:rPr>
          <w:rFonts w:ascii="Times New Roman" w:hAnsi="Times New Roman" w:cs="Times New Roman"/>
          <w:sz w:val="24"/>
          <w:szCs w:val="24"/>
        </w:rPr>
        <w:t xml:space="preserve"> the main distinguishing features of the pre-capitalist </w:t>
      </w:r>
      <w:r>
        <w:rPr>
          <w:rFonts w:ascii="Times New Roman" w:hAnsi="Times New Roman" w:cs="Times New Roman"/>
          <w:sz w:val="24"/>
          <w:szCs w:val="24"/>
        </w:rPr>
        <w:t>communal (</w:t>
      </w:r>
      <w:r w:rsidR="00EA0516">
        <w:rPr>
          <w:rFonts w:ascii="Times New Roman" w:hAnsi="Times New Roman" w:cs="Times New Roman"/>
          <w:sz w:val="24"/>
          <w:szCs w:val="24"/>
        </w:rPr>
        <w:t>primitive) and the classical slave economic systems.</w:t>
      </w:r>
    </w:p>
    <w:p w:rsidR="00EA0516" w:rsidRDefault="000E2A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Assess</w:t>
      </w:r>
      <w:r w:rsidR="00EA0516">
        <w:rPr>
          <w:rFonts w:ascii="Times New Roman" w:hAnsi="Times New Roman" w:cs="Times New Roman"/>
          <w:sz w:val="24"/>
          <w:szCs w:val="24"/>
        </w:rPr>
        <w:t xml:space="preserve"> the differences between pre-capitalist economic system and capitalist mode of production.</w:t>
      </w:r>
    </w:p>
    <w:p w:rsidR="00EA0516" w:rsidRDefault="000E2A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A) Examine</w:t>
      </w:r>
      <w:r w:rsidR="00EA0516">
        <w:rPr>
          <w:rFonts w:ascii="Times New Roman" w:hAnsi="Times New Roman" w:cs="Times New Roman"/>
          <w:sz w:val="24"/>
          <w:szCs w:val="24"/>
        </w:rPr>
        <w:t xml:space="preserve"> the salient features of the feudal economic system.</w:t>
      </w:r>
    </w:p>
    <w:p w:rsidR="00EA0516" w:rsidRDefault="00F725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0E2A08">
        <w:rPr>
          <w:rFonts w:ascii="Times New Roman" w:hAnsi="Times New Roman" w:cs="Times New Roman"/>
          <w:sz w:val="24"/>
          <w:szCs w:val="24"/>
        </w:rPr>
        <w:t>) To</w:t>
      </w:r>
      <w:r w:rsidR="00EA0516">
        <w:rPr>
          <w:rFonts w:ascii="Times New Roman" w:hAnsi="Times New Roman" w:cs="Times New Roman"/>
          <w:sz w:val="24"/>
          <w:szCs w:val="24"/>
        </w:rPr>
        <w:t xml:space="preserve"> what extent would you argue that the kingdom of Buganda and the interlacustrine centralized states had a feudal and not tributary economic system?</w:t>
      </w:r>
    </w:p>
    <w:p w:rsidR="00EA0516" w:rsidRDefault="000E2A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Analyze</w:t>
      </w:r>
      <w:r w:rsidR="00EA0516">
        <w:rPr>
          <w:rFonts w:ascii="Times New Roman" w:hAnsi="Times New Roman" w:cs="Times New Roman"/>
          <w:sz w:val="24"/>
          <w:szCs w:val="24"/>
        </w:rPr>
        <w:t xml:space="preserve"> the rise and development of merchant and industrial capital in Europe</w:t>
      </w:r>
      <w:r w:rsidR="00B75AA3">
        <w:rPr>
          <w:rFonts w:ascii="Times New Roman" w:hAnsi="Times New Roman" w:cs="Times New Roman"/>
          <w:sz w:val="24"/>
          <w:szCs w:val="24"/>
        </w:rPr>
        <w:t xml:space="preserve"> as being central to the rise and spread of capitalist economic system?</w:t>
      </w:r>
    </w:p>
    <w:p w:rsidR="00B75AA3" w:rsidRDefault="000E2A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Explain</w:t>
      </w:r>
      <w:r w:rsidR="00B75AA3">
        <w:rPr>
          <w:rFonts w:ascii="Times New Roman" w:hAnsi="Times New Roman" w:cs="Times New Roman"/>
          <w:sz w:val="24"/>
          <w:szCs w:val="24"/>
        </w:rPr>
        <w:t xml:space="preserve"> the aspect of socialism and communism as the perfect modes of production according to Karl Max.</w:t>
      </w:r>
    </w:p>
    <w:p w:rsidR="00B75AA3" w:rsidRPr="00EA0516" w:rsidRDefault="000E2A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Citing</w:t>
      </w:r>
      <w:r w:rsidR="00B75AA3">
        <w:rPr>
          <w:rFonts w:ascii="Times New Roman" w:hAnsi="Times New Roman" w:cs="Times New Roman"/>
          <w:sz w:val="24"/>
          <w:szCs w:val="24"/>
        </w:rPr>
        <w:t xml:space="preserve"> examples from </w:t>
      </w:r>
      <w:r>
        <w:rPr>
          <w:rFonts w:ascii="Times New Roman" w:hAnsi="Times New Roman" w:cs="Times New Roman"/>
          <w:sz w:val="24"/>
          <w:szCs w:val="24"/>
        </w:rPr>
        <w:t>Africa</w:t>
      </w:r>
      <w:r w:rsidR="00B75AA3">
        <w:rPr>
          <w:rFonts w:ascii="Times New Roman" w:hAnsi="Times New Roman" w:cs="Times New Roman"/>
          <w:sz w:val="24"/>
          <w:szCs w:val="24"/>
        </w:rPr>
        <w:t xml:space="preserve"> assess the view that colonialism introduced capitalism into the continent.</w:t>
      </w:r>
    </w:p>
    <w:sectPr w:rsidR="00B75AA3" w:rsidRPr="00EA0516" w:rsidSect="00436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A0516"/>
    <w:rsid w:val="000E2A08"/>
    <w:rsid w:val="0043615C"/>
    <w:rsid w:val="00B75AA3"/>
    <w:rsid w:val="00EA0516"/>
    <w:rsid w:val="00F72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1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Devie Don</dc:creator>
  <cp:keywords/>
  <dc:description/>
  <cp:lastModifiedBy>Devie Don</cp:lastModifiedBy>
  <cp:revision>4</cp:revision>
  <dcterms:created xsi:type="dcterms:W3CDTF">2020-12-01T05:52:00Z</dcterms:created>
  <dcterms:modified xsi:type="dcterms:W3CDTF">2020-12-01T06:09:00Z</dcterms:modified>
</cp:coreProperties>
</file>