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72" w:rsidRPr="000A2B7D" w:rsidRDefault="00D10572" w:rsidP="00D1057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A2B7D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43.5pt" o:ole="">
            <v:imagedata r:id="rId4" o:title=""/>
          </v:shape>
          <o:OLEObject Type="Embed" ProgID="AcroExch.Document.11" ShapeID="_x0000_i1025" DrawAspect="Content" ObjectID="_1624800344" r:id="rId5"/>
        </w:object>
      </w:r>
    </w:p>
    <w:p w:rsidR="00D10572" w:rsidRPr="000A2B7D" w:rsidRDefault="00D10572" w:rsidP="00D1057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W1-2-60-1-6</w:t>
      </w:r>
    </w:p>
    <w:p w:rsidR="00D10572" w:rsidRPr="000A2B7D" w:rsidRDefault="00D10572" w:rsidP="00D1057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JOMO KENYATTA UNIVERSITY OF AGRICULTURE AND TECHNOLOGY</w:t>
      </w:r>
    </w:p>
    <w:p w:rsidR="00D10572" w:rsidRDefault="00D10572" w:rsidP="00D1057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UNIVERSITY EXAMINATIONS 2018/2019</w:t>
      </w:r>
    </w:p>
    <w:p w:rsidR="00D10572" w:rsidRDefault="00D10572" w:rsidP="006011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EXAMINATION FOR THE DEGREE OF BACHELOR OF SCIENCE IN</w:t>
      </w:r>
    </w:p>
    <w:p w:rsidR="00D10572" w:rsidRDefault="00D10572" w:rsidP="006011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PUBLIC HEALTH    </w:t>
      </w:r>
    </w:p>
    <w:p w:rsidR="00601153" w:rsidRDefault="00601153" w:rsidP="006011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0572" w:rsidRPr="000A2B7D" w:rsidRDefault="00D10572" w:rsidP="00D1057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IPH 2115: DRAINAGE AND CONSERVANCY             </w:t>
      </w:r>
      <w:r w:rsidRPr="000A2B7D">
        <w:rPr>
          <w:rFonts w:ascii="Times New Roman" w:hAnsi="Times New Roman" w:cs="Times New Roman"/>
          <w:b/>
          <w:bCs/>
        </w:rPr>
        <w:t xml:space="preserve">              </w:t>
      </w:r>
    </w:p>
    <w:p w:rsidR="00D10572" w:rsidRPr="000A2B7D" w:rsidRDefault="00D10572" w:rsidP="00D10572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JULY 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proofErr w:type="gramEnd"/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           TIME: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2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>HOURS</w:t>
      </w:r>
    </w:p>
    <w:p w:rsidR="00D10572" w:rsidRDefault="00D10572" w:rsidP="00D10572">
      <w:pPr>
        <w:spacing w:after="0" w:line="240" w:lineRule="auto"/>
      </w:pPr>
    </w:p>
    <w:p w:rsidR="00601153" w:rsidRDefault="00D10572" w:rsidP="00D10572">
      <w:pPr>
        <w:spacing w:after="0" w:line="240" w:lineRule="auto"/>
        <w:rPr>
          <w:rFonts w:ascii="Times New Roman" w:hAnsi="Times New Roman" w:cs="Times New Roman"/>
          <w:b/>
        </w:rPr>
      </w:pPr>
      <w:r w:rsidRPr="00601153">
        <w:rPr>
          <w:rFonts w:ascii="Times New Roman" w:hAnsi="Times New Roman" w:cs="Times New Roman"/>
          <w:b/>
        </w:rPr>
        <w:t>INSTRUCTIONS:</w:t>
      </w:r>
      <w:r w:rsidRPr="00601153">
        <w:rPr>
          <w:rFonts w:ascii="Times New Roman" w:hAnsi="Times New Roman" w:cs="Times New Roman"/>
          <w:b/>
        </w:rPr>
        <w:tab/>
        <w:t xml:space="preserve">ANSWER ALL QUESTIONS IN SECTION A AND ANY OTHER ONE </w:t>
      </w:r>
    </w:p>
    <w:p w:rsidR="00D10572" w:rsidRPr="00601153" w:rsidRDefault="00601153" w:rsidP="00D1057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D10572" w:rsidRPr="00601153">
        <w:rPr>
          <w:rFonts w:ascii="Times New Roman" w:hAnsi="Times New Roman" w:cs="Times New Roman"/>
          <w:b/>
        </w:rPr>
        <w:t>QUESTION IN SECTION B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  <w:b/>
        </w:rPr>
      </w:pPr>
      <w:r w:rsidRPr="00601153">
        <w:rPr>
          <w:rFonts w:ascii="Times New Roman" w:hAnsi="Times New Roman" w:cs="Times New Roman"/>
          <w:b/>
        </w:rPr>
        <w:t>SECTION A: 48 MARKS</w:t>
      </w:r>
    </w:p>
    <w:p w:rsidR="00601153" w:rsidRPr="00601153" w:rsidRDefault="00601153" w:rsidP="00D10572">
      <w:pPr>
        <w:spacing w:after="0" w:line="240" w:lineRule="auto"/>
        <w:rPr>
          <w:rFonts w:ascii="Times New Roman" w:hAnsi="Times New Roman" w:cs="Times New Roman"/>
          <w:b/>
        </w:rPr>
      </w:pP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Explain the following terms as used in drainage:-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Drainage system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ii)</w:t>
      </w:r>
      <w:r>
        <w:rPr>
          <w:rFonts w:ascii="Times New Roman" w:hAnsi="Times New Roman" w:cs="Times New Roman"/>
        </w:rPr>
        <w:tab/>
        <w:t>Soil water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iii)</w:t>
      </w:r>
      <w:r>
        <w:rPr>
          <w:rFonts w:ascii="Times New Roman" w:hAnsi="Times New Roman" w:cs="Times New Roman"/>
        </w:rPr>
        <w:tab/>
        <w:t>Waste water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iv)</w:t>
      </w:r>
      <w:r>
        <w:rPr>
          <w:rFonts w:ascii="Times New Roman" w:hAnsi="Times New Roman" w:cs="Times New Roman"/>
        </w:rPr>
        <w:tab/>
        <w:t>Sewer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v)</w:t>
      </w:r>
      <w:r>
        <w:rPr>
          <w:rFonts w:ascii="Times New Roman" w:hAnsi="Times New Roman" w:cs="Times New Roman"/>
        </w:rPr>
        <w:tab/>
        <w:t>Soil pipe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vi)</w:t>
      </w:r>
      <w:r>
        <w:rPr>
          <w:rFonts w:ascii="Times New Roman" w:hAnsi="Times New Roman" w:cs="Times New Roman"/>
        </w:rPr>
        <w:tab/>
        <w:t>Drain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 mark)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</w:p>
    <w:p w:rsidR="00601153" w:rsidRDefault="00D10572" w:rsidP="00601153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 xml:space="preserve">Describe the disadvantages of using </w:t>
      </w:r>
      <w:proofErr w:type="spellStart"/>
      <w:r>
        <w:rPr>
          <w:rFonts w:ascii="Times New Roman" w:hAnsi="Times New Roman" w:cs="Times New Roman"/>
        </w:rPr>
        <w:t>polybstylene</w:t>
      </w:r>
      <w:proofErr w:type="spellEnd"/>
      <w:r>
        <w:rPr>
          <w:rFonts w:ascii="Times New Roman" w:hAnsi="Times New Roman" w:cs="Times New Roman"/>
        </w:rPr>
        <w:t xml:space="preserve"> piping system in the conveyance of water</w:t>
      </w:r>
    </w:p>
    <w:p w:rsidR="00D10572" w:rsidRDefault="00D10572" w:rsidP="00601153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(6 marks)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Describe the properties of a sound drainage system. (6 marks)</w:t>
      </w: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</w:p>
    <w:p w:rsidR="00D10572" w:rsidRDefault="00D10572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 xml:space="preserve">Explain the various ways through which drains are protected from </w:t>
      </w:r>
      <w:r w:rsidR="00601153">
        <w:rPr>
          <w:rFonts w:ascii="Times New Roman" w:hAnsi="Times New Roman" w:cs="Times New Roman"/>
        </w:rPr>
        <w:t>blockages. (6 marks)</w:t>
      </w: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Describe the various methods that can be applied in drain function testing. (6 marks)</w:t>
      </w: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Explain any 6 drain cleaning tools that can be used in unblocking blockage (6 marks)</w:t>
      </w: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Describe any 6 drainage and latrine rules in the public Health Act. (6 marks)</w:t>
      </w: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>Describe the consequences of poor excrete disposal.</w:t>
      </w:r>
    </w:p>
    <w:p w:rsidR="00601153" w:rsidRDefault="00601153" w:rsidP="00D10572">
      <w:pPr>
        <w:spacing w:after="0" w:line="240" w:lineRule="auto"/>
        <w:rPr>
          <w:rFonts w:ascii="Times New Roman" w:hAnsi="Times New Roman" w:cs="Times New Roman"/>
        </w:rPr>
      </w:pPr>
    </w:p>
    <w:p w:rsidR="00D10572" w:rsidRDefault="00D10572" w:rsidP="00601153">
      <w:pPr>
        <w:spacing w:after="0" w:line="240" w:lineRule="auto"/>
        <w:rPr>
          <w:rFonts w:ascii="Times New Roman" w:hAnsi="Times New Roman" w:cs="Times New Roman"/>
          <w:b/>
        </w:rPr>
      </w:pPr>
      <w:r w:rsidRPr="00601153">
        <w:rPr>
          <w:rFonts w:ascii="Times New Roman" w:hAnsi="Times New Roman" w:cs="Times New Roman"/>
          <w:b/>
        </w:rPr>
        <w:t>SECTION B: 22 MARKS</w:t>
      </w:r>
    </w:p>
    <w:p w:rsidR="00601153" w:rsidRPr="00601153" w:rsidRDefault="00601153" w:rsidP="00601153">
      <w:pPr>
        <w:spacing w:after="0" w:line="240" w:lineRule="auto"/>
        <w:rPr>
          <w:rFonts w:ascii="Times New Roman" w:hAnsi="Times New Roman" w:cs="Times New Roman"/>
          <w:b/>
        </w:rPr>
      </w:pPr>
    </w:p>
    <w:p w:rsidR="00601153" w:rsidRDefault="00601153" w:rsidP="00601153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 xml:space="preserve">Discuss the various situations that will warranty the use of conservancy in the disposal of </w:t>
      </w:r>
    </w:p>
    <w:p w:rsidR="00D10572" w:rsidRDefault="00601153" w:rsidP="00601153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excrete</w:t>
      </w:r>
      <w:proofErr w:type="gramEnd"/>
      <w:r>
        <w:rPr>
          <w:rFonts w:ascii="Times New Roman" w:hAnsi="Times New Roman" w:cs="Times New Roman"/>
        </w:rPr>
        <w:t>. (11 marks)</w:t>
      </w:r>
    </w:p>
    <w:p w:rsidR="00601153" w:rsidRDefault="00601153" w:rsidP="00D10572">
      <w:pPr>
        <w:rPr>
          <w:rFonts w:ascii="Times New Roman" w:hAnsi="Times New Roman" w:cs="Times New Roman"/>
        </w:rPr>
      </w:pPr>
    </w:p>
    <w:p w:rsidR="00601153" w:rsidRDefault="00601153" w:rsidP="0060115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the role of various bodies governing drainage systems. (11 marks)</w:t>
      </w:r>
    </w:p>
    <w:p w:rsidR="00601153" w:rsidRDefault="00601153" w:rsidP="00D10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Discuss the various tools and equipments that are used in drainage (11 marks)</w:t>
      </w:r>
    </w:p>
    <w:p w:rsidR="00601153" w:rsidRDefault="00601153" w:rsidP="00D10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</w:t>
      </w:r>
      <w:r>
        <w:rPr>
          <w:rFonts w:ascii="Times New Roman" w:hAnsi="Times New Roman" w:cs="Times New Roman"/>
        </w:rPr>
        <w:tab/>
        <w:t>Discuss the merits and demerits of conservancy systems (11 marks)</w:t>
      </w:r>
    </w:p>
    <w:p w:rsidR="00601153" w:rsidRPr="00D10572" w:rsidRDefault="00601153" w:rsidP="00D105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ab/>
        <w:t>Discuss the various types of sewer systems.  (22 marks)</w:t>
      </w:r>
    </w:p>
    <w:p w:rsidR="00D10572" w:rsidRDefault="00D10572" w:rsidP="00D10572"/>
    <w:p w:rsidR="008E1809" w:rsidRDefault="008E1809"/>
    <w:sectPr w:rsidR="008E1809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0572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3103AE"/>
    <w:rsid w:val="00376955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01153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10572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10572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10572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D105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2019-07-16T23:15:00Z</dcterms:created>
  <dcterms:modified xsi:type="dcterms:W3CDTF">2019-07-16T23:39:00Z</dcterms:modified>
</cp:coreProperties>
</file>