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B4" w:rsidRDefault="00E215B4" w:rsidP="00E215B4">
      <w:pPr>
        <w:jc w:val="center"/>
        <w:rPr>
          <w:rFonts w:ascii="Bookman Old Style" w:hAnsi="Bookman Old Style" w:cs="Calibri"/>
        </w:rPr>
      </w:pPr>
    </w:p>
    <w:p w:rsidR="00E215B4" w:rsidRDefault="00E215B4" w:rsidP="00E215B4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5B4" w:rsidRDefault="00E215B4" w:rsidP="00E215B4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E215B4" w:rsidRPr="00484D49" w:rsidRDefault="00E215B4" w:rsidP="00E215B4">
      <w:pPr>
        <w:jc w:val="center"/>
        <w:rPr>
          <w:b/>
          <w:sz w:val="16"/>
          <w:szCs w:val="16"/>
        </w:rPr>
      </w:pPr>
    </w:p>
    <w:p w:rsidR="00E215B4" w:rsidRPr="00D02500" w:rsidRDefault="00E215B4" w:rsidP="00E215B4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E215B4" w:rsidRDefault="00E215B4" w:rsidP="00E215B4">
      <w:pPr>
        <w:spacing w:line="200" w:lineRule="exact"/>
        <w:jc w:val="center"/>
        <w:rPr>
          <w:b/>
          <w:sz w:val="22"/>
          <w:szCs w:val="22"/>
        </w:rPr>
      </w:pPr>
    </w:p>
    <w:p w:rsidR="00E215B4" w:rsidRPr="00D02500" w:rsidRDefault="00E215B4" w:rsidP="00E215B4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E215B4" w:rsidRPr="00D02500" w:rsidRDefault="00E215B4" w:rsidP="00E215B4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E215B4" w:rsidRDefault="00E215B4" w:rsidP="00E215B4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FIRST YEARS SECOND 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BACHELOR OF SCIENCE </w:t>
      </w:r>
      <w:r>
        <w:rPr>
          <w:rFonts w:ascii="Times New Roman" w:hAnsi="Times New Roman"/>
          <w:bCs/>
          <w:sz w:val="22"/>
          <w:szCs w:val="22"/>
        </w:rPr>
        <w:t>IN CLINICAL MEDICINE AND COMMUNITY HEALTH</w:t>
      </w:r>
    </w:p>
    <w:p w:rsidR="00E215B4" w:rsidRPr="00D02500" w:rsidRDefault="00E215B4" w:rsidP="00E215B4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</w:p>
    <w:p w:rsidR="00E215B4" w:rsidRDefault="00E215B4" w:rsidP="00E215B4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ICM 2216: PHARMACOLOGY OF THE CNS AND ENDOCRINAL SYSTEM</w:t>
      </w:r>
    </w:p>
    <w:p w:rsidR="00E215B4" w:rsidRPr="00D02500" w:rsidRDefault="00E215B4" w:rsidP="00E215B4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E215B4" w:rsidRPr="00D02500" w:rsidRDefault="00E215B4" w:rsidP="00E215B4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 xml:space="preserve"> JULY </w:t>
      </w:r>
      <w:r w:rsidRPr="00D02500">
        <w:rPr>
          <w:b/>
          <w:bCs/>
          <w:sz w:val="22"/>
          <w:szCs w:val="22"/>
        </w:rPr>
        <w:t xml:space="preserve">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</w:t>
      </w:r>
      <w:r>
        <w:rPr>
          <w:b/>
          <w:bCs/>
          <w:sz w:val="22"/>
          <w:szCs w:val="22"/>
        </w:rPr>
        <w:t>3</w:t>
      </w:r>
      <w:r w:rsidRPr="00D02500">
        <w:rPr>
          <w:b/>
          <w:bCs/>
          <w:sz w:val="22"/>
          <w:szCs w:val="22"/>
        </w:rPr>
        <w:t xml:space="preserve"> HOURS</w:t>
      </w:r>
    </w:p>
    <w:p w:rsidR="00E215B4" w:rsidRDefault="00E215B4" w:rsidP="00E215B4">
      <w:pPr>
        <w:rPr>
          <w:rFonts w:ascii="Bookman Old Style" w:hAnsi="Bookman Old Style"/>
          <w:b/>
          <w:lang w:val="en-GB"/>
        </w:rPr>
      </w:pPr>
    </w:p>
    <w:p w:rsidR="00E215B4" w:rsidRPr="00FE7E2B" w:rsidRDefault="00E215B4" w:rsidP="00E215B4">
      <w:pPr>
        <w:rPr>
          <w:rFonts w:ascii="Bookman Old Style" w:hAnsi="Bookman Old Style"/>
          <w:b/>
          <w:lang w:val="en-GB"/>
        </w:rPr>
      </w:pPr>
      <w:r w:rsidRPr="00FE7E2B">
        <w:rPr>
          <w:rFonts w:ascii="Bookman Old Style" w:hAnsi="Bookman Old Style"/>
          <w:b/>
          <w:lang w:val="en-GB"/>
        </w:rPr>
        <w:t>SECTION A: CHOOSE ONE MOST APPROPRIATE ANSWER FROM THE CHOICES PROVIDE IN THIS SECTION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Q1.</w:t>
      </w:r>
      <w:r>
        <w:rPr>
          <w:rFonts w:ascii="Bookman Old Style" w:hAnsi="Bookman Old Style"/>
          <w:lang w:val="en-GB"/>
        </w:rPr>
        <w:tab/>
        <w:t>Neuromuscular blockers as muscle relaxants are used:-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</w:r>
    </w:p>
    <w:p w:rsidR="00E215B4" w:rsidRDefault="00E215B4" w:rsidP="00E215B4">
      <w:pPr>
        <w:pStyle w:val="ListParagraph"/>
        <w:numPr>
          <w:ilvl w:val="0"/>
          <w:numId w:val="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To treat fibromyalgic conditions</w:t>
      </w:r>
    </w:p>
    <w:p w:rsidR="00E215B4" w:rsidRDefault="00E215B4" w:rsidP="00E215B4">
      <w:pPr>
        <w:pStyle w:val="ListParagraph"/>
        <w:numPr>
          <w:ilvl w:val="0"/>
          <w:numId w:val="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During surgical procedures</w:t>
      </w:r>
    </w:p>
    <w:p w:rsidR="00E215B4" w:rsidRDefault="00E215B4" w:rsidP="00E215B4">
      <w:pPr>
        <w:pStyle w:val="ListParagraph"/>
        <w:numPr>
          <w:ilvl w:val="0"/>
          <w:numId w:val="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To reduce spasticity in a variety of neurologic conditions</w:t>
      </w:r>
    </w:p>
    <w:p w:rsidR="00E215B4" w:rsidRDefault="00E215B4" w:rsidP="00E215B4">
      <w:pPr>
        <w:pStyle w:val="ListParagraph"/>
        <w:numPr>
          <w:ilvl w:val="0"/>
          <w:numId w:val="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As adjuncts during general anesthesis</w:t>
      </w:r>
    </w:p>
    <w:p w:rsidR="00E215B4" w:rsidRDefault="00E215B4" w:rsidP="00E215B4">
      <w:pPr>
        <w:pStyle w:val="ListParagraph"/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Q2.</w:t>
      </w:r>
      <w:r>
        <w:rPr>
          <w:rFonts w:ascii="Bookman Old Style" w:hAnsi="Bookman Old Style"/>
          <w:lang w:val="en-GB"/>
        </w:rPr>
        <w:tab/>
        <w:t>Aromatic property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pStyle w:val="ListParagraph"/>
        <w:numPr>
          <w:ilvl w:val="0"/>
          <w:numId w:val="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Aromatic property</w:t>
      </w:r>
    </w:p>
    <w:p w:rsidR="00E215B4" w:rsidRDefault="00E215B4" w:rsidP="00E215B4">
      <w:pPr>
        <w:pStyle w:val="ListParagraph"/>
        <w:numPr>
          <w:ilvl w:val="0"/>
          <w:numId w:val="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Ratio of ionisable tertiary amines</w:t>
      </w:r>
    </w:p>
    <w:p w:rsidR="00E215B4" w:rsidRDefault="00E215B4" w:rsidP="00E215B4">
      <w:pPr>
        <w:pStyle w:val="ListParagraph"/>
        <w:numPr>
          <w:ilvl w:val="0"/>
          <w:numId w:val="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Molecular size</w:t>
      </w:r>
    </w:p>
    <w:p w:rsidR="00E215B4" w:rsidRDefault="00E215B4" w:rsidP="00E215B4">
      <w:pPr>
        <w:pStyle w:val="ListParagraph"/>
        <w:numPr>
          <w:ilvl w:val="0"/>
          <w:numId w:val="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Lipid solubility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Q3.</w:t>
      </w:r>
      <w:r>
        <w:rPr>
          <w:rFonts w:ascii="Bookman Old Style" w:hAnsi="Bookman Old Style"/>
          <w:lang w:val="en-GB"/>
        </w:rPr>
        <w:tab/>
        <w:t>In which stage of general anaesthesia can sedative-hypnotics be used?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Stage II</w:t>
      </w:r>
    </w:p>
    <w:p w:rsidR="00E215B4" w:rsidRDefault="00E215B4" w:rsidP="00E215B4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Stage I</w:t>
      </w:r>
    </w:p>
    <w:p w:rsidR="00E215B4" w:rsidRDefault="00E215B4" w:rsidP="00E215B4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Stage IV</w:t>
      </w:r>
    </w:p>
    <w:p w:rsidR="00E215B4" w:rsidRDefault="00E215B4" w:rsidP="00E215B4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Stage III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Q4.</w:t>
      </w:r>
      <w:r>
        <w:rPr>
          <w:rFonts w:ascii="Bookman Old Style" w:hAnsi="Bookman Old Style"/>
          <w:lang w:val="en-GB"/>
        </w:rPr>
        <w:tab/>
        <w:t>Which of the following drugs has a benzodiazepine antagonist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pStyle w:val="ListParagraph"/>
        <w:numPr>
          <w:ilvl w:val="0"/>
          <w:numId w:val="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Ethanol</w:t>
      </w:r>
    </w:p>
    <w:p w:rsidR="00E215B4" w:rsidRDefault="00E215B4" w:rsidP="00E215B4">
      <w:pPr>
        <w:pStyle w:val="ListParagraph"/>
        <w:numPr>
          <w:ilvl w:val="0"/>
          <w:numId w:val="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Zaleplon</w:t>
      </w:r>
    </w:p>
    <w:p w:rsidR="00E215B4" w:rsidRDefault="00E215B4" w:rsidP="00E215B4">
      <w:pPr>
        <w:pStyle w:val="ListParagraph"/>
        <w:numPr>
          <w:ilvl w:val="0"/>
          <w:numId w:val="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Flumazenil</w:t>
      </w:r>
    </w:p>
    <w:p w:rsidR="00E215B4" w:rsidRDefault="00E215B4" w:rsidP="00E215B4">
      <w:pPr>
        <w:pStyle w:val="ListParagraph"/>
        <w:numPr>
          <w:ilvl w:val="0"/>
          <w:numId w:val="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Carbamazepine</w:t>
      </w:r>
    </w:p>
    <w:p w:rsidR="00FE7E2B" w:rsidRDefault="00FE7E2B" w:rsidP="00FE7E2B">
      <w:pPr>
        <w:rPr>
          <w:rFonts w:ascii="Bookman Old Style" w:hAnsi="Bookman Old Style"/>
          <w:lang w:val="en-GB"/>
        </w:rPr>
      </w:pPr>
    </w:p>
    <w:p w:rsidR="00FE7E2B" w:rsidRDefault="00FE7E2B" w:rsidP="00FE7E2B">
      <w:pPr>
        <w:rPr>
          <w:rFonts w:ascii="Bookman Old Style" w:hAnsi="Bookman Old Style"/>
          <w:lang w:val="en-GB"/>
        </w:rPr>
      </w:pPr>
    </w:p>
    <w:p w:rsidR="00FE7E2B" w:rsidRDefault="00FE7E2B" w:rsidP="00FE7E2B">
      <w:pPr>
        <w:rPr>
          <w:rFonts w:ascii="Bookman Old Style" w:hAnsi="Bookman Old Style"/>
          <w:lang w:val="en-GB"/>
        </w:rPr>
      </w:pPr>
    </w:p>
    <w:p w:rsidR="00FE7E2B" w:rsidRPr="00FE7E2B" w:rsidRDefault="00FE7E2B" w:rsidP="00FE7E2B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Q5.</w:t>
      </w:r>
      <w:r>
        <w:rPr>
          <w:rFonts w:ascii="Bookman Old Style" w:hAnsi="Bookman Old Style"/>
          <w:lang w:val="en-GB"/>
        </w:rPr>
        <w:tab/>
        <w:t>Which of the fo9llowing DMRDS is a TNF inhibitor?</w:t>
      </w:r>
    </w:p>
    <w:p w:rsidR="00FE7E2B" w:rsidRPr="00FE7E2B" w:rsidRDefault="00FE7E2B" w:rsidP="00E215B4">
      <w:pPr>
        <w:rPr>
          <w:rFonts w:ascii="Bookman Old Style" w:hAnsi="Bookman Old Style"/>
          <w:sz w:val="16"/>
          <w:szCs w:val="16"/>
          <w:lang w:val="en-GB"/>
        </w:rPr>
      </w:pPr>
    </w:p>
    <w:p w:rsidR="00E215B4" w:rsidRDefault="00E215B4" w:rsidP="00E215B4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Methotrexate (MTX)</w:t>
      </w:r>
    </w:p>
    <w:p w:rsidR="00E215B4" w:rsidRDefault="00E215B4" w:rsidP="00E215B4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Glyburide</w:t>
      </w:r>
    </w:p>
    <w:p w:rsidR="00E215B4" w:rsidRDefault="00E215B4" w:rsidP="00E215B4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Tolazamide</w:t>
      </w:r>
    </w:p>
    <w:p w:rsidR="00E215B4" w:rsidRDefault="00E215B4" w:rsidP="00E215B4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Glipizide</w:t>
      </w:r>
    </w:p>
    <w:p w:rsidR="00E215B4" w:rsidRPr="00FE7E2B" w:rsidRDefault="00E215B4" w:rsidP="00E215B4">
      <w:pPr>
        <w:rPr>
          <w:rFonts w:ascii="Bookman Old Style" w:hAnsi="Bookman Old Style"/>
          <w:sz w:val="16"/>
          <w:szCs w:val="16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Q7.</w:t>
      </w:r>
      <w:r>
        <w:rPr>
          <w:rFonts w:ascii="Bookman Old Style" w:hAnsi="Bookman Old Style"/>
          <w:lang w:val="en-GB"/>
        </w:rPr>
        <w:tab/>
        <w:t>Metabolism of benzodiazepines to form glucuronides takes place in</w:t>
      </w: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pStyle w:val="ListParagraph"/>
        <w:numPr>
          <w:ilvl w:val="0"/>
          <w:numId w:val="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Phase I reaction</w:t>
      </w:r>
    </w:p>
    <w:p w:rsidR="00E215B4" w:rsidRDefault="00E215B4" w:rsidP="00E215B4">
      <w:pPr>
        <w:pStyle w:val="ListParagraph"/>
        <w:numPr>
          <w:ilvl w:val="0"/>
          <w:numId w:val="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Phase II reaction</w:t>
      </w:r>
    </w:p>
    <w:p w:rsidR="00E215B4" w:rsidRDefault="00E215B4" w:rsidP="00E215B4">
      <w:pPr>
        <w:pStyle w:val="ListParagraph"/>
        <w:numPr>
          <w:ilvl w:val="0"/>
          <w:numId w:val="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First pass</w:t>
      </w:r>
    </w:p>
    <w:p w:rsidR="00E215B4" w:rsidRDefault="00E215B4" w:rsidP="00E215B4">
      <w:pPr>
        <w:pStyle w:val="ListParagraph"/>
        <w:numPr>
          <w:ilvl w:val="0"/>
          <w:numId w:val="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 the kidneys</w:t>
      </w:r>
    </w:p>
    <w:p w:rsidR="00E215B4" w:rsidRDefault="00E215B4" w:rsidP="00E215B4">
      <w:pPr>
        <w:pStyle w:val="ListParagraph"/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Q8.</w:t>
      </w:r>
      <w:r>
        <w:rPr>
          <w:rFonts w:ascii="Bookman Old Style" w:hAnsi="Bookman Old Style"/>
          <w:lang w:val="en-GB"/>
        </w:rPr>
        <w:tab/>
        <w:t>Which of the following is a Non depolarizing long acting myorelaxant?</w:t>
      </w:r>
    </w:p>
    <w:p w:rsidR="001451DB" w:rsidRDefault="001451DB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pStyle w:val="ListParagraph"/>
        <w:numPr>
          <w:ilvl w:val="0"/>
          <w:numId w:val="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Vecuronium</w:t>
      </w:r>
    </w:p>
    <w:p w:rsidR="00E215B4" w:rsidRDefault="00E215B4" w:rsidP="00E215B4">
      <w:pPr>
        <w:pStyle w:val="ListParagraph"/>
        <w:numPr>
          <w:ilvl w:val="0"/>
          <w:numId w:val="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Succinlycholine</w:t>
      </w:r>
    </w:p>
    <w:p w:rsidR="00E215B4" w:rsidRDefault="00E215B4" w:rsidP="00E215B4">
      <w:pPr>
        <w:pStyle w:val="ListParagraph"/>
        <w:numPr>
          <w:ilvl w:val="0"/>
          <w:numId w:val="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Atracurium</w:t>
      </w:r>
    </w:p>
    <w:p w:rsidR="001451DB" w:rsidRDefault="001451DB" w:rsidP="00E215B4">
      <w:pPr>
        <w:pStyle w:val="ListParagraph"/>
        <w:numPr>
          <w:ilvl w:val="0"/>
          <w:numId w:val="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Rapacuronium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Q9.</w:t>
      </w:r>
      <w:r>
        <w:rPr>
          <w:rFonts w:ascii="Bookman Old Style" w:hAnsi="Bookman Old Style"/>
          <w:lang w:val="en-GB"/>
        </w:rPr>
        <w:tab/>
        <w:t>About Misoprostol:-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pStyle w:val="ListParagraph"/>
        <w:numPr>
          <w:ilvl w:val="0"/>
          <w:numId w:val="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Is a synthetic analogue of prostaglandin</w:t>
      </w:r>
    </w:p>
    <w:p w:rsidR="001451DB" w:rsidRDefault="001451DB" w:rsidP="001451DB">
      <w:pPr>
        <w:pStyle w:val="ListParagraph"/>
        <w:numPr>
          <w:ilvl w:val="0"/>
          <w:numId w:val="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Is a proton pump inhibitor</w:t>
      </w:r>
    </w:p>
    <w:p w:rsidR="001451DB" w:rsidRDefault="001451DB" w:rsidP="001451DB">
      <w:pPr>
        <w:pStyle w:val="ListParagraph"/>
        <w:numPr>
          <w:ilvl w:val="0"/>
          <w:numId w:val="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Augments mucosal resistance</w:t>
      </w:r>
    </w:p>
    <w:p w:rsidR="001451DB" w:rsidRDefault="001451DB" w:rsidP="001451DB">
      <w:pPr>
        <w:pStyle w:val="ListParagraph"/>
        <w:numPr>
          <w:ilvl w:val="0"/>
          <w:numId w:val="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Is an antiemetic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Q10.</w:t>
      </w:r>
      <w:r>
        <w:rPr>
          <w:rFonts w:ascii="Bookman Old Style" w:hAnsi="Bookman Old Style"/>
          <w:lang w:val="en-GB"/>
        </w:rPr>
        <w:tab/>
        <w:t>Phenobarbitone is a barbiturate with the following effects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pStyle w:val="ListParagraph"/>
        <w:numPr>
          <w:ilvl w:val="0"/>
          <w:numId w:val="1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Its levels are decreased by phenytoin</w:t>
      </w:r>
    </w:p>
    <w:p w:rsidR="001451DB" w:rsidRDefault="001451DB" w:rsidP="001451DB">
      <w:pPr>
        <w:pStyle w:val="ListParagraph"/>
        <w:numPr>
          <w:ilvl w:val="0"/>
          <w:numId w:val="1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Increases serum levels of folic acid</w:t>
      </w:r>
    </w:p>
    <w:p w:rsidR="001451DB" w:rsidRDefault="001451DB" w:rsidP="001451DB">
      <w:pPr>
        <w:pStyle w:val="ListParagraph"/>
        <w:numPr>
          <w:ilvl w:val="0"/>
          <w:numId w:val="1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It is effective in managing absences</w:t>
      </w:r>
    </w:p>
    <w:p w:rsidR="001451DB" w:rsidRPr="001451DB" w:rsidRDefault="001451DB" w:rsidP="001451DB">
      <w:pPr>
        <w:pStyle w:val="ListParagraph"/>
        <w:numPr>
          <w:ilvl w:val="0"/>
          <w:numId w:val="1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It enhances the effect of GABA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Q11.</w:t>
      </w:r>
      <w:r>
        <w:rPr>
          <w:rFonts w:ascii="Bookman Old Style" w:hAnsi="Bookman Old Style"/>
          <w:lang w:val="en-GB"/>
        </w:rPr>
        <w:tab/>
        <w:t>Which of the following statements is true about non-depolarizing myorelaxants like pipecuronium</w:t>
      </w:r>
    </w:p>
    <w:p w:rsidR="001451DB" w:rsidRDefault="001451DB" w:rsidP="001451DB">
      <w:pPr>
        <w:ind w:left="720" w:hanging="720"/>
        <w:rPr>
          <w:rFonts w:ascii="Bookman Old Style" w:hAnsi="Bookman Old Style"/>
          <w:lang w:val="en-GB"/>
        </w:rPr>
      </w:pPr>
    </w:p>
    <w:p w:rsidR="001451DB" w:rsidRDefault="001451DB" w:rsidP="001451DB">
      <w:pPr>
        <w:pStyle w:val="ListParagraph"/>
        <w:numPr>
          <w:ilvl w:val="0"/>
          <w:numId w:val="1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Their elimination half-life weakly correlates with their duration of action.</w:t>
      </w:r>
    </w:p>
    <w:p w:rsidR="001451DB" w:rsidRDefault="001451DB" w:rsidP="001451DB">
      <w:pPr>
        <w:pStyle w:val="ListParagraph"/>
        <w:numPr>
          <w:ilvl w:val="0"/>
          <w:numId w:val="1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Those excreted by the kidney shorter half-lives</w:t>
      </w:r>
    </w:p>
    <w:p w:rsidR="001451DB" w:rsidRDefault="001451DB" w:rsidP="001451DB">
      <w:pPr>
        <w:pStyle w:val="ListParagraph"/>
        <w:numPr>
          <w:ilvl w:val="0"/>
          <w:numId w:val="1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The elimination by the liver leads to long durations of action</w:t>
      </w:r>
    </w:p>
    <w:p w:rsidR="001451DB" w:rsidRDefault="001451DB" w:rsidP="001451DB">
      <w:pPr>
        <w:pStyle w:val="ListParagraph"/>
        <w:numPr>
          <w:ilvl w:val="0"/>
          <w:numId w:val="1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Steroidal muscle relaxants are metabolized to their 3, 17-dihydroxy products in the liver</w:t>
      </w:r>
    </w:p>
    <w:p w:rsidR="001451DB" w:rsidRPr="00FE7E2B" w:rsidRDefault="001451DB" w:rsidP="001451DB">
      <w:pPr>
        <w:rPr>
          <w:rFonts w:ascii="Bookman Old Style" w:hAnsi="Bookman Old Style"/>
          <w:sz w:val="16"/>
          <w:szCs w:val="16"/>
          <w:lang w:val="en-GB"/>
        </w:rPr>
      </w:pPr>
    </w:p>
    <w:p w:rsidR="00E215B4" w:rsidRDefault="001451DB" w:rsidP="00E215B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Q12.</w:t>
      </w:r>
      <w:r>
        <w:rPr>
          <w:rFonts w:ascii="Bookman Old Style" w:hAnsi="Bookman Old Style"/>
          <w:lang w:val="en-GB"/>
        </w:rPr>
        <w:tab/>
        <w:t>1</w:t>
      </w:r>
      <w:r w:rsidRPr="001451DB">
        <w:rPr>
          <w:rFonts w:ascii="Bookman Old Style" w:hAnsi="Bookman Old Style"/>
          <w:vertAlign w:val="superscript"/>
          <w:lang w:val="en-GB"/>
        </w:rPr>
        <w:t>st</w:t>
      </w:r>
      <w:r>
        <w:rPr>
          <w:rFonts w:ascii="Bookman Old Style" w:hAnsi="Bookman Old Style"/>
          <w:lang w:val="en-GB"/>
        </w:rPr>
        <w:t xml:space="preserve"> generation tricyclic antidepressant include</w:t>
      </w:r>
    </w:p>
    <w:p w:rsidR="001451DB" w:rsidRDefault="001451DB" w:rsidP="00E215B4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pStyle w:val="ListParagraph"/>
        <w:numPr>
          <w:ilvl w:val="0"/>
          <w:numId w:val="1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Duloxetine</w:t>
      </w:r>
    </w:p>
    <w:p w:rsidR="001451DB" w:rsidRDefault="001451DB" w:rsidP="001451DB">
      <w:pPr>
        <w:pStyle w:val="ListParagraph"/>
        <w:numPr>
          <w:ilvl w:val="0"/>
          <w:numId w:val="1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Maprotiline</w:t>
      </w:r>
    </w:p>
    <w:p w:rsidR="001451DB" w:rsidRDefault="001451DB" w:rsidP="001451DB">
      <w:pPr>
        <w:pStyle w:val="ListParagraph"/>
        <w:numPr>
          <w:ilvl w:val="0"/>
          <w:numId w:val="1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Trazodone</w:t>
      </w:r>
    </w:p>
    <w:p w:rsidR="001451DB" w:rsidRDefault="001451DB" w:rsidP="001451DB">
      <w:pPr>
        <w:pStyle w:val="ListParagraph"/>
        <w:numPr>
          <w:ilvl w:val="0"/>
          <w:numId w:val="1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Imipramine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Q13.</w:t>
      </w:r>
      <w:r>
        <w:rPr>
          <w:rFonts w:ascii="Bookman Old Style" w:hAnsi="Bookman Old Style"/>
          <w:lang w:val="en-GB"/>
        </w:rPr>
        <w:tab/>
        <w:t>Which of the following is a withdrawal symptom of benzodiazepines?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pStyle w:val="ListParagraph"/>
        <w:numPr>
          <w:ilvl w:val="0"/>
          <w:numId w:val="1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Muscle cramping</w:t>
      </w:r>
    </w:p>
    <w:p w:rsidR="001451DB" w:rsidRDefault="001451DB" w:rsidP="001451DB">
      <w:pPr>
        <w:pStyle w:val="ListParagraph"/>
        <w:numPr>
          <w:ilvl w:val="0"/>
          <w:numId w:val="1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Diarrhoea</w:t>
      </w:r>
    </w:p>
    <w:p w:rsidR="001451DB" w:rsidRDefault="001451DB" w:rsidP="001451DB">
      <w:pPr>
        <w:pStyle w:val="ListParagraph"/>
        <w:numPr>
          <w:ilvl w:val="0"/>
          <w:numId w:val="1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Anxiety</w:t>
      </w:r>
    </w:p>
    <w:p w:rsidR="001451DB" w:rsidRDefault="001451DB" w:rsidP="001451DB">
      <w:pPr>
        <w:pStyle w:val="ListParagraph"/>
        <w:numPr>
          <w:ilvl w:val="0"/>
          <w:numId w:val="1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Phonophobia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Q14.</w:t>
      </w:r>
      <w:r>
        <w:rPr>
          <w:rFonts w:ascii="Bookman Old Style" w:hAnsi="Bookman Old Style"/>
          <w:lang w:val="en-GB"/>
        </w:rPr>
        <w:tab/>
        <w:t>Which of the following drugs is metabolized along first order kinetics?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1451DB" w:rsidRDefault="001451DB" w:rsidP="001451DB">
      <w:pPr>
        <w:pStyle w:val="ListParagraph"/>
        <w:numPr>
          <w:ilvl w:val="0"/>
          <w:numId w:val="1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Levetiracetam</w:t>
      </w:r>
    </w:p>
    <w:p w:rsidR="001451DB" w:rsidRDefault="001451DB" w:rsidP="001451DB">
      <w:pPr>
        <w:pStyle w:val="ListParagraph"/>
        <w:numPr>
          <w:ilvl w:val="0"/>
          <w:numId w:val="1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Phenobarbitone</w:t>
      </w:r>
    </w:p>
    <w:p w:rsidR="001451DB" w:rsidRDefault="001451DB" w:rsidP="001451DB">
      <w:pPr>
        <w:pStyle w:val="ListParagraph"/>
        <w:numPr>
          <w:ilvl w:val="0"/>
          <w:numId w:val="1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Phentoin sodium</w:t>
      </w:r>
    </w:p>
    <w:p w:rsidR="001451DB" w:rsidRDefault="001451DB" w:rsidP="001451DB">
      <w:pPr>
        <w:pStyle w:val="ListParagraph"/>
        <w:numPr>
          <w:ilvl w:val="0"/>
          <w:numId w:val="1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Carbamazepine</w:t>
      </w:r>
    </w:p>
    <w:p w:rsidR="00A23C88" w:rsidRDefault="00A23C88" w:rsidP="00A23C88">
      <w:pPr>
        <w:rPr>
          <w:rFonts w:ascii="Bookman Old Style" w:hAnsi="Bookman Old Style"/>
          <w:lang w:val="en-GB"/>
        </w:rPr>
      </w:pPr>
    </w:p>
    <w:p w:rsidR="00A23C88" w:rsidRDefault="00A23C88" w:rsidP="00A23C88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Q15</w:t>
      </w:r>
      <w:r>
        <w:rPr>
          <w:rFonts w:ascii="Bookman Old Style" w:hAnsi="Bookman Old Style"/>
          <w:lang w:val="en-GB"/>
        </w:rPr>
        <w:tab/>
        <w:t>About Sodium Valproate is a broad spectrum ant-epileptic drug.  It</w:t>
      </w:r>
    </w:p>
    <w:p w:rsidR="004A0C31" w:rsidRDefault="004A0C31" w:rsidP="00A23C88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pStyle w:val="ListParagraph"/>
        <w:numPr>
          <w:ilvl w:val="0"/>
          <w:numId w:val="1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Inhibits P450 microsomal enzyme system in the liver</w:t>
      </w:r>
    </w:p>
    <w:p w:rsidR="004A0C31" w:rsidRDefault="004A0C31" w:rsidP="004A0C31">
      <w:pPr>
        <w:pStyle w:val="ListParagraph"/>
        <w:numPr>
          <w:ilvl w:val="0"/>
          <w:numId w:val="1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Stimulates P450 microsomal enzyme system</w:t>
      </w:r>
    </w:p>
    <w:p w:rsidR="004A0C31" w:rsidRDefault="004A0C31" w:rsidP="004A0C31">
      <w:pPr>
        <w:pStyle w:val="ListParagraph"/>
        <w:numPr>
          <w:ilvl w:val="0"/>
          <w:numId w:val="1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Is Associated with spina bifida</w:t>
      </w:r>
    </w:p>
    <w:p w:rsidR="004A0C31" w:rsidRDefault="004A0C31" w:rsidP="004A0C31">
      <w:pPr>
        <w:pStyle w:val="ListParagraph"/>
        <w:numPr>
          <w:ilvl w:val="0"/>
          <w:numId w:val="1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Is contra-indicated in myoclonic seizures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Q16.</w:t>
      </w:r>
      <w:r>
        <w:rPr>
          <w:rFonts w:ascii="Bookman Old Style" w:hAnsi="Bookman Old Style"/>
          <w:lang w:val="en-GB"/>
        </w:rPr>
        <w:tab/>
        <w:t>The paradoxical effect of acetylcholine mainly occur at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pStyle w:val="ListParagraph"/>
        <w:numPr>
          <w:ilvl w:val="0"/>
          <w:numId w:val="1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Ganglionic nicotinic receptor</w:t>
      </w:r>
    </w:p>
    <w:p w:rsidR="004A0C31" w:rsidRDefault="004A0C31" w:rsidP="004A0C31">
      <w:pPr>
        <w:pStyle w:val="ListParagraph"/>
        <w:numPr>
          <w:ilvl w:val="0"/>
          <w:numId w:val="1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Adrenergic receptor</w:t>
      </w:r>
    </w:p>
    <w:p w:rsidR="004A0C31" w:rsidRDefault="004A0C31" w:rsidP="004A0C31">
      <w:pPr>
        <w:pStyle w:val="ListParagraph"/>
        <w:numPr>
          <w:ilvl w:val="0"/>
          <w:numId w:val="1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Dopamihergic receptor</w:t>
      </w:r>
    </w:p>
    <w:p w:rsidR="004A0C31" w:rsidRDefault="004A0C31" w:rsidP="004A0C31">
      <w:pPr>
        <w:pStyle w:val="ListParagraph"/>
        <w:numPr>
          <w:ilvl w:val="0"/>
          <w:numId w:val="1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Synaptic cleft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Q17.</w:t>
      </w:r>
      <w:r>
        <w:rPr>
          <w:rFonts w:ascii="Bookman Old Style" w:hAnsi="Bookman Old Style"/>
          <w:lang w:val="en-GB"/>
        </w:rPr>
        <w:tab/>
        <w:t>Effects of prostaglandins on the reproductive system include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pStyle w:val="ListParagraph"/>
        <w:numPr>
          <w:ilvl w:val="0"/>
          <w:numId w:val="1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PG12 cause uterine relaxation</w:t>
      </w:r>
    </w:p>
    <w:p w:rsidR="004A0C31" w:rsidRDefault="004A0C31" w:rsidP="004A0C31">
      <w:pPr>
        <w:pStyle w:val="ListParagraph"/>
        <w:numPr>
          <w:ilvl w:val="0"/>
          <w:numId w:val="1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Dinoprostone is administered orally has serious oxytocic effect</w:t>
      </w:r>
    </w:p>
    <w:p w:rsidR="004A0C31" w:rsidRDefault="004A0C31" w:rsidP="004A0C31">
      <w:pPr>
        <w:pStyle w:val="ListParagraph"/>
        <w:numPr>
          <w:ilvl w:val="0"/>
          <w:numId w:val="1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Used in 3</w:t>
      </w:r>
      <w:r w:rsidRPr="004A0C31">
        <w:rPr>
          <w:rFonts w:ascii="Bookman Old Style" w:hAnsi="Bookman Old Style"/>
          <w:vertAlign w:val="superscript"/>
          <w:lang w:val="en-GB"/>
        </w:rPr>
        <w:t>rd</w:t>
      </w:r>
      <w:r>
        <w:rPr>
          <w:rFonts w:ascii="Bookman Old Style" w:hAnsi="Bookman Old Style"/>
          <w:lang w:val="en-GB"/>
        </w:rPr>
        <w:t xml:space="preserve"> trimester abortions</w:t>
      </w:r>
    </w:p>
    <w:p w:rsidR="004A0C31" w:rsidRDefault="004A0C31" w:rsidP="004A0C31">
      <w:pPr>
        <w:pStyle w:val="ListParagraph"/>
        <w:numPr>
          <w:ilvl w:val="0"/>
          <w:numId w:val="1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Uterine muscle is contracted by PG E2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Q18.</w:t>
      </w:r>
      <w:r>
        <w:rPr>
          <w:rFonts w:ascii="Bookman Old Style" w:hAnsi="Bookman Old Style"/>
          <w:lang w:val="en-GB"/>
        </w:rPr>
        <w:tab/>
        <w:t>Indomethacin is effective in the treatment of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pStyle w:val="ListParagraph"/>
        <w:numPr>
          <w:ilvl w:val="0"/>
          <w:numId w:val="1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Arthritis</w:t>
      </w:r>
    </w:p>
    <w:p w:rsidR="004A0C31" w:rsidRDefault="004A0C31" w:rsidP="004A0C31">
      <w:pPr>
        <w:pStyle w:val="ListParagraph"/>
        <w:numPr>
          <w:ilvl w:val="0"/>
          <w:numId w:val="1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Transient ischemic attacks</w:t>
      </w:r>
    </w:p>
    <w:p w:rsidR="004A0C31" w:rsidRDefault="004A0C31" w:rsidP="004A0C31">
      <w:pPr>
        <w:pStyle w:val="ListParagraph"/>
        <w:numPr>
          <w:ilvl w:val="0"/>
          <w:numId w:val="1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Headache</w:t>
      </w:r>
    </w:p>
    <w:p w:rsidR="00234621" w:rsidRPr="004A0C31" w:rsidRDefault="00234621" w:rsidP="004A0C31">
      <w:pPr>
        <w:pStyle w:val="ListParagraph"/>
        <w:numPr>
          <w:ilvl w:val="0"/>
          <w:numId w:val="1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Cramps</w:t>
      </w:r>
    </w:p>
    <w:p w:rsidR="001451DB" w:rsidRDefault="001451DB" w:rsidP="001451DB">
      <w:pPr>
        <w:rPr>
          <w:rFonts w:ascii="Bookman Old Style" w:hAnsi="Bookman Old Style"/>
          <w:lang w:val="en-GB"/>
        </w:rPr>
      </w:pPr>
    </w:p>
    <w:p w:rsidR="004A0C31" w:rsidRDefault="004A0C31" w:rsidP="001451DB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Q19.</w:t>
      </w:r>
      <w:r>
        <w:rPr>
          <w:rFonts w:ascii="Bookman Old Style" w:hAnsi="Bookman Old Style"/>
          <w:lang w:val="en-GB"/>
        </w:rPr>
        <w:tab/>
        <w:t>Coccaine synergizes with amphetamines by</w:t>
      </w:r>
    </w:p>
    <w:p w:rsidR="004A0C31" w:rsidRDefault="004A0C31" w:rsidP="001451DB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pStyle w:val="ListParagraph"/>
        <w:numPr>
          <w:ilvl w:val="0"/>
          <w:numId w:val="1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Inhibiting re-uptake of dopamine</w:t>
      </w:r>
    </w:p>
    <w:p w:rsidR="004A0C31" w:rsidRDefault="004A0C31" w:rsidP="004A0C31">
      <w:pPr>
        <w:pStyle w:val="ListParagraph"/>
        <w:numPr>
          <w:ilvl w:val="0"/>
          <w:numId w:val="1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Increasing glycine release</w:t>
      </w:r>
    </w:p>
    <w:p w:rsidR="004A0C31" w:rsidRDefault="004A0C31" w:rsidP="004A0C31">
      <w:pPr>
        <w:pStyle w:val="ListParagraph"/>
        <w:numPr>
          <w:ilvl w:val="0"/>
          <w:numId w:val="1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Reducing release of dopamine</w:t>
      </w:r>
    </w:p>
    <w:p w:rsidR="004A0C31" w:rsidRDefault="004A0C31" w:rsidP="004A0C31">
      <w:pPr>
        <w:pStyle w:val="ListParagraph"/>
        <w:numPr>
          <w:ilvl w:val="0"/>
          <w:numId w:val="1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Modulating GABA-ergic release</w:t>
      </w:r>
    </w:p>
    <w:p w:rsidR="004A0C31" w:rsidRDefault="004A0C31" w:rsidP="004A0C31">
      <w:pPr>
        <w:pStyle w:val="ListParagraph"/>
        <w:rPr>
          <w:rFonts w:ascii="Bookman Old Style" w:hAnsi="Bookman Old Style"/>
          <w:lang w:val="en-GB"/>
        </w:rPr>
      </w:pPr>
    </w:p>
    <w:p w:rsidR="00234621" w:rsidRDefault="0023462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Q20.</w:t>
      </w:r>
      <w:r>
        <w:rPr>
          <w:rFonts w:ascii="Bookman Old Style" w:hAnsi="Bookman Old Style"/>
          <w:lang w:val="en-GB"/>
        </w:rPr>
        <w:tab/>
        <w:t>Example of Uricosuric agents</w:t>
      </w:r>
    </w:p>
    <w:p w:rsidR="004A0C31" w:rsidRPr="004A0C31" w:rsidRDefault="004A0C31" w:rsidP="004A0C31">
      <w:pPr>
        <w:rPr>
          <w:rFonts w:ascii="Bookman Old Style" w:hAnsi="Bookman Old Style"/>
          <w:lang w:val="en-GB"/>
        </w:rPr>
      </w:pPr>
    </w:p>
    <w:p w:rsidR="001451DB" w:rsidRDefault="004A0C31" w:rsidP="004A0C31">
      <w:pPr>
        <w:pStyle w:val="ListParagraph"/>
        <w:numPr>
          <w:ilvl w:val="0"/>
          <w:numId w:val="2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Febuxostat</w:t>
      </w:r>
    </w:p>
    <w:p w:rsidR="004A0C31" w:rsidRDefault="004A0C31" w:rsidP="004A0C31">
      <w:pPr>
        <w:pStyle w:val="ListParagraph"/>
        <w:numPr>
          <w:ilvl w:val="0"/>
          <w:numId w:val="2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Probenecid</w:t>
      </w:r>
    </w:p>
    <w:p w:rsidR="004A0C31" w:rsidRDefault="004A0C31" w:rsidP="004A0C31">
      <w:pPr>
        <w:pStyle w:val="ListParagraph"/>
        <w:numPr>
          <w:ilvl w:val="0"/>
          <w:numId w:val="2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Alluperinol</w:t>
      </w:r>
    </w:p>
    <w:p w:rsidR="004A0C31" w:rsidRDefault="004A0C31" w:rsidP="004A0C31">
      <w:pPr>
        <w:pStyle w:val="ListParagraph"/>
        <w:numPr>
          <w:ilvl w:val="0"/>
          <w:numId w:val="2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Colchicine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4A0C31" w:rsidP="004A0C31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Q21.</w:t>
      </w:r>
      <w:r>
        <w:rPr>
          <w:rFonts w:ascii="Bookman Old Style" w:hAnsi="Bookman Old Style"/>
          <w:lang w:val="en-GB"/>
        </w:rPr>
        <w:tab/>
        <w:t>Adverse effects of Menotropins include</w:t>
      </w:r>
    </w:p>
    <w:p w:rsidR="004A0C31" w:rsidRDefault="004A0C31" w:rsidP="004A0C31">
      <w:pPr>
        <w:rPr>
          <w:rFonts w:ascii="Bookman Old Style" w:hAnsi="Bookman Old Style"/>
          <w:lang w:val="en-GB"/>
        </w:rPr>
      </w:pPr>
    </w:p>
    <w:p w:rsidR="004A0C31" w:rsidRDefault="00F91A0D" w:rsidP="004A0C31">
      <w:pPr>
        <w:pStyle w:val="ListParagraph"/>
        <w:numPr>
          <w:ilvl w:val="0"/>
          <w:numId w:val="2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Ovarian enlargement hyper-stimulation syndrome</w:t>
      </w:r>
    </w:p>
    <w:p w:rsidR="00F91A0D" w:rsidRDefault="00F91A0D" w:rsidP="004A0C31">
      <w:pPr>
        <w:pStyle w:val="ListParagraph"/>
        <w:numPr>
          <w:ilvl w:val="0"/>
          <w:numId w:val="2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Development of antibodies to GH</w:t>
      </w:r>
    </w:p>
    <w:p w:rsidR="00F91A0D" w:rsidRDefault="00F91A0D" w:rsidP="004A0C31">
      <w:pPr>
        <w:pStyle w:val="ListParagraph"/>
        <w:numPr>
          <w:ilvl w:val="0"/>
          <w:numId w:val="2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Respiratory depression</w:t>
      </w:r>
    </w:p>
    <w:p w:rsidR="00F91A0D" w:rsidRDefault="00F91A0D" w:rsidP="004A0C31">
      <w:pPr>
        <w:pStyle w:val="ListParagraph"/>
        <w:numPr>
          <w:ilvl w:val="0"/>
          <w:numId w:val="2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Gynaecomastia in women</w:t>
      </w:r>
    </w:p>
    <w:p w:rsidR="00F91A0D" w:rsidRDefault="00F91A0D" w:rsidP="00F91A0D">
      <w:pPr>
        <w:pStyle w:val="ListParagraph"/>
        <w:rPr>
          <w:rFonts w:ascii="Bookman Old Style" w:hAnsi="Bookman Old Style"/>
          <w:lang w:val="en-GB"/>
        </w:rPr>
      </w:pPr>
    </w:p>
    <w:p w:rsidR="00F91A0D" w:rsidRDefault="00F91A0D" w:rsidP="00F91A0D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Q22.</w:t>
      </w:r>
      <w:r>
        <w:rPr>
          <w:rFonts w:ascii="Bookman Old Style" w:hAnsi="Bookman Old Style"/>
          <w:lang w:val="en-GB"/>
        </w:rPr>
        <w:tab/>
        <w:t>Glibenclamide is an oral glucose lowering agent that falls in the following categories</w:t>
      </w:r>
    </w:p>
    <w:p w:rsidR="00F91A0D" w:rsidRDefault="00F91A0D" w:rsidP="00F91A0D">
      <w:pPr>
        <w:rPr>
          <w:rFonts w:ascii="Bookman Old Style" w:hAnsi="Bookman Old Style"/>
          <w:lang w:val="en-GB"/>
        </w:rPr>
      </w:pPr>
    </w:p>
    <w:p w:rsidR="00F91A0D" w:rsidRDefault="00F91A0D" w:rsidP="00F91A0D">
      <w:pPr>
        <w:pStyle w:val="ListParagraph"/>
        <w:numPr>
          <w:ilvl w:val="0"/>
          <w:numId w:val="2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Insulin secretagogues</w:t>
      </w:r>
    </w:p>
    <w:p w:rsidR="00F91A0D" w:rsidRDefault="00F91A0D" w:rsidP="00F91A0D">
      <w:pPr>
        <w:pStyle w:val="ListParagraph"/>
        <w:numPr>
          <w:ilvl w:val="0"/>
          <w:numId w:val="2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Thiazolidinediones</w:t>
      </w:r>
    </w:p>
    <w:p w:rsidR="00F91A0D" w:rsidRDefault="00F91A0D" w:rsidP="00F91A0D">
      <w:pPr>
        <w:pStyle w:val="ListParagraph"/>
        <w:numPr>
          <w:ilvl w:val="0"/>
          <w:numId w:val="2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A-glucosidase inhibitors</w:t>
      </w:r>
    </w:p>
    <w:p w:rsidR="00F91A0D" w:rsidRDefault="00F91A0D" w:rsidP="00F91A0D">
      <w:pPr>
        <w:pStyle w:val="ListParagraph"/>
        <w:numPr>
          <w:ilvl w:val="0"/>
          <w:numId w:val="2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Amylin analog</w:t>
      </w:r>
    </w:p>
    <w:p w:rsidR="00F91A0D" w:rsidRDefault="00F91A0D" w:rsidP="00F91A0D">
      <w:pPr>
        <w:rPr>
          <w:rFonts w:ascii="Bookman Old Style" w:hAnsi="Bookman Old Style"/>
          <w:lang w:val="en-GB"/>
        </w:rPr>
      </w:pPr>
    </w:p>
    <w:p w:rsidR="00F91A0D" w:rsidRDefault="00F91A0D" w:rsidP="00F91A0D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Q23.</w:t>
      </w:r>
      <w:r>
        <w:rPr>
          <w:rFonts w:ascii="Bookman Old Style" w:hAnsi="Bookman Old Style"/>
          <w:lang w:val="en-GB"/>
        </w:rPr>
        <w:tab/>
        <w:t>Acetaminophen is</w:t>
      </w:r>
    </w:p>
    <w:p w:rsidR="00F91A0D" w:rsidRDefault="00F91A0D" w:rsidP="00F91A0D">
      <w:pPr>
        <w:rPr>
          <w:rFonts w:ascii="Bookman Old Style" w:hAnsi="Bookman Old Style"/>
          <w:lang w:val="en-GB"/>
        </w:rPr>
      </w:pPr>
    </w:p>
    <w:p w:rsidR="00F91A0D" w:rsidRDefault="00F91A0D" w:rsidP="00F91A0D">
      <w:pPr>
        <w:pStyle w:val="ListParagraph"/>
        <w:numPr>
          <w:ilvl w:val="0"/>
          <w:numId w:val="2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Both analgesic and antipyretic agent</w:t>
      </w:r>
    </w:p>
    <w:p w:rsidR="00F91A0D" w:rsidRDefault="00F91A0D" w:rsidP="00F91A0D">
      <w:pPr>
        <w:pStyle w:val="ListParagraph"/>
        <w:numPr>
          <w:ilvl w:val="0"/>
          <w:numId w:val="2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Anti-inflammatory agent</w:t>
      </w:r>
    </w:p>
    <w:p w:rsidR="00F91A0D" w:rsidRDefault="00F91A0D" w:rsidP="00F91A0D">
      <w:pPr>
        <w:pStyle w:val="ListParagraph"/>
        <w:numPr>
          <w:ilvl w:val="0"/>
          <w:numId w:val="2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Ant platelet agent</w:t>
      </w:r>
    </w:p>
    <w:p w:rsidR="00F91A0D" w:rsidRDefault="00F91A0D" w:rsidP="00F91A0D">
      <w:pPr>
        <w:pStyle w:val="ListParagraph"/>
        <w:numPr>
          <w:ilvl w:val="0"/>
          <w:numId w:val="2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Uricosuric agent</w:t>
      </w:r>
    </w:p>
    <w:p w:rsidR="00F91A0D" w:rsidRDefault="00F91A0D" w:rsidP="00F91A0D">
      <w:pPr>
        <w:pStyle w:val="ListParagraph"/>
        <w:rPr>
          <w:rFonts w:ascii="Bookman Old Style" w:hAnsi="Bookman Old Style"/>
          <w:lang w:val="en-GB"/>
        </w:rPr>
      </w:pPr>
    </w:p>
    <w:p w:rsidR="00F91A0D" w:rsidRDefault="00F91A0D" w:rsidP="00F91A0D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Q24.</w:t>
      </w:r>
      <w:r>
        <w:rPr>
          <w:rFonts w:ascii="Bookman Old Style" w:hAnsi="Bookman Old Style"/>
          <w:lang w:val="en-GB"/>
        </w:rPr>
        <w:tab/>
        <w:t>Asprin when used in children is associated with</w:t>
      </w:r>
    </w:p>
    <w:p w:rsidR="00F91A0D" w:rsidRDefault="00F91A0D" w:rsidP="00F91A0D">
      <w:pPr>
        <w:rPr>
          <w:rFonts w:ascii="Bookman Old Style" w:hAnsi="Bookman Old Style"/>
          <w:lang w:val="en-GB"/>
        </w:rPr>
      </w:pPr>
    </w:p>
    <w:p w:rsidR="00F91A0D" w:rsidRDefault="00F91A0D" w:rsidP="00F91A0D">
      <w:pPr>
        <w:pStyle w:val="ListParagraph"/>
        <w:numPr>
          <w:ilvl w:val="0"/>
          <w:numId w:val="2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Reyes syndrome</w:t>
      </w:r>
    </w:p>
    <w:p w:rsidR="00F91A0D" w:rsidRDefault="00F91A0D" w:rsidP="00F91A0D">
      <w:pPr>
        <w:pStyle w:val="ListParagraph"/>
        <w:numPr>
          <w:ilvl w:val="0"/>
          <w:numId w:val="2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Ricketts</w:t>
      </w:r>
    </w:p>
    <w:p w:rsidR="00F91A0D" w:rsidRDefault="00F91A0D" w:rsidP="00F91A0D">
      <w:pPr>
        <w:pStyle w:val="ListParagraph"/>
        <w:numPr>
          <w:ilvl w:val="0"/>
          <w:numId w:val="2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Epilepsy</w:t>
      </w:r>
    </w:p>
    <w:p w:rsidR="00F91A0D" w:rsidRDefault="00F91A0D" w:rsidP="00F91A0D">
      <w:pPr>
        <w:pStyle w:val="ListParagraph"/>
        <w:numPr>
          <w:ilvl w:val="0"/>
          <w:numId w:val="2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Anaemia</w:t>
      </w:r>
    </w:p>
    <w:p w:rsidR="00F91A0D" w:rsidRPr="00234621" w:rsidRDefault="00F91A0D" w:rsidP="00F91A0D">
      <w:pPr>
        <w:pStyle w:val="ListParagraph"/>
        <w:rPr>
          <w:rFonts w:ascii="Bookman Old Style" w:hAnsi="Bookman Old Style"/>
          <w:sz w:val="16"/>
          <w:szCs w:val="16"/>
          <w:lang w:val="en-GB"/>
        </w:rPr>
      </w:pPr>
    </w:p>
    <w:p w:rsidR="00F91A0D" w:rsidRDefault="00F91A0D" w:rsidP="00F91A0D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Q25.</w:t>
      </w:r>
      <w:r>
        <w:rPr>
          <w:rFonts w:ascii="Bookman Old Style" w:hAnsi="Bookman Old Style"/>
          <w:lang w:val="en-GB"/>
        </w:rPr>
        <w:tab/>
        <w:t>Psychtropic drugs can be classified into</w:t>
      </w:r>
    </w:p>
    <w:p w:rsidR="00F91A0D" w:rsidRPr="00234621" w:rsidRDefault="00F91A0D" w:rsidP="00F91A0D">
      <w:pPr>
        <w:rPr>
          <w:rFonts w:ascii="Bookman Old Style" w:hAnsi="Bookman Old Style"/>
          <w:sz w:val="16"/>
          <w:szCs w:val="16"/>
          <w:lang w:val="en-GB"/>
        </w:rPr>
      </w:pPr>
    </w:p>
    <w:p w:rsidR="00F91A0D" w:rsidRDefault="00F91A0D" w:rsidP="00F91A0D">
      <w:pPr>
        <w:pStyle w:val="ListParagraph"/>
        <w:numPr>
          <w:ilvl w:val="0"/>
          <w:numId w:val="2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Anti-epileptics</w:t>
      </w:r>
    </w:p>
    <w:p w:rsidR="00F91A0D" w:rsidRDefault="00F91A0D" w:rsidP="00F91A0D">
      <w:pPr>
        <w:pStyle w:val="ListParagraph"/>
        <w:numPr>
          <w:ilvl w:val="0"/>
          <w:numId w:val="2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Narcotics</w:t>
      </w:r>
    </w:p>
    <w:p w:rsidR="00F91A0D" w:rsidRDefault="00F91A0D" w:rsidP="00F91A0D">
      <w:pPr>
        <w:pStyle w:val="ListParagraph"/>
        <w:numPr>
          <w:ilvl w:val="0"/>
          <w:numId w:val="2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Hypnotics</w:t>
      </w:r>
    </w:p>
    <w:p w:rsidR="00F91A0D" w:rsidRDefault="00F91A0D" w:rsidP="00F91A0D">
      <w:pPr>
        <w:pStyle w:val="ListParagraph"/>
        <w:numPr>
          <w:ilvl w:val="0"/>
          <w:numId w:val="2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Antidepressants</w:t>
      </w:r>
    </w:p>
    <w:p w:rsidR="00F91A0D" w:rsidRDefault="00F91A0D" w:rsidP="00F91A0D">
      <w:pPr>
        <w:rPr>
          <w:rFonts w:ascii="Bookman Old Style" w:hAnsi="Bookman Old Style"/>
          <w:lang w:val="en-GB"/>
        </w:rPr>
      </w:pPr>
    </w:p>
    <w:p w:rsidR="00F91A0D" w:rsidRDefault="00F91A0D" w:rsidP="00F91A0D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Q26.</w:t>
      </w:r>
      <w:r>
        <w:rPr>
          <w:rFonts w:ascii="Bookman Old Style" w:hAnsi="Bookman Old Style"/>
          <w:lang w:val="en-GB"/>
        </w:rPr>
        <w:tab/>
        <w:t>Which of the following class of drugs can be used in the management of attention deficit hyperkinetic disorders?</w:t>
      </w:r>
    </w:p>
    <w:p w:rsidR="00F91A0D" w:rsidRPr="00234621" w:rsidRDefault="00F91A0D" w:rsidP="00F91A0D">
      <w:pPr>
        <w:ind w:left="720" w:hanging="720"/>
        <w:rPr>
          <w:rFonts w:ascii="Bookman Old Style" w:hAnsi="Bookman Old Style"/>
          <w:sz w:val="16"/>
          <w:szCs w:val="16"/>
          <w:lang w:val="en-GB"/>
        </w:rPr>
      </w:pPr>
    </w:p>
    <w:p w:rsidR="00F91A0D" w:rsidRDefault="00C22F0C" w:rsidP="00F91A0D">
      <w:pPr>
        <w:pStyle w:val="ListParagraph"/>
        <w:numPr>
          <w:ilvl w:val="0"/>
          <w:numId w:val="2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Sedatives</w:t>
      </w:r>
    </w:p>
    <w:p w:rsidR="00C22F0C" w:rsidRDefault="00C22F0C" w:rsidP="00F91A0D">
      <w:pPr>
        <w:pStyle w:val="ListParagraph"/>
        <w:numPr>
          <w:ilvl w:val="0"/>
          <w:numId w:val="2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Neuroleptics</w:t>
      </w:r>
    </w:p>
    <w:p w:rsidR="00C22F0C" w:rsidRDefault="00C22F0C" w:rsidP="00F91A0D">
      <w:pPr>
        <w:pStyle w:val="ListParagraph"/>
        <w:numPr>
          <w:ilvl w:val="0"/>
          <w:numId w:val="2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Stimulants</w:t>
      </w:r>
    </w:p>
    <w:p w:rsidR="00C22F0C" w:rsidRDefault="00C22F0C" w:rsidP="00F91A0D">
      <w:pPr>
        <w:pStyle w:val="ListParagraph"/>
        <w:numPr>
          <w:ilvl w:val="0"/>
          <w:numId w:val="2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Antidepressants</w:t>
      </w:r>
    </w:p>
    <w:p w:rsidR="00C22F0C" w:rsidRDefault="00C22F0C" w:rsidP="00C22F0C">
      <w:pPr>
        <w:rPr>
          <w:rFonts w:ascii="Bookman Old Style" w:hAnsi="Bookman Old Style"/>
          <w:lang w:val="en-GB"/>
        </w:rPr>
      </w:pPr>
    </w:p>
    <w:p w:rsidR="00C22F0C" w:rsidRDefault="00C22F0C" w:rsidP="00C22F0C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Q27.</w:t>
      </w:r>
      <w:r>
        <w:rPr>
          <w:rFonts w:ascii="Bookman Old Style" w:hAnsi="Bookman Old Style"/>
          <w:lang w:val="en-GB"/>
        </w:rPr>
        <w:tab/>
        <w:t>Nonacetylated Salicylates include</w:t>
      </w:r>
    </w:p>
    <w:p w:rsidR="00C22F0C" w:rsidRDefault="00C22F0C" w:rsidP="00C22F0C">
      <w:pPr>
        <w:rPr>
          <w:rFonts w:ascii="Bookman Old Style" w:hAnsi="Bookman Old Style"/>
          <w:lang w:val="en-GB"/>
        </w:rPr>
      </w:pPr>
    </w:p>
    <w:p w:rsidR="00C22F0C" w:rsidRDefault="00C22F0C" w:rsidP="00C22F0C">
      <w:pPr>
        <w:pStyle w:val="ListParagraph"/>
        <w:numPr>
          <w:ilvl w:val="0"/>
          <w:numId w:val="2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Magnesium choline salicylate</w:t>
      </w:r>
    </w:p>
    <w:p w:rsidR="00C22F0C" w:rsidRDefault="00C22F0C" w:rsidP="00C22F0C">
      <w:pPr>
        <w:pStyle w:val="ListParagraph"/>
        <w:numPr>
          <w:ilvl w:val="0"/>
          <w:numId w:val="2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Asprin</w:t>
      </w:r>
    </w:p>
    <w:p w:rsidR="00C22F0C" w:rsidRDefault="00C22F0C" w:rsidP="00C22F0C">
      <w:pPr>
        <w:pStyle w:val="ListParagraph"/>
        <w:numPr>
          <w:ilvl w:val="0"/>
          <w:numId w:val="2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Brufen</w:t>
      </w:r>
    </w:p>
    <w:p w:rsidR="00C22F0C" w:rsidRDefault="00C22F0C" w:rsidP="00C22F0C">
      <w:pPr>
        <w:pStyle w:val="ListParagraph"/>
        <w:numPr>
          <w:ilvl w:val="0"/>
          <w:numId w:val="2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Diclofenac</w:t>
      </w:r>
    </w:p>
    <w:p w:rsidR="00C22F0C" w:rsidRPr="00234621" w:rsidRDefault="00C22F0C" w:rsidP="00C22F0C">
      <w:pPr>
        <w:pStyle w:val="ListParagraph"/>
        <w:rPr>
          <w:rFonts w:ascii="Bookman Old Style" w:hAnsi="Bookman Old Style"/>
          <w:sz w:val="16"/>
          <w:szCs w:val="16"/>
          <w:lang w:val="en-GB"/>
        </w:rPr>
      </w:pPr>
    </w:p>
    <w:p w:rsidR="00C22F0C" w:rsidRDefault="00C22F0C" w:rsidP="00C22F0C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Q28.</w:t>
      </w:r>
      <w:r>
        <w:rPr>
          <w:rFonts w:ascii="Bookman Old Style" w:hAnsi="Bookman Old Style"/>
          <w:lang w:val="en-GB"/>
        </w:rPr>
        <w:tab/>
        <w:t>Which of the following drugs fall inthe category of cannabis</w:t>
      </w:r>
    </w:p>
    <w:p w:rsidR="00C22F0C" w:rsidRPr="00234621" w:rsidRDefault="00C22F0C" w:rsidP="00C22F0C">
      <w:pPr>
        <w:rPr>
          <w:rFonts w:ascii="Bookman Old Style" w:hAnsi="Bookman Old Style"/>
          <w:sz w:val="16"/>
          <w:szCs w:val="16"/>
          <w:lang w:val="en-GB"/>
        </w:rPr>
      </w:pPr>
    </w:p>
    <w:p w:rsidR="00C22F0C" w:rsidRDefault="00C22F0C" w:rsidP="00C22F0C">
      <w:pPr>
        <w:pStyle w:val="ListParagraph"/>
        <w:numPr>
          <w:ilvl w:val="0"/>
          <w:numId w:val="2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Paraldehyde</w:t>
      </w:r>
    </w:p>
    <w:p w:rsidR="00C22F0C" w:rsidRDefault="00C22F0C" w:rsidP="00C22F0C">
      <w:pPr>
        <w:pStyle w:val="ListParagraph"/>
        <w:numPr>
          <w:ilvl w:val="0"/>
          <w:numId w:val="2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Hashish</w:t>
      </w:r>
    </w:p>
    <w:p w:rsidR="00C22F0C" w:rsidRDefault="00C22F0C" w:rsidP="00C22F0C">
      <w:pPr>
        <w:pStyle w:val="ListParagraph"/>
        <w:numPr>
          <w:ilvl w:val="0"/>
          <w:numId w:val="2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Methaqualone</w:t>
      </w:r>
    </w:p>
    <w:p w:rsidR="00C22F0C" w:rsidRDefault="00C22F0C" w:rsidP="00C22F0C">
      <w:pPr>
        <w:pStyle w:val="ListParagraph"/>
        <w:numPr>
          <w:ilvl w:val="0"/>
          <w:numId w:val="2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Meproamate</w:t>
      </w:r>
    </w:p>
    <w:p w:rsidR="00C22F0C" w:rsidRPr="00234621" w:rsidRDefault="00C22F0C" w:rsidP="00C22F0C">
      <w:pPr>
        <w:rPr>
          <w:rFonts w:ascii="Bookman Old Style" w:hAnsi="Bookman Old Style"/>
          <w:sz w:val="16"/>
          <w:szCs w:val="16"/>
          <w:lang w:val="en-GB"/>
        </w:rPr>
      </w:pPr>
    </w:p>
    <w:p w:rsidR="00C22F0C" w:rsidRDefault="00C22F0C" w:rsidP="00C22F0C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Q29.</w:t>
      </w:r>
      <w:r>
        <w:rPr>
          <w:rFonts w:ascii="Bookman Old Style" w:hAnsi="Bookman Old Style"/>
          <w:lang w:val="en-GB"/>
        </w:rPr>
        <w:tab/>
        <w:t>Febuxostat is an example of</w:t>
      </w:r>
    </w:p>
    <w:p w:rsidR="00C22F0C" w:rsidRPr="00234621" w:rsidRDefault="00C22F0C" w:rsidP="00C22F0C">
      <w:pPr>
        <w:rPr>
          <w:rFonts w:ascii="Bookman Old Style" w:hAnsi="Bookman Old Style"/>
          <w:sz w:val="16"/>
          <w:szCs w:val="16"/>
          <w:lang w:val="en-GB"/>
        </w:rPr>
      </w:pPr>
    </w:p>
    <w:p w:rsidR="00C22F0C" w:rsidRDefault="00C22F0C" w:rsidP="00C22F0C">
      <w:pPr>
        <w:pStyle w:val="ListParagraph"/>
        <w:numPr>
          <w:ilvl w:val="0"/>
          <w:numId w:val="2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Analgesic</w:t>
      </w:r>
    </w:p>
    <w:p w:rsidR="00C22F0C" w:rsidRDefault="00C22F0C" w:rsidP="00C22F0C">
      <w:pPr>
        <w:pStyle w:val="ListParagraph"/>
        <w:numPr>
          <w:ilvl w:val="0"/>
          <w:numId w:val="2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NSAIDS</w:t>
      </w:r>
    </w:p>
    <w:p w:rsidR="00C22F0C" w:rsidRDefault="00C22F0C" w:rsidP="00C22F0C">
      <w:pPr>
        <w:pStyle w:val="ListParagraph"/>
        <w:numPr>
          <w:ilvl w:val="0"/>
          <w:numId w:val="2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Uricosuric agent</w:t>
      </w:r>
    </w:p>
    <w:p w:rsidR="00C22F0C" w:rsidRDefault="00C22F0C" w:rsidP="00C22F0C">
      <w:pPr>
        <w:pStyle w:val="ListParagraph"/>
        <w:numPr>
          <w:ilvl w:val="0"/>
          <w:numId w:val="2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Xanthine oxidase inhibitor</w:t>
      </w:r>
    </w:p>
    <w:p w:rsidR="00C22F0C" w:rsidRPr="00234621" w:rsidRDefault="00C22F0C" w:rsidP="00C22F0C">
      <w:pPr>
        <w:rPr>
          <w:rFonts w:ascii="Bookman Old Style" w:hAnsi="Bookman Old Style"/>
          <w:sz w:val="16"/>
          <w:szCs w:val="16"/>
          <w:lang w:val="en-GB"/>
        </w:rPr>
      </w:pPr>
    </w:p>
    <w:p w:rsidR="00C22F0C" w:rsidRDefault="00C22F0C" w:rsidP="00C22F0C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Q30.</w:t>
      </w:r>
      <w:r>
        <w:rPr>
          <w:rFonts w:ascii="Bookman Old Style" w:hAnsi="Bookman Old Style"/>
          <w:lang w:val="en-GB"/>
        </w:rPr>
        <w:tab/>
        <w:t>Absorption of insulin is decreased by</w:t>
      </w:r>
    </w:p>
    <w:p w:rsidR="00C22F0C" w:rsidRDefault="00C22F0C" w:rsidP="00C22F0C">
      <w:pPr>
        <w:rPr>
          <w:rFonts w:ascii="Bookman Old Style" w:hAnsi="Bookman Old Style"/>
          <w:lang w:val="en-GB"/>
        </w:rPr>
      </w:pPr>
    </w:p>
    <w:p w:rsidR="00C22F0C" w:rsidRDefault="00C22F0C" w:rsidP="00C22F0C">
      <w:pPr>
        <w:pStyle w:val="ListParagraph"/>
        <w:numPr>
          <w:ilvl w:val="0"/>
          <w:numId w:val="3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Exercise</w:t>
      </w:r>
    </w:p>
    <w:p w:rsidR="00C22F0C" w:rsidRDefault="00C22F0C" w:rsidP="00C22F0C">
      <w:pPr>
        <w:pStyle w:val="ListParagraph"/>
        <w:numPr>
          <w:ilvl w:val="0"/>
          <w:numId w:val="3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High temperature</w:t>
      </w:r>
    </w:p>
    <w:p w:rsidR="00C22F0C" w:rsidRDefault="00C22F0C" w:rsidP="00C22F0C">
      <w:pPr>
        <w:pStyle w:val="ListParagraph"/>
        <w:numPr>
          <w:ilvl w:val="0"/>
          <w:numId w:val="3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Localised massage</w:t>
      </w:r>
    </w:p>
    <w:p w:rsidR="00C22F0C" w:rsidRDefault="00C22F0C" w:rsidP="00C22F0C">
      <w:pPr>
        <w:pStyle w:val="ListParagraph"/>
        <w:numPr>
          <w:ilvl w:val="0"/>
          <w:numId w:val="3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Low temperature</w:t>
      </w:r>
    </w:p>
    <w:p w:rsidR="00C22F0C" w:rsidRDefault="00C22F0C" w:rsidP="00C22F0C">
      <w:pPr>
        <w:rPr>
          <w:rFonts w:ascii="Bookman Old Style" w:hAnsi="Bookman Old Style"/>
          <w:lang w:val="en-GB"/>
        </w:rPr>
      </w:pPr>
    </w:p>
    <w:p w:rsidR="00C22F0C" w:rsidRDefault="00C22F0C" w:rsidP="00BB028B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Q31.</w:t>
      </w:r>
      <w:r>
        <w:rPr>
          <w:rFonts w:ascii="Bookman Old Style" w:hAnsi="Bookman Old Style"/>
          <w:lang w:val="en-GB"/>
        </w:rPr>
        <w:tab/>
      </w:r>
      <w:r w:rsidR="00BB028B">
        <w:rPr>
          <w:rFonts w:ascii="Bookman Old Style" w:hAnsi="Bookman Old Style"/>
          <w:lang w:val="en-GB"/>
        </w:rPr>
        <w:t>For how long is Human insulin stable from the manufacturing date at 4-8 degrees centigrade?</w:t>
      </w:r>
    </w:p>
    <w:p w:rsidR="00BB028B" w:rsidRPr="00234621" w:rsidRDefault="00BB028B" w:rsidP="00BB028B">
      <w:pPr>
        <w:ind w:left="720" w:hanging="720"/>
        <w:rPr>
          <w:rFonts w:ascii="Bookman Old Style" w:hAnsi="Bookman Old Style"/>
          <w:sz w:val="16"/>
          <w:szCs w:val="16"/>
          <w:lang w:val="en-GB"/>
        </w:rPr>
      </w:pPr>
    </w:p>
    <w:p w:rsidR="00BB028B" w:rsidRDefault="00BB028B" w:rsidP="00BB028B">
      <w:pPr>
        <w:pStyle w:val="ListParagraph"/>
        <w:numPr>
          <w:ilvl w:val="0"/>
          <w:numId w:val="3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24 months</w:t>
      </w:r>
    </w:p>
    <w:p w:rsidR="00BB028B" w:rsidRDefault="00BB028B" w:rsidP="00BB028B">
      <w:pPr>
        <w:pStyle w:val="ListParagraph"/>
        <w:numPr>
          <w:ilvl w:val="0"/>
          <w:numId w:val="3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30 months</w:t>
      </w:r>
    </w:p>
    <w:p w:rsidR="00BB028B" w:rsidRDefault="00BB028B" w:rsidP="00BB028B">
      <w:pPr>
        <w:pStyle w:val="ListParagraph"/>
        <w:numPr>
          <w:ilvl w:val="0"/>
          <w:numId w:val="3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6 months</w:t>
      </w:r>
    </w:p>
    <w:p w:rsidR="00BB028B" w:rsidRDefault="00BB028B" w:rsidP="00BB028B">
      <w:pPr>
        <w:pStyle w:val="ListParagraph"/>
        <w:numPr>
          <w:ilvl w:val="0"/>
          <w:numId w:val="31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20 months</w:t>
      </w:r>
    </w:p>
    <w:p w:rsidR="00BB028B" w:rsidRDefault="00BB028B" w:rsidP="00BB028B">
      <w:pPr>
        <w:rPr>
          <w:rFonts w:ascii="Bookman Old Style" w:hAnsi="Bookman Old Style"/>
          <w:lang w:val="en-GB"/>
        </w:rPr>
      </w:pPr>
    </w:p>
    <w:p w:rsidR="00BB028B" w:rsidRDefault="00BB028B" w:rsidP="00BB028B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Q32.</w:t>
      </w:r>
      <w:r>
        <w:rPr>
          <w:rFonts w:ascii="Bookman Old Style" w:hAnsi="Bookman Old Style"/>
          <w:lang w:val="en-GB"/>
        </w:rPr>
        <w:tab/>
        <w:t>Which of the following is an indication for thiopental?</w:t>
      </w:r>
    </w:p>
    <w:p w:rsidR="00BB028B" w:rsidRDefault="00BB028B" w:rsidP="00BB028B">
      <w:pPr>
        <w:rPr>
          <w:rFonts w:ascii="Bookman Old Style" w:hAnsi="Bookman Old Style"/>
          <w:lang w:val="en-GB"/>
        </w:rPr>
      </w:pPr>
    </w:p>
    <w:p w:rsidR="00BB028B" w:rsidRDefault="00BB028B" w:rsidP="00BB028B">
      <w:pPr>
        <w:pStyle w:val="ListParagraph"/>
        <w:numPr>
          <w:ilvl w:val="0"/>
          <w:numId w:val="3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Induction of general anaesthesia</w:t>
      </w:r>
    </w:p>
    <w:p w:rsidR="00BB028B" w:rsidRDefault="00BB028B" w:rsidP="00BB028B">
      <w:pPr>
        <w:pStyle w:val="ListParagraph"/>
        <w:numPr>
          <w:ilvl w:val="0"/>
          <w:numId w:val="3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Control of non-convulsive seizure states</w:t>
      </w:r>
    </w:p>
    <w:p w:rsidR="00BB028B" w:rsidRDefault="00BB028B" w:rsidP="00BB028B">
      <w:pPr>
        <w:pStyle w:val="ListParagraph"/>
        <w:numPr>
          <w:ilvl w:val="0"/>
          <w:numId w:val="3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Reduce increased intracranial pressure</w:t>
      </w:r>
    </w:p>
    <w:p w:rsidR="00BB028B" w:rsidRDefault="00BB028B" w:rsidP="00BB028B">
      <w:pPr>
        <w:pStyle w:val="ListParagraph"/>
        <w:numPr>
          <w:ilvl w:val="0"/>
          <w:numId w:val="32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Maintenance of somnolence</w:t>
      </w:r>
    </w:p>
    <w:p w:rsidR="00BB028B" w:rsidRDefault="00BB028B" w:rsidP="00BB028B">
      <w:pPr>
        <w:rPr>
          <w:rFonts w:ascii="Bookman Old Style" w:hAnsi="Bookman Old Style"/>
          <w:lang w:val="en-GB"/>
        </w:rPr>
      </w:pPr>
    </w:p>
    <w:p w:rsidR="00BB028B" w:rsidRDefault="00BB028B" w:rsidP="00BB028B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Q33.</w:t>
      </w:r>
      <w:r w:rsidR="004A39DF">
        <w:rPr>
          <w:rFonts w:ascii="Bookman Old Style" w:hAnsi="Bookman Old Style"/>
          <w:lang w:val="en-GB"/>
        </w:rPr>
        <w:tab/>
        <w:t>Acute administration of alcohol leads to</w:t>
      </w:r>
    </w:p>
    <w:p w:rsidR="004A39DF" w:rsidRDefault="004A39DF" w:rsidP="00BB028B">
      <w:pPr>
        <w:rPr>
          <w:rFonts w:ascii="Bookman Old Style" w:hAnsi="Bookman Old Style"/>
          <w:lang w:val="en-GB"/>
        </w:rPr>
      </w:pPr>
    </w:p>
    <w:p w:rsidR="004A39DF" w:rsidRDefault="004A39DF" w:rsidP="004A39DF">
      <w:pPr>
        <w:pStyle w:val="ListParagraph"/>
        <w:numPr>
          <w:ilvl w:val="0"/>
          <w:numId w:val="3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Decrease inhibitory transmission at GABA-A channels </w:t>
      </w:r>
    </w:p>
    <w:p w:rsidR="004A39DF" w:rsidRDefault="004A39DF" w:rsidP="004A39DF">
      <w:pPr>
        <w:pStyle w:val="ListParagraph"/>
        <w:numPr>
          <w:ilvl w:val="0"/>
          <w:numId w:val="3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Increase excitatory transmission at the NMDA subtype of the glutamate receptor</w:t>
      </w:r>
    </w:p>
    <w:p w:rsidR="004A39DF" w:rsidRDefault="004A39DF" w:rsidP="004A39DF">
      <w:pPr>
        <w:pStyle w:val="ListParagraph"/>
        <w:numPr>
          <w:ilvl w:val="0"/>
          <w:numId w:val="3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Increased 5HT-3 function</w:t>
      </w:r>
    </w:p>
    <w:p w:rsidR="004A39DF" w:rsidRDefault="004A39DF" w:rsidP="004A39DF">
      <w:pPr>
        <w:pStyle w:val="ListParagraph"/>
        <w:numPr>
          <w:ilvl w:val="0"/>
          <w:numId w:val="33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Dopamine blockage at the opiate receptors</w:t>
      </w:r>
    </w:p>
    <w:p w:rsidR="004A39DF" w:rsidRDefault="004A39DF" w:rsidP="004A39DF">
      <w:pPr>
        <w:pStyle w:val="ListParagraph"/>
        <w:rPr>
          <w:rFonts w:ascii="Bookman Old Style" w:hAnsi="Bookman Old Style"/>
          <w:lang w:val="en-GB"/>
        </w:rPr>
      </w:pPr>
    </w:p>
    <w:p w:rsidR="004A39DF" w:rsidRDefault="004A39DF" w:rsidP="004A39DF">
      <w:pPr>
        <w:pStyle w:val="ListParagraph"/>
        <w:rPr>
          <w:rFonts w:ascii="Bookman Old Style" w:hAnsi="Bookman Old Style"/>
          <w:lang w:val="en-GB"/>
        </w:rPr>
      </w:pPr>
    </w:p>
    <w:p w:rsidR="004A39DF" w:rsidRDefault="004A39DF" w:rsidP="004A39DF">
      <w:pPr>
        <w:pStyle w:val="ListParagraph"/>
        <w:rPr>
          <w:rFonts w:ascii="Bookman Old Style" w:hAnsi="Bookman Old Style"/>
          <w:lang w:val="en-GB"/>
        </w:rPr>
      </w:pPr>
    </w:p>
    <w:p w:rsidR="004A39DF" w:rsidRDefault="004A39DF" w:rsidP="004A39DF">
      <w:pPr>
        <w:ind w:left="360" w:hanging="36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Q34.</w:t>
      </w:r>
      <w:r>
        <w:rPr>
          <w:rFonts w:ascii="Bookman Old Style" w:hAnsi="Bookman Old Style"/>
          <w:lang w:val="en-GB"/>
        </w:rPr>
        <w:tab/>
        <w:t>Which of the following drug is used in the management of pathological depression?</w:t>
      </w:r>
    </w:p>
    <w:p w:rsidR="004A39DF" w:rsidRDefault="004A39DF" w:rsidP="004A39DF">
      <w:pPr>
        <w:ind w:left="360" w:hanging="360"/>
        <w:rPr>
          <w:rFonts w:ascii="Bookman Old Style" w:hAnsi="Bookman Old Style"/>
          <w:lang w:val="en-GB"/>
        </w:rPr>
      </w:pPr>
    </w:p>
    <w:p w:rsidR="004A39DF" w:rsidRDefault="004A39DF" w:rsidP="004A39DF">
      <w:pPr>
        <w:pStyle w:val="ListParagraph"/>
        <w:numPr>
          <w:ilvl w:val="0"/>
          <w:numId w:val="3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Caffeine</w:t>
      </w:r>
    </w:p>
    <w:p w:rsidR="004A39DF" w:rsidRDefault="004A39DF" w:rsidP="004A39DF">
      <w:pPr>
        <w:pStyle w:val="ListParagraph"/>
        <w:numPr>
          <w:ilvl w:val="0"/>
          <w:numId w:val="3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Imipramine</w:t>
      </w:r>
    </w:p>
    <w:p w:rsidR="004A39DF" w:rsidRDefault="004A39DF" w:rsidP="004A39DF">
      <w:pPr>
        <w:pStyle w:val="ListParagraph"/>
        <w:numPr>
          <w:ilvl w:val="0"/>
          <w:numId w:val="3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Midazolan</w:t>
      </w:r>
    </w:p>
    <w:p w:rsidR="004A39DF" w:rsidRDefault="004A39DF" w:rsidP="004A39DF">
      <w:pPr>
        <w:pStyle w:val="ListParagraph"/>
        <w:numPr>
          <w:ilvl w:val="0"/>
          <w:numId w:val="3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Amphetamines</w:t>
      </w:r>
    </w:p>
    <w:p w:rsidR="004A39DF" w:rsidRDefault="004A39DF" w:rsidP="004A39DF">
      <w:pPr>
        <w:rPr>
          <w:rFonts w:ascii="Bookman Old Style" w:hAnsi="Bookman Old Style"/>
          <w:lang w:val="en-GB"/>
        </w:rPr>
      </w:pPr>
    </w:p>
    <w:p w:rsidR="004A39DF" w:rsidRDefault="004A39DF" w:rsidP="004A39DF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Q35.</w:t>
      </w:r>
      <w:r>
        <w:rPr>
          <w:rFonts w:ascii="Bookman Old Style" w:hAnsi="Bookman Old Style"/>
          <w:lang w:val="en-GB"/>
        </w:rPr>
        <w:tab/>
        <w:t>Extraphyramidal toxicity occurs most frequently with which anaesthetic</w:t>
      </w:r>
    </w:p>
    <w:p w:rsidR="004A39DF" w:rsidRDefault="004A39DF" w:rsidP="004A39DF">
      <w:pPr>
        <w:rPr>
          <w:rFonts w:ascii="Bookman Old Style" w:hAnsi="Bookman Old Style"/>
          <w:lang w:val="en-GB"/>
        </w:rPr>
      </w:pPr>
    </w:p>
    <w:p w:rsidR="004A39DF" w:rsidRDefault="004A39DF" w:rsidP="004A39DF">
      <w:pPr>
        <w:pStyle w:val="ListParagraph"/>
        <w:numPr>
          <w:ilvl w:val="0"/>
          <w:numId w:val="3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Mepivacaine</w:t>
      </w:r>
    </w:p>
    <w:p w:rsidR="004A39DF" w:rsidRDefault="004A39DF" w:rsidP="004A39DF">
      <w:pPr>
        <w:pStyle w:val="ListParagraph"/>
        <w:numPr>
          <w:ilvl w:val="0"/>
          <w:numId w:val="3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Lithium</w:t>
      </w:r>
    </w:p>
    <w:p w:rsidR="004A39DF" w:rsidRDefault="004A39DF" w:rsidP="004A39DF">
      <w:pPr>
        <w:pStyle w:val="ListParagraph"/>
        <w:numPr>
          <w:ilvl w:val="0"/>
          <w:numId w:val="3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Haloperidol</w:t>
      </w:r>
    </w:p>
    <w:p w:rsidR="004A39DF" w:rsidRDefault="004A39DF" w:rsidP="004A39DF">
      <w:pPr>
        <w:pStyle w:val="ListParagraph"/>
        <w:numPr>
          <w:ilvl w:val="0"/>
          <w:numId w:val="35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Carbamazepine</w:t>
      </w:r>
    </w:p>
    <w:p w:rsidR="004A39DF" w:rsidRDefault="004A39DF" w:rsidP="004A39DF">
      <w:pPr>
        <w:rPr>
          <w:rFonts w:ascii="Bookman Old Style" w:hAnsi="Bookman Old Style"/>
          <w:lang w:val="en-GB"/>
        </w:rPr>
      </w:pPr>
    </w:p>
    <w:p w:rsidR="004A39DF" w:rsidRDefault="004A39DF" w:rsidP="004A39DF">
      <w:pPr>
        <w:rPr>
          <w:rFonts w:ascii="Bookman Old Style" w:hAnsi="Bookman Old Style"/>
          <w:lang w:val="en-GB"/>
        </w:rPr>
      </w:pPr>
      <w:r w:rsidRPr="004A39DF">
        <w:rPr>
          <w:rFonts w:ascii="Bookman Old Style" w:hAnsi="Bookman Old Style"/>
          <w:lang w:val="en-GB"/>
        </w:rPr>
        <w:t>Q36.</w:t>
      </w:r>
      <w:r w:rsidRPr="004A39DF">
        <w:rPr>
          <w:rFonts w:ascii="Bookman Old Style" w:hAnsi="Bookman Old Style"/>
          <w:lang w:val="en-GB"/>
        </w:rPr>
        <w:tab/>
        <w:t>GABA</w:t>
      </w:r>
      <w:r w:rsidRPr="004A39DF">
        <w:rPr>
          <w:rFonts w:ascii="Bookman Old Style" w:hAnsi="Bookman Old Style"/>
          <w:vertAlign w:val="subscript"/>
          <w:lang w:val="en-GB"/>
        </w:rPr>
        <w:t xml:space="preserve"> A</w:t>
      </w:r>
      <w:r w:rsidRPr="004A39DF">
        <w:rPr>
          <w:rFonts w:ascii="Bookman Old Style" w:hAnsi="Bookman Old Style"/>
          <w:lang w:val="en-GB"/>
        </w:rPr>
        <w:t xml:space="preserve"> receptors are the target for</w:t>
      </w:r>
    </w:p>
    <w:p w:rsidR="004A39DF" w:rsidRDefault="004A39DF" w:rsidP="004A39DF">
      <w:pPr>
        <w:rPr>
          <w:rFonts w:ascii="Bookman Old Style" w:hAnsi="Bookman Old Style"/>
          <w:lang w:val="en-GB"/>
        </w:rPr>
      </w:pPr>
    </w:p>
    <w:p w:rsidR="004A39DF" w:rsidRDefault="004A39DF" w:rsidP="004A39DF">
      <w:pPr>
        <w:pStyle w:val="ListParagraph"/>
        <w:numPr>
          <w:ilvl w:val="0"/>
          <w:numId w:val="3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Benzodiazepines</w:t>
      </w:r>
    </w:p>
    <w:p w:rsidR="004A39DF" w:rsidRDefault="004A39DF" w:rsidP="004A39DF">
      <w:pPr>
        <w:pStyle w:val="ListParagraph"/>
        <w:numPr>
          <w:ilvl w:val="0"/>
          <w:numId w:val="3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Local Anaesthetics</w:t>
      </w:r>
    </w:p>
    <w:p w:rsidR="004A39DF" w:rsidRDefault="004A39DF" w:rsidP="004A39DF">
      <w:pPr>
        <w:pStyle w:val="ListParagraph"/>
        <w:numPr>
          <w:ilvl w:val="0"/>
          <w:numId w:val="3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Acetylated salicylates</w:t>
      </w:r>
    </w:p>
    <w:p w:rsidR="004A39DF" w:rsidRDefault="004A39DF" w:rsidP="004A39DF">
      <w:pPr>
        <w:pStyle w:val="ListParagraph"/>
        <w:numPr>
          <w:ilvl w:val="0"/>
          <w:numId w:val="36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Acetaminophen</w:t>
      </w:r>
    </w:p>
    <w:p w:rsidR="004A39DF" w:rsidRPr="00234621" w:rsidRDefault="004A39DF" w:rsidP="004A39DF">
      <w:pPr>
        <w:rPr>
          <w:rFonts w:ascii="Bookman Old Style" w:hAnsi="Bookman Old Style"/>
          <w:sz w:val="16"/>
          <w:szCs w:val="16"/>
          <w:lang w:val="en-GB"/>
        </w:rPr>
      </w:pPr>
    </w:p>
    <w:p w:rsidR="004A39DF" w:rsidRDefault="004A39DF" w:rsidP="004A39DF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Q37.</w:t>
      </w:r>
      <w:r>
        <w:rPr>
          <w:rFonts w:ascii="Bookman Old Style" w:hAnsi="Bookman Old Style"/>
          <w:lang w:val="en-GB"/>
        </w:rPr>
        <w:tab/>
        <w:t>Which of the following is true about dexamethasone?</w:t>
      </w:r>
    </w:p>
    <w:p w:rsidR="004A39DF" w:rsidRPr="00234621" w:rsidRDefault="004A39DF" w:rsidP="004A39DF">
      <w:pPr>
        <w:rPr>
          <w:rFonts w:ascii="Bookman Old Style" w:hAnsi="Bookman Old Style"/>
          <w:sz w:val="16"/>
          <w:szCs w:val="16"/>
          <w:lang w:val="en-GB"/>
        </w:rPr>
      </w:pPr>
    </w:p>
    <w:p w:rsidR="004A39DF" w:rsidRDefault="004A39DF" w:rsidP="004A39DF">
      <w:pPr>
        <w:pStyle w:val="ListParagraph"/>
        <w:numPr>
          <w:ilvl w:val="0"/>
          <w:numId w:val="3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Is a naturally occurring glucocorticoid</w:t>
      </w:r>
    </w:p>
    <w:p w:rsidR="004A39DF" w:rsidRDefault="004A39DF" w:rsidP="004A39DF">
      <w:pPr>
        <w:pStyle w:val="ListParagraph"/>
        <w:numPr>
          <w:ilvl w:val="0"/>
          <w:numId w:val="3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Maybe used in managing psychosis</w:t>
      </w:r>
    </w:p>
    <w:p w:rsidR="004A39DF" w:rsidRDefault="004A39DF" w:rsidP="004A39DF">
      <w:pPr>
        <w:pStyle w:val="ListParagraph"/>
        <w:numPr>
          <w:ilvl w:val="0"/>
          <w:numId w:val="3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Is associated with aseptic necrosis of the hip</w:t>
      </w:r>
    </w:p>
    <w:p w:rsidR="004A39DF" w:rsidRDefault="004A39DF" w:rsidP="004A39DF">
      <w:pPr>
        <w:pStyle w:val="ListParagraph"/>
        <w:numPr>
          <w:ilvl w:val="0"/>
          <w:numId w:val="37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Facilitates healing in PUD</w:t>
      </w:r>
    </w:p>
    <w:p w:rsidR="004A39DF" w:rsidRDefault="004A39DF" w:rsidP="004A39DF">
      <w:pPr>
        <w:rPr>
          <w:rFonts w:ascii="Bookman Old Style" w:hAnsi="Bookman Old Style"/>
          <w:lang w:val="en-GB"/>
        </w:rPr>
      </w:pPr>
    </w:p>
    <w:p w:rsidR="004A39DF" w:rsidRDefault="004A39DF" w:rsidP="004A39DF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Q38.</w:t>
      </w:r>
      <w:r>
        <w:rPr>
          <w:rFonts w:ascii="Bookman Old Style" w:hAnsi="Bookman Old Style"/>
          <w:lang w:val="en-GB"/>
        </w:rPr>
        <w:tab/>
        <w:t>Which of the following precautions is taken when administering NPH lente</w:t>
      </w:r>
    </w:p>
    <w:p w:rsidR="003D4641" w:rsidRPr="00234621" w:rsidRDefault="003D4641" w:rsidP="004A39DF">
      <w:pPr>
        <w:ind w:left="720" w:hanging="720"/>
        <w:rPr>
          <w:rFonts w:ascii="Bookman Old Style" w:hAnsi="Bookman Old Style"/>
          <w:sz w:val="16"/>
          <w:szCs w:val="16"/>
          <w:lang w:val="en-GB"/>
        </w:rPr>
      </w:pPr>
    </w:p>
    <w:p w:rsidR="003D4641" w:rsidRDefault="003D4641" w:rsidP="003D4641">
      <w:pPr>
        <w:pStyle w:val="ListParagraph"/>
        <w:numPr>
          <w:ilvl w:val="0"/>
          <w:numId w:val="3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Give with the meals</w:t>
      </w:r>
    </w:p>
    <w:p w:rsidR="003D4641" w:rsidRDefault="003D4641" w:rsidP="003D4641">
      <w:pPr>
        <w:pStyle w:val="ListParagraph"/>
        <w:numPr>
          <w:ilvl w:val="0"/>
          <w:numId w:val="3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Give 30 mns before the meal</w:t>
      </w:r>
    </w:p>
    <w:p w:rsidR="003D4641" w:rsidRDefault="003D4641" w:rsidP="003D4641">
      <w:pPr>
        <w:pStyle w:val="ListParagraph"/>
        <w:numPr>
          <w:ilvl w:val="0"/>
          <w:numId w:val="3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Once or twice a day</w:t>
      </w:r>
    </w:p>
    <w:p w:rsidR="003D4641" w:rsidRDefault="003D4641" w:rsidP="003D4641">
      <w:pPr>
        <w:pStyle w:val="ListParagraph"/>
        <w:numPr>
          <w:ilvl w:val="0"/>
          <w:numId w:val="38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Alternate days as IM injection at the deltoid</w:t>
      </w:r>
    </w:p>
    <w:p w:rsidR="003D4641" w:rsidRPr="00234621" w:rsidRDefault="003D4641" w:rsidP="003D4641">
      <w:pPr>
        <w:rPr>
          <w:rFonts w:ascii="Bookman Old Style" w:hAnsi="Bookman Old Style"/>
          <w:sz w:val="16"/>
          <w:szCs w:val="16"/>
          <w:lang w:val="en-GB"/>
        </w:rPr>
      </w:pPr>
    </w:p>
    <w:p w:rsidR="003D4641" w:rsidRDefault="003D4641" w:rsidP="003D4641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Q39.</w:t>
      </w:r>
      <w:r>
        <w:rPr>
          <w:rFonts w:ascii="Bookman Old Style" w:hAnsi="Bookman Old Style"/>
          <w:lang w:val="en-GB"/>
        </w:rPr>
        <w:tab/>
        <w:t>About colchicines in the management of gouty arthritis</w:t>
      </w:r>
    </w:p>
    <w:p w:rsidR="003D4641" w:rsidRPr="00234621" w:rsidRDefault="003D4641" w:rsidP="003D4641">
      <w:pPr>
        <w:rPr>
          <w:rFonts w:ascii="Bookman Old Style" w:hAnsi="Bookman Old Style"/>
          <w:sz w:val="16"/>
          <w:szCs w:val="16"/>
          <w:lang w:val="en-GB"/>
        </w:rPr>
      </w:pPr>
    </w:p>
    <w:p w:rsidR="003D4641" w:rsidRDefault="003D4641" w:rsidP="003D4641">
      <w:pPr>
        <w:pStyle w:val="ListParagraph"/>
        <w:numPr>
          <w:ilvl w:val="0"/>
          <w:numId w:val="3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It is a non steroidal analgesic</w:t>
      </w:r>
    </w:p>
    <w:p w:rsidR="003D4641" w:rsidRDefault="003D4641" w:rsidP="003D4641">
      <w:pPr>
        <w:pStyle w:val="ListParagraph"/>
        <w:numPr>
          <w:ilvl w:val="0"/>
          <w:numId w:val="3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It reduces lactic acid production by leukocytes</w:t>
      </w:r>
    </w:p>
    <w:p w:rsidR="003D4641" w:rsidRDefault="003D4641" w:rsidP="003D4641">
      <w:pPr>
        <w:pStyle w:val="ListParagraph"/>
        <w:numPr>
          <w:ilvl w:val="0"/>
          <w:numId w:val="3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It increases phagocytosis with abatement of the inflammatory response</w:t>
      </w:r>
    </w:p>
    <w:p w:rsidR="003D4641" w:rsidRDefault="003D4641" w:rsidP="003D4641">
      <w:pPr>
        <w:pStyle w:val="ListParagraph"/>
        <w:numPr>
          <w:ilvl w:val="0"/>
          <w:numId w:val="39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It is a uricosuric agent</w:t>
      </w:r>
    </w:p>
    <w:p w:rsidR="003D4641" w:rsidRDefault="003D4641" w:rsidP="003D4641">
      <w:pPr>
        <w:rPr>
          <w:rFonts w:ascii="Bookman Old Style" w:hAnsi="Bookman Old Style"/>
          <w:lang w:val="en-GB"/>
        </w:rPr>
      </w:pPr>
    </w:p>
    <w:p w:rsidR="003D4641" w:rsidRDefault="003D4641" w:rsidP="003D4641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Q40.</w:t>
      </w:r>
      <w:r>
        <w:rPr>
          <w:rFonts w:ascii="Bookman Old Style" w:hAnsi="Bookman Old Style"/>
          <w:lang w:val="en-GB"/>
        </w:rPr>
        <w:tab/>
        <w:t>Which of the following drugs is a first line in manging primary GTCS?</w:t>
      </w:r>
    </w:p>
    <w:p w:rsidR="003D4641" w:rsidRPr="00234621" w:rsidRDefault="003D4641" w:rsidP="003D4641">
      <w:pPr>
        <w:rPr>
          <w:rFonts w:ascii="Bookman Old Style" w:hAnsi="Bookman Old Style"/>
          <w:sz w:val="16"/>
          <w:szCs w:val="16"/>
          <w:lang w:val="en-GB"/>
        </w:rPr>
      </w:pPr>
    </w:p>
    <w:p w:rsidR="003D4641" w:rsidRDefault="003D4641" w:rsidP="003D4641">
      <w:pPr>
        <w:pStyle w:val="ListParagraph"/>
        <w:numPr>
          <w:ilvl w:val="0"/>
          <w:numId w:val="4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Phenobarbitone</w:t>
      </w:r>
    </w:p>
    <w:p w:rsidR="003D4641" w:rsidRDefault="003D4641" w:rsidP="003D4641">
      <w:pPr>
        <w:pStyle w:val="ListParagraph"/>
        <w:numPr>
          <w:ilvl w:val="0"/>
          <w:numId w:val="4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Sodium valproate</w:t>
      </w:r>
    </w:p>
    <w:p w:rsidR="003D4641" w:rsidRDefault="003D4641" w:rsidP="003D4641">
      <w:pPr>
        <w:pStyle w:val="ListParagraph"/>
        <w:numPr>
          <w:ilvl w:val="0"/>
          <w:numId w:val="4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Carbamazepine</w:t>
      </w:r>
    </w:p>
    <w:p w:rsidR="003D4641" w:rsidRDefault="003D4641" w:rsidP="003D4641">
      <w:pPr>
        <w:pStyle w:val="ListParagraph"/>
        <w:numPr>
          <w:ilvl w:val="0"/>
          <w:numId w:val="40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Ethosuximide</w:t>
      </w:r>
    </w:p>
    <w:p w:rsidR="003D4641" w:rsidRDefault="003D4641" w:rsidP="003D4641">
      <w:pPr>
        <w:rPr>
          <w:rFonts w:ascii="Bookman Old Style" w:hAnsi="Bookman Old Style"/>
          <w:lang w:val="en-GB"/>
        </w:rPr>
      </w:pPr>
    </w:p>
    <w:p w:rsidR="004D5FC1" w:rsidRPr="004D5FC1" w:rsidRDefault="004D5FC1" w:rsidP="003D4641">
      <w:pPr>
        <w:rPr>
          <w:rFonts w:ascii="Bookman Old Style" w:hAnsi="Bookman Old Style"/>
          <w:b/>
          <w:lang w:val="en-GB"/>
        </w:rPr>
      </w:pPr>
      <w:r w:rsidRPr="004D5FC1">
        <w:rPr>
          <w:rFonts w:ascii="Bookman Old Style" w:hAnsi="Bookman Old Style"/>
          <w:b/>
          <w:lang w:val="en-GB"/>
        </w:rPr>
        <w:t>SECTION B: SHORT ANSWER ESSAYS (COMPULSORY)</w:t>
      </w:r>
    </w:p>
    <w:p w:rsidR="004A39DF" w:rsidRDefault="004A39DF" w:rsidP="004A39DF">
      <w:pPr>
        <w:rPr>
          <w:rFonts w:ascii="Bookman Old Style" w:hAnsi="Bookman Old Style"/>
          <w:lang w:val="en-GB"/>
        </w:rPr>
      </w:pPr>
    </w:p>
    <w:p w:rsidR="004A39DF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Q1.</w:t>
      </w:r>
      <w:r>
        <w:rPr>
          <w:rFonts w:ascii="Bookman Old Style" w:hAnsi="Bookman Old Style"/>
          <w:lang w:val="en-GB"/>
        </w:rPr>
        <w:tab/>
        <w:t>Outline the clinical use of glibenclamide in the management of diabetes mellitus.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Q2.</w:t>
      </w:r>
      <w:r>
        <w:rPr>
          <w:rFonts w:ascii="Bookman Old Style" w:hAnsi="Bookman Old Style"/>
          <w:lang w:val="en-GB"/>
        </w:rPr>
        <w:tab/>
        <w:t>Highlight the functions of Thyroid hormones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Q3.</w:t>
      </w:r>
      <w:r>
        <w:rPr>
          <w:rFonts w:ascii="Bookman Old Style" w:hAnsi="Bookman Old Style"/>
          <w:lang w:val="en-GB"/>
        </w:rPr>
        <w:tab/>
        <w:t>Outline ophthalmic uses of corticosteroids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Q4.</w:t>
      </w:r>
      <w:r>
        <w:rPr>
          <w:rFonts w:ascii="Bookman Old Style" w:hAnsi="Bookman Old Style"/>
          <w:lang w:val="en-GB"/>
        </w:rPr>
        <w:tab/>
        <w:t>Outline the adverse effects of Opioids analgesics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Q5.</w:t>
      </w:r>
      <w:r>
        <w:rPr>
          <w:rFonts w:ascii="Bookman Old Style" w:hAnsi="Bookman Old Style"/>
          <w:lang w:val="en-GB"/>
        </w:rPr>
        <w:tab/>
        <w:t>Outline four major indications of insulin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Q6.</w:t>
      </w:r>
      <w:r>
        <w:rPr>
          <w:rFonts w:ascii="Bookman Old Style" w:hAnsi="Bookman Old Style"/>
          <w:lang w:val="en-GB"/>
        </w:rPr>
        <w:tab/>
        <w:t>Outline the mechanism of drugs used in managing Parkinsonism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Q7.</w:t>
      </w:r>
      <w:r>
        <w:rPr>
          <w:rFonts w:ascii="Bookman Old Style" w:hAnsi="Bookman Old Style"/>
          <w:lang w:val="en-GB"/>
        </w:rPr>
        <w:tab/>
        <w:t>Classify ani-seizure drugs based on their mechanisms of action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Q8.</w:t>
      </w:r>
      <w:r>
        <w:rPr>
          <w:rFonts w:ascii="Bookman Old Style" w:hAnsi="Bookman Old Style"/>
          <w:lang w:val="en-GB"/>
        </w:rPr>
        <w:tab/>
        <w:t>Distinguish hypnotics from sedatives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Pr="004D5FC1" w:rsidRDefault="004D5FC1" w:rsidP="004D5FC1">
      <w:pPr>
        <w:ind w:left="720" w:hanging="720"/>
        <w:rPr>
          <w:rFonts w:ascii="Bookman Old Style" w:hAnsi="Bookman Old Style"/>
          <w:b/>
          <w:lang w:val="en-GB"/>
        </w:rPr>
      </w:pPr>
      <w:r w:rsidRPr="004D5FC1">
        <w:rPr>
          <w:rFonts w:ascii="Bookman Old Style" w:hAnsi="Bookman Old Style"/>
          <w:b/>
          <w:lang w:val="en-GB"/>
        </w:rPr>
        <w:t xml:space="preserve">SECTION C: LONG ESSAYS ANSWER ANY ONE QUESTION 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9.</w:t>
      </w:r>
      <w:r>
        <w:rPr>
          <w:rFonts w:ascii="Bookman Old Style" w:hAnsi="Bookman Old Style"/>
          <w:lang w:val="en-GB"/>
        </w:rPr>
        <w:tab/>
        <w:t>Describe the clinical use and adverse drug reactions of oral glucose lowering agents.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10.</w:t>
      </w:r>
      <w:r>
        <w:rPr>
          <w:rFonts w:ascii="Bookman Old Style" w:hAnsi="Bookman Old Style"/>
          <w:lang w:val="en-GB"/>
        </w:rPr>
        <w:tab/>
        <w:t>Describe the use of therapeutically active hormones produced by the Anterior pituitary gland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11.</w:t>
      </w:r>
      <w:r>
        <w:rPr>
          <w:rFonts w:ascii="Bookman Old Style" w:hAnsi="Bookman Old Style"/>
          <w:lang w:val="en-GB"/>
        </w:rPr>
        <w:tab/>
        <w:t>Describe the effects of inhaled Anaesthetics on the brain</w:t>
      </w: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Default="004D5FC1" w:rsidP="004D5FC1">
      <w:pPr>
        <w:ind w:left="720" w:hanging="720"/>
        <w:rPr>
          <w:rFonts w:ascii="Bookman Old Style" w:hAnsi="Bookman Old Style"/>
          <w:lang w:val="en-GB"/>
        </w:rPr>
      </w:pPr>
    </w:p>
    <w:p w:rsidR="004D5FC1" w:rsidRPr="004A39DF" w:rsidRDefault="004D5FC1" w:rsidP="004A39DF">
      <w:pPr>
        <w:rPr>
          <w:rFonts w:ascii="Bookman Old Style" w:hAnsi="Bookman Old Style"/>
          <w:lang w:val="en-GB"/>
        </w:rPr>
      </w:pPr>
    </w:p>
    <w:p w:rsidR="004A39DF" w:rsidRDefault="004A39DF" w:rsidP="004A39DF">
      <w:pPr>
        <w:rPr>
          <w:rFonts w:ascii="Bookman Old Style" w:hAnsi="Bookman Old Style"/>
          <w:lang w:val="en-GB"/>
        </w:rPr>
      </w:pPr>
    </w:p>
    <w:p w:rsidR="004A39DF" w:rsidRPr="004A39DF" w:rsidRDefault="004A39DF" w:rsidP="004A39DF">
      <w:pPr>
        <w:rPr>
          <w:rFonts w:ascii="Bookman Old Style" w:hAnsi="Bookman Old Style"/>
          <w:lang w:val="en-GB"/>
        </w:rPr>
      </w:pPr>
    </w:p>
    <w:p w:rsidR="00C22F0C" w:rsidRDefault="00C22F0C" w:rsidP="00C22F0C">
      <w:pPr>
        <w:pStyle w:val="ListParagraph"/>
        <w:rPr>
          <w:rFonts w:ascii="Bookman Old Style" w:hAnsi="Bookman Old Style"/>
          <w:lang w:val="en-GB"/>
        </w:rPr>
      </w:pPr>
    </w:p>
    <w:p w:rsidR="00C22F0C" w:rsidRPr="00C22F0C" w:rsidRDefault="00C22F0C" w:rsidP="00C22F0C">
      <w:pPr>
        <w:pStyle w:val="ListParagraph"/>
        <w:rPr>
          <w:rFonts w:ascii="Bookman Old Style" w:hAnsi="Bookman Old Style"/>
          <w:lang w:val="en-GB"/>
        </w:rPr>
      </w:pPr>
    </w:p>
    <w:p w:rsidR="00F91A0D" w:rsidRDefault="00F91A0D" w:rsidP="00F91A0D">
      <w:pPr>
        <w:rPr>
          <w:rFonts w:ascii="Bookman Old Style" w:hAnsi="Bookman Old Style"/>
          <w:lang w:val="en-GB"/>
        </w:rPr>
      </w:pPr>
    </w:p>
    <w:p w:rsidR="00F91A0D" w:rsidRPr="00F91A0D" w:rsidRDefault="00F91A0D" w:rsidP="00F91A0D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E215B4" w:rsidRDefault="00E215B4" w:rsidP="00E215B4">
      <w:pPr>
        <w:rPr>
          <w:rFonts w:ascii="Bookman Old Style" w:hAnsi="Bookman Old Style"/>
          <w:lang w:val="en-GB"/>
        </w:rPr>
      </w:pPr>
    </w:p>
    <w:p w:rsidR="00CF7E39" w:rsidRDefault="00CF7E39" w:rsidP="00255424">
      <w:pPr>
        <w:rPr>
          <w:rFonts w:ascii="Bookman Old Style" w:hAnsi="Bookman Old Style"/>
          <w:lang w:val="en-GB"/>
        </w:rPr>
      </w:pPr>
    </w:p>
    <w:p w:rsidR="00CF7E39" w:rsidRDefault="00CF7E39" w:rsidP="00255424">
      <w:pPr>
        <w:rPr>
          <w:rFonts w:ascii="Bookman Old Style" w:hAnsi="Bookman Old Style"/>
          <w:lang w:val="en-GB"/>
        </w:rPr>
      </w:pPr>
    </w:p>
    <w:p w:rsidR="00CF7E39" w:rsidRDefault="00CF7E39" w:rsidP="00255424">
      <w:pPr>
        <w:rPr>
          <w:rFonts w:ascii="Bookman Old Style" w:hAnsi="Bookman Old Style"/>
          <w:lang w:val="en-GB"/>
        </w:rPr>
      </w:pPr>
    </w:p>
    <w:p w:rsidR="00CF7E39" w:rsidRDefault="00CF7E39" w:rsidP="00255424">
      <w:pPr>
        <w:rPr>
          <w:rFonts w:ascii="Bookman Old Style" w:hAnsi="Bookman Old Style"/>
          <w:lang w:val="en-GB"/>
        </w:rPr>
      </w:pPr>
    </w:p>
    <w:p w:rsidR="00CF7E39" w:rsidRPr="000D1104" w:rsidRDefault="00CF7E39" w:rsidP="00255424">
      <w:pPr>
        <w:rPr>
          <w:rFonts w:ascii="Bookman Old Style" w:hAnsi="Bookman Old Style"/>
          <w:lang w:val="en-GB"/>
        </w:rPr>
      </w:pPr>
    </w:p>
    <w:sectPr w:rsidR="00CF7E39" w:rsidRPr="000D1104" w:rsidSect="007A5EBB">
      <w:footerReference w:type="default" r:id="rId8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6F2" w:rsidRDefault="002C66F2" w:rsidP="007A5EBB">
      <w:r>
        <w:separator/>
      </w:r>
    </w:p>
  </w:endnote>
  <w:endnote w:type="continuationSeparator" w:id="1">
    <w:p w:rsidR="002C66F2" w:rsidRDefault="002C66F2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FE7E2B" w:rsidRDefault="00FE7E2B">
        <w:pPr>
          <w:pStyle w:val="Footer"/>
          <w:jc w:val="center"/>
        </w:pPr>
        <w:r>
          <w:t xml:space="preserve">Page </w:t>
        </w:r>
        <w:fldSimple w:instr=" PAGE   \* MERGEFORMAT ">
          <w:r w:rsidR="00234621">
            <w:rPr>
              <w:noProof/>
            </w:rPr>
            <w:t>7</w:t>
          </w:r>
        </w:fldSimple>
      </w:p>
    </w:sdtContent>
  </w:sdt>
  <w:p w:rsidR="00FE7E2B" w:rsidRDefault="00FE7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6F2" w:rsidRDefault="002C66F2" w:rsidP="007A5EBB">
      <w:r>
        <w:separator/>
      </w:r>
    </w:p>
  </w:footnote>
  <w:footnote w:type="continuationSeparator" w:id="1">
    <w:p w:rsidR="002C66F2" w:rsidRDefault="002C66F2" w:rsidP="007A5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44C"/>
    <w:multiLevelType w:val="hybridMultilevel"/>
    <w:tmpl w:val="DB82C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125E"/>
    <w:multiLevelType w:val="hybridMultilevel"/>
    <w:tmpl w:val="CDFA73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90A2E"/>
    <w:multiLevelType w:val="hybridMultilevel"/>
    <w:tmpl w:val="74927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03A7"/>
    <w:multiLevelType w:val="hybridMultilevel"/>
    <w:tmpl w:val="7A2684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B3C"/>
    <w:multiLevelType w:val="hybridMultilevel"/>
    <w:tmpl w:val="BFC80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47132"/>
    <w:multiLevelType w:val="hybridMultilevel"/>
    <w:tmpl w:val="B5C03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65236"/>
    <w:multiLevelType w:val="hybridMultilevel"/>
    <w:tmpl w:val="3EB4D6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F490C"/>
    <w:multiLevelType w:val="hybridMultilevel"/>
    <w:tmpl w:val="50622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C4A13"/>
    <w:multiLevelType w:val="hybridMultilevel"/>
    <w:tmpl w:val="18F27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83400"/>
    <w:multiLevelType w:val="hybridMultilevel"/>
    <w:tmpl w:val="3C2AA4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A369B"/>
    <w:multiLevelType w:val="hybridMultilevel"/>
    <w:tmpl w:val="0CBCC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E3E09"/>
    <w:multiLevelType w:val="hybridMultilevel"/>
    <w:tmpl w:val="4964F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77B46"/>
    <w:multiLevelType w:val="hybridMultilevel"/>
    <w:tmpl w:val="F15E67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4485C"/>
    <w:multiLevelType w:val="hybridMultilevel"/>
    <w:tmpl w:val="7F66F3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97278"/>
    <w:multiLevelType w:val="hybridMultilevel"/>
    <w:tmpl w:val="567EB8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13C5B"/>
    <w:multiLevelType w:val="hybridMultilevel"/>
    <w:tmpl w:val="5816C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24E01"/>
    <w:multiLevelType w:val="hybridMultilevel"/>
    <w:tmpl w:val="A6AE1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B3CAA"/>
    <w:multiLevelType w:val="hybridMultilevel"/>
    <w:tmpl w:val="10304D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42B24"/>
    <w:multiLevelType w:val="hybridMultilevel"/>
    <w:tmpl w:val="973AF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7CD5"/>
    <w:multiLevelType w:val="hybridMultilevel"/>
    <w:tmpl w:val="A210DB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B06AD"/>
    <w:multiLevelType w:val="hybridMultilevel"/>
    <w:tmpl w:val="B41C45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04147"/>
    <w:multiLevelType w:val="hybridMultilevel"/>
    <w:tmpl w:val="EF228E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A135B"/>
    <w:multiLevelType w:val="hybridMultilevel"/>
    <w:tmpl w:val="6D048E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11FEB"/>
    <w:multiLevelType w:val="hybridMultilevel"/>
    <w:tmpl w:val="500A29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71655"/>
    <w:multiLevelType w:val="hybridMultilevel"/>
    <w:tmpl w:val="FB8486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B729E"/>
    <w:multiLevelType w:val="hybridMultilevel"/>
    <w:tmpl w:val="DAFEC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D1273"/>
    <w:multiLevelType w:val="hybridMultilevel"/>
    <w:tmpl w:val="E51860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6A80"/>
    <w:multiLevelType w:val="hybridMultilevel"/>
    <w:tmpl w:val="061A72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268C4"/>
    <w:multiLevelType w:val="hybridMultilevel"/>
    <w:tmpl w:val="D4044C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37709"/>
    <w:multiLevelType w:val="hybridMultilevel"/>
    <w:tmpl w:val="E396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4451F"/>
    <w:multiLevelType w:val="hybridMultilevel"/>
    <w:tmpl w:val="DDA6AF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F008E"/>
    <w:multiLevelType w:val="hybridMultilevel"/>
    <w:tmpl w:val="EAC88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710B7"/>
    <w:multiLevelType w:val="hybridMultilevel"/>
    <w:tmpl w:val="0130EA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E3A17"/>
    <w:multiLevelType w:val="hybridMultilevel"/>
    <w:tmpl w:val="A09C2B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A1B54"/>
    <w:multiLevelType w:val="hybridMultilevel"/>
    <w:tmpl w:val="29CAAC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74E5E"/>
    <w:multiLevelType w:val="hybridMultilevel"/>
    <w:tmpl w:val="7960E2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278D4"/>
    <w:multiLevelType w:val="hybridMultilevel"/>
    <w:tmpl w:val="5C721C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72CB5"/>
    <w:multiLevelType w:val="hybridMultilevel"/>
    <w:tmpl w:val="A54E0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43FED"/>
    <w:multiLevelType w:val="hybridMultilevel"/>
    <w:tmpl w:val="4F7CB0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963D3"/>
    <w:multiLevelType w:val="hybridMultilevel"/>
    <w:tmpl w:val="A98AB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"/>
  </w:num>
  <w:num w:numId="4">
    <w:abstractNumId w:val="3"/>
  </w:num>
  <w:num w:numId="5">
    <w:abstractNumId w:val="32"/>
  </w:num>
  <w:num w:numId="6">
    <w:abstractNumId w:val="36"/>
  </w:num>
  <w:num w:numId="7">
    <w:abstractNumId w:val="4"/>
  </w:num>
  <w:num w:numId="8">
    <w:abstractNumId w:val="15"/>
  </w:num>
  <w:num w:numId="9">
    <w:abstractNumId w:val="2"/>
  </w:num>
  <w:num w:numId="10">
    <w:abstractNumId w:val="6"/>
  </w:num>
  <w:num w:numId="11">
    <w:abstractNumId w:val="16"/>
  </w:num>
  <w:num w:numId="12">
    <w:abstractNumId w:val="38"/>
  </w:num>
  <w:num w:numId="13">
    <w:abstractNumId w:val="12"/>
  </w:num>
  <w:num w:numId="14">
    <w:abstractNumId w:val="21"/>
  </w:num>
  <w:num w:numId="15">
    <w:abstractNumId w:val="29"/>
  </w:num>
  <w:num w:numId="16">
    <w:abstractNumId w:val="33"/>
  </w:num>
  <w:num w:numId="17">
    <w:abstractNumId w:val="7"/>
  </w:num>
  <w:num w:numId="18">
    <w:abstractNumId w:val="26"/>
  </w:num>
  <w:num w:numId="19">
    <w:abstractNumId w:val="13"/>
  </w:num>
  <w:num w:numId="20">
    <w:abstractNumId w:val="18"/>
  </w:num>
  <w:num w:numId="21">
    <w:abstractNumId w:val="19"/>
  </w:num>
  <w:num w:numId="22">
    <w:abstractNumId w:val="0"/>
  </w:num>
  <w:num w:numId="23">
    <w:abstractNumId w:val="8"/>
  </w:num>
  <w:num w:numId="24">
    <w:abstractNumId w:val="14"/>
  </w:num>
  <w:num w:numId="25">
    <w:abstractNumId w:val="34"/>
  </w:num>
  <w:num w:numId="26">
    <w:abstractNumId w:val="9"/>
  </w:num>
  <w:num w:numId="27">
    <w:abstractNumId w:val="35"/>
  </w:num>
  <w:num w:numId="28">
    <w:abstractNumId w:val="37"/>
  </w:num>
  <w:num w:numId="29">
    <w:abstractNumId w:val="22"/>
  </w:num>
  <w:num w:numId="30">
    <w:abstractNumId w:val="17"/>
  </w:num>
  <w:num w:numId="31">
    <w:abstractNumId w:val="10"/>
  </w:num>
  <w:num w:numId="32">
    <w:abstractNumId w:val="20"/>
  </w:num>
  <w:num w:numId="33">
    <w:abstractNumId w:val="28"/>
  </w:num>
  <w:num w:numId="34">
    <w:abstractNumId w:val="11"/>
  </w:num>
  <w:num w:numId="35">
    <w:abstractNumId w:val="39"/>
  </w:num>
  <w:num w:numId="36">
    <w:abstractNumId w:val="31"/>
  </w:num>
  <w:num w:numId="37">
    <w:abstractNumId w:val="23"/>
  </w:num>
  <w:num w:numId="38">
    <w:abstractNumId w:val="30"/>
  </w:num>
  <w:num w:numId="39">
    <w:abstractNumId w:val="24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0B73BC"/>
    <w:rsid w:val="000D1104"/>
    <w:rsid w:val="001451DB"/>
    <w:rsid w:val="00196E50"/>
    <w:rsid w:val="001C5292"/>
    <w:rsid w:val="001D29F0"/>
    <w:rsid w:val="00234621"/>
    <w:rsid w:val="002473DD"/>
    <w:rsid w:val="002514AE"/>
    <w:rsid w:val="00255424"/>
    <w:rsid w:val="00265357"/>
    <w:rsid w:val="00274509"/>
    <w:rsid w:val="002B1E9C"/>
    <w:rsid w:val="002C66F2"/>
    <w:rsid w:val="002F2B3F"/>
    <w:rsid w:val="003435B6"/>
    <w:rsid w:val="00350FB2"/>
    <w:rsid w:val="003D4641"/>
    <w:rsid w:val="003F4B88"/>
    <w:rsid w:val="004324C1"/>
    <w:rsid w:val="0044147F"/>
    <w:rsid w:val="00484D49"/>
    <w:rsid w:val="004A0C31"/>
    <w:rsid w:val="004A39DF"/>
    <w:rsid w:val="004D5FC1"/>
    <w:rsid w:val="005021D5"/>
    <w:rsid w:val="00526086"/>
    <w:rsid w:val="00555D02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964B2"/>
    <w:rsid w:val="007A5EBB"/>
    <w:rsid w:val="007F2EAC"/>
    <w:rsid w:val="00836664"/>
    <w:rsid w:val="0090247F"/>
    <w:rsid w:val="00963DC1"/>
    <w:rsid w:val="00975FBF"/>
    <w:rsid w:val="00A23C88"/>
    <w:rsid w:val="00A35128"/>
    <w:rsid w:val="00A621A9"/>
    <w:rsid w:val="00A70AA6"/>
    <w:rsid w:val="00AE643F"/>
    <w:rsid w:val="00AF36E8"/>
    <w:rsid w:val="00B220D9"/>
    <w:rsid w:val="00B56CAC"/>
    <w:rsid w:val="00B624DA"/>
    <w:rsid w:val="00BA7FC9"/>
    <w:rsid w:val="00BB028B"/>
    <w:rsid w:val="00BB51B2"/>
    <w:rsid w:val="00BC3623"/>
    <w:rsid w:val="00C20260"/>
    <w:rsid w:val="00C22F0C"/>
    <w:rsid w:val="00C3043F"/>
    <w:rsid w:val="00C44176"/>
    <w:rsid w:val="00C87B4B"/>
    <w:rsid w:val="00C93032"/>
    <w:rsid w:val="00CF7E39"/>
    <w:rsid w:val="00DC30E4"/>
    <w:rsid w:val="00DD0039"/>
    <w:rsid w:val="00E05186"/>
    <w:rsid w:val="00E215B4"/>
    <w:rsid w:val="00EE394F"/>
    <w:rsid w:val="00F071FA"/>
    <w:rsid w:val="00F103F6"/>
    <w:rsid w:val="00F12416"/>
    <w:rsid w:val="00F23345"/>
    <w:rsid w:val="00F474F7"/>
    <w:rsid w:val="00F91A0D"/>
    <w:rsid w:val="00FD3449"/>
    <w:rsid w:val="00FE15DE"/>
    <w:rsid w:val="00FE7E2B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21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2019-07-16T12:24:00Z</cp:lastPrinted>
  <dcterms:created xsi:type="dcterms:W3CDTF">2019-07-16T12:45:00Z</dcterms:created>
  <dcterms:modified xsi:type="dcterms:W3CDTF">2019-07-16T13:39:00Z</dcterms:modified>
</cp:coreProperties>
</file>